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3A" w:rsidRPr="00DB3A3A" w:rsidRDefault="00DB3A3A" w:rsidP="00DB3A3A">
      <w:pPr>
        <w:spacing w:line="240" w:lineRule="auto"/>
        <w:contextualSpacing/>
        <w:jc w:val="right"/>
        <w:outlineLvl w:val="0"/>
        <w:rPr>
          <w:rFonts w:ascii="Times New Roman" w:hAnsi="Times New Roman" w:cs="Times New Roman"/>
          <w:b/>
        </w:rPr>
      </w:pPr>
      <w:r w:rsidRPr="00DB3A3A">
        <w:rPr>
          <w:rFonts w:ascii="Times New Roman" w:hAnsi="Times New Roman" w:cs="Times New Roman"/>
          <w:b/>
        </w:rPr>
        <w:t xml:space="preserve">Приложение </w:t>
      </w:r>
      <w:r w:rsidR="002C6CBB">
        <w:rPr>
          <w:rFonts w:ascii="Times New Roman" w:hAnsi="Times New Roman" w:cs="Times New Roman"/>
          <w:b/>
        </w:rPr>
        <w:t>2</w:t>
      </w:r>
    </w:p>
    <w:p w:rsidR="00DB3A3A" w:rsidRPr="00DB3A3A" w:rsidRDefault="00DB3A3A" w:rsidP="00DB3A3A">
      <w:pPr>
        <w:tabs>
          <w:tab w:val="left" w:pos="5387"/>
        </w:tabs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к решению Борисоглебской городской  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     Думы Борисоглебского городского округа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Воронежской  области </w:t>
      </w:r>
    </w:p>
    <w:p w:rsidR="00DB3A3A" w:rsidRPr="00DB3A3A" w:rsidRDefault="00860F82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__________</w:t>
      </w:r>
      <w:r w:rsidR="00EF79AA">
        <w:rPr>
          <w:rFonts w:ascii="Times New Roman" w:hAnsi="Times New Roman" w:cs="Times New Roman"/>
        </w:rPr>
        <w:t xml:space="preserve"> </w:t>
      </w:r>
      <w:r w:rsidR="00DB3A3A" w:rsidRPr="00DB3A3A">
        <w:rPr>
          <w:rFonts w:ascii="Times New Roman" w:hAnsi="Times New Roman" w:cs="Times New Roman"/>
        </w:rPr>
        <w:t>№</w:t>
      </w:r>
      <w:r w:rsidR="00FF3D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</w:t>
      </w:r>
    </w:p>
    <w:p w:rsid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45D39" w:rsidRDefault="00D45D39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45D39" w:rsidRDefault="00D45D39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B3A3A" w:rsidRP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DB3A3A" w:rsidRPr="00DB3A3A" w:rsidRDefault="00DB3A3A" w:rsidP="00DB3A3A">
      <w:pPr>
        <w:spacing w:line="240" w:lineRule="auto"/>
        <w:ind w:right="-28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                    внутреннего финансирования дефицита бюджета   Борисоглебского  </w:t>
      </w:r>
    </w:p>
    <w:p w:rsidR="00DB3A3A" w:rsidRPr="00DB3A3A" w:rsidRDefault="00DB3A3A" w:rsidP="00F869D9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городского округа Воронежской области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Pr="00DB3A3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C0769">
        <w:rPr>
          <w:rFonts w:ascii="Times New Roman" w:hAnsi="Times New Roman" w:cs="Times New Roman"/>
          <w:b/>
          <w:sz w:val="24"/>
          <w:szCs w:val="24"/>
        </w:rPr>
        <w:t>2</w:t>
      </w:r>
      <w:r w:rsidR="00860F82">
        <w:rPr>
          <w:rFonts w:ascii="Times New Roman" w:hAnsi="Times New Roman" w:cs="Times New Roman"/>
          <w:b/>
          <w:sz w:val="24"/>
          <w:szCs w:val="24"/>
        </w:rPr>
        <w:t>3</w:t>
      </w:r>
      <w:r w:rsidR="00F86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A3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45D39" w:rsidRDefault="006F3517" w:rsidP="00DB3A3A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DB3A3A" w:rsidRPr="00DB3A3A">
        <w:rPr>
          <w:rFonts w:ascii="Times New Roman" w:hAnsi="Times New Roman" w:cs="Times New Roman"/>
        </w:rPr>
        <w:t xml:space="preserve"> </w:t>
      </w:r>
    </w:p>
    <w:p w:rsidR="00DB3A3A" w:rsidRPr="00DB3A3A" w:rsidRDefault="00DB3A3A" w:rsidP="00D45D39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>(тыс</w:t>
      </w:r>
      <w:proofErr w:type="gramStart"/>
      <w:r w:rsidRPr="00DB3A3A">
        <w:rPr>
          <w:rFonts w:ascii="Times New Roman" w:hAnsi="Times New Roman" w:cs="Times New Roman"/>
        </w:rPr>
        <w:t>.р</w:t>
      </w:r>
      <w:proofErr w:type="gramEnd"/>
      <w:r w:rsidRPr="00DB3A3A">
        <w:rPr>
          <w:rFonts w:ascii="Times New Roman" w:hAnsi="Times New Roman" w:cs="Times New Roman"/>
        </w:rPr>
        <w:t>уб</w:t>
      </w:r>
      <w:r w:rsidR="003C0769">
        <w:rPr>
          <w:rFonts w:ascii="Times New Roman" w:hAnsi="Times New Roman" w:cs="Times New Roman"/>
        </w:rPr>
        <w:t>лей</w:t>
      </w:r>
      <w:r w:rsidRPr="00DB3A3A">
        <w:rPr>
          <w:rFonts w:ascii="Times New Roman" w:hAnsi="Times New Roman" w:cs="Times New Roman"/>
        </w:rPr>
        <w:t>)</w:t>
      </w:r>
    </w:p>
    <w:tbl>
      <w:tblPr>
        <w:tblW w:w="10037" w:type="dxa"/>
        <w:jc w:val="center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"/>
        <w:gridCol w:w="5103"/>
        <w:gridCol w:w="2552"/>
        <w:gridCol w:w="1616"/>
      </w:tblGrid>
      <w:tr w:rsidR="00DB3A3A" w:rsidRPr="00DB3A3A" w:rsidTr="00D45D39">
        <w:trPr>
          <w:trHeight w:val="321"/>
          <w:jc w:val="center"/>
        </w:trPr>
        <w:tc>
          <w:tcPr>
            <w:tcW w:w="766" w:type="dxa"/>
            <w:shd w:val="clear" w:color="auto" w:fill="auto"/>
            <w:vAlign w:val="center"/>
          </w:tcPr>
          <w:p w:rsidR="00DB3A3A" w:rsidRPr="00D45D39" w:rsidRDefault="00D45D39" w:rsidP="00D45D39">
            <w:pPr>
              <w:tabs>
                <w:tab w:val="left" w:pos="433"/>
              </w:tabs>
              <w:spacing w:line="240" w:lineRule="auto"/>
              <w:ind w:left="-407" w:righ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45D39" w:rsidRDefault="00DB3A3A" w:rsidP="00D45D39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D45D39">
              <w:rPr>
                <w:rFonts w:ascii="Times New Roman" w:hAnsi="Times New Roman" w:cs="Times New Roman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45D39" w:rsidRDefault="00DB3A3A" w:rsidP="00D45D39">
            <w:pPr>
              <w:spacing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D39">
              <w:rPr>
                <w:rFonts w:ascii="Times New Roman" w:hAnsi="Times New Roman" w:cs="Times New Roman"/>
                <w:b/>
              </w:rPr>
              <w:t>Код классификации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45D39" w:rsidRDefault="00A56671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D39">
              <w:rPr>
                <w:rFonts w:ascii="Times New Roman" w:hAnsi="Times New Roman" w:cs="Times New Roman"/>
                <w:b/>
              </w:rPr>
              <w:t>Исполнено</w:t>
            </w:r>
          </w:p>
        </w:tc>
      </w:tr>
      <w:tr w:rsidR="00DB3A3A" w:rsidRPr="00DB3A3A" w:rsidTr="00D45D39">
        <w:trPr>
          <w:trHeight w:val="247"/>
          <w:jc w:val="center"/>
        </w:trPr>
        <w:tc>
          <w:tcPr>
            <w:tcW w:w="766" w:type="dxa"/>
            <w:shd w:val="clear" w:color="auto" w:fill="auto"/>
            <w:vAlign w:val="center"/>
          </w:tcPr>
          <w:p w:rsidR="00DB3A3A" w:rsidRPr="00DB3A3A" w:rsidRDefault="00D45D39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45D39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860F82" w:rsidP="00860F82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18 500,4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45D39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01 02 00 00 00 0000 000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 кредитов от кредитных организаций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01 02 00 00 00 0000 700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Погашение кредитов, предоставленных кредитными организациями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01 02 00 00 00 0000 800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01 02 00 00 04 0000 810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01 03 00 00 00 0000 000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3C0769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 </w:t>
            </w:r>
            <w:r w:rsidR="00D45D39">
              <w:rPr>
                <w:rFonts w:ascii="Times New Roman" w:hAnsi="Times New Roman" w:cs="Times New Roman"/>
              </w:rPr>
              <w:t>бюджетной системы РФ в валюте Р</w:t>
            </w:r>
            <w:r w:rsidRPr="00DB3A3A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F869D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01 03 01 00 04 0000 710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 бюджетных кредитов полученных  от других бюджетов  бюджетной системы РФ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01 03 01 00 00 0000800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trHeight w:val="621"/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 от друг</w:t>
            </w:r>
            <w:r w:rsidR="00D45D39">
              <w:rPr>
                <w:rFonts w:ascii="Times New Roman" w:hAnsi="Times New Roman" w:cs="Times New Roman"/>
              </w:rPr>
              <w:t>их бюджетов бюджетной системы Р</w:t>
            </w:r>
            <w:r w:rsidRPr="00DB3A3A">
              <w:rPr>
                <w:rFonts w:ascii="Times New Roman" w:hAnsi="Times New Roman" w:cs="Times New Roman"/>
              </w:rPr>
              <w:t>Ф в 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01 03 01 00 04 0000 810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Default="00DB3A3A" w:rsidP="00D45D3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7C" w:rsidRDefault="00D45D3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0607C" w:rsidRPr="00DB3A3A" w:rsidRDefault="0060607C" w:rsidP="00D45D3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3A" w:rsidRPr="00DB3A3A" w:rsidTr="00D45D39">
        <w:trPr>
          <w:trHeight w:val="7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860F82" w:rsidP="005C74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18 500,4</w:t>
            </w:r>
          </w:p>
        </w:tc>
      </w:tr>
      <w:tr w:rsidR="00DB3A3A" w:rsidRPr="00DB3A3A" w:rsidTr="00640A4D">
        <w:trPr>
          <w:trHeight w:val="414"/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Увеличение  остатков 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3C0769" w:rsidP="00860F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0F82">
              <w:rPr>
                <w:rFonts w:ascii="Times New Roman" w:hAnsi="Times New Roman" w:cs="Times New Roman"/>
                <w:sz w:val="24"/>
                <w:szCs w:val="24"/>
              </w:rPr>
              <w:t>2 963 464,8</w:t>
            </w:r>
          </w:p>
        </w:tc>
      </w:tr>
      <w:tr w:rsidR="00860F82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860F82" w:rsidRPr="00DB3A3A" w:rsidRDefault="00860F82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60F82" w:rsidRPr="00DB3A3A" w:rsidRDefault="00860F82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0F82" w:rsidRPr="00DB3A3A" w:rsidRDefault="00860F82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60F82" w:rsidRPr="00DB3A3A" w:rsidRDefault="00860F82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860F82" w:rsidRPr="00DB3A3A" w:rsidRDefault="00860F82" w:rsidP="00B16A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-2 963 464,8</w:t>
            </w:r>
          </w:p>
        </w:tc>
      </w:tr>
      <w:tr w:rsidR="00DB3A3A" w:rsidRPr="00DB3A3A" w:rsidTr="00640A4D">
        <w:trPr>
          <w:trHeight w:val="453"/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860F82" w:rsidP="00860F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2 981 965,4 </w:t>
            </w:r>
          </w:p>
        </w:tc>
      </w:tr>
      <w:tr w:rsidR="003C0769" w:rsidRPr="00DB3A3A" w:rsidTr="00640A4D">
        <w:trPr>
          <w:trHeight w:val="456"/>
          <w:jc w:val="center"/>
        </w:trPr>
        <w:tc>
          <w:tcPr>
            <w:tcW w:w="766" w:type="dxa"/>
            <w:vMerge/>
            <w:shd w:val="clear" w:color="auto" w:fill="auto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</w:t>
            </w:r>
            <w:r>
              <w:rPr>
                <w:rFonts w:ascii="Times New Roman" w:hAnsi="Times New Roman" w:cs="Times New Roman"/>
              </w:rPr>
              <w:t>2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DB3A3A">
              <w:rPr>
                <w:rFonts w:ascii="Times New Roman" w:hAnsi="Times New Roman" w:cs="Times New Roman"/>
              </w:rPr>
              <w:t xml:space="preserve"> 0000 6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0769" w:rsidRPr="00DB3A3A" w:rsidRDefault="00860F82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2 981 965,4</w:t>
            </w:r>
          </w:p>
        </w:tc>
      </w:tr>
    </w:tbl>
    <w:p w:rsidR="00DB3A3A" w:rsidRPr="00DB3A3A" w:rsidRDefault="00DB3A3A" w:rsidP="00DB3A3A">
      <w:pPr>
        <w:spacing w:line="240" w:lineRule="auto"/>
        <w:contextualSpacing/>
        <w:rPr>
          <w:rFonts w:ascii="Times New Roman" w:hAnsi="Times New Roman" w:cs="Times New Roman"/>
        </w:rPr>
      </w:pPr>
    </w:p>
    <w:p w:rsidR="00DB3A3A" w:rsidRPr="00DB3A3A" w:rsidRDefault="00DB3A3A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DB3A3A" w:rsidRPr="00DB3A3A" w:rsidSect="00D45D39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3A3A"/>
    <w:rsid w:val="000F7311"/>
    <w:rsid w:val="000F775C"/>
    <w:rsid w:val="0013248F"/>
    <w:rsid w:val="00200296"/>
    <w:rsid w:val="002810F3"/>
    <w:rsid w:val="002C6CBB"/>
    <w:rsid w:val="003560E1"/>
    <w:rsid w:val="003C0769"/>
    <w:rsid w:val="003C2CB3"/>
    <w:rsid w:val="005C2FF1"/>
    <w:rsid w:val="005C7489"/>
    <w:rsid w:val="0060607C"/>
    <w:rsid w:val="00640A4D"/>
    <w:rsid w:val="006F3517"/>
    <w:rsid w:val="00750B28"/>
    <w:rsid w:val="007D209B"/>
    <w:rsid w:val="0082478C"/>
    <w:rsid w:val="00860F82"/>
    <w:rsid w:val="008A3C28"/>
    <w:rsid w:val="008D6322"/>
    <w:rsid w:val="008F4FFE"/>
    <w:rsid w:val="009B7B36"/>
    <w:rsid w:val="00A56671"/>
    <w:rsid w:val="00A70F67"/>
    <w:rsid w:val="00BC7EA0"/>
    <w:rsid w:val="00BD3D61"/>
    <w:rsid w:val="00C31E11"/>
    <w:rsid w:val="00D45D39"/>
    <w:rsid w:val="00DB3A3A"/>
    <w:rsid w:val="00E26536"/>
    <w:rsid w:val="00EB62DC"/>
    <w:rsid w:val="00EF79AA"/>
    <w:rsid w:val="00F869D9"/>
    <w:rsid w:val="00FF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61"/>
  </w:style>
  <w:style w:type="paragraph" w:styleId="2">
    <w:name w:val="heading 2"/>
    <w:basedOn w:val="a"/>
    <w:next w:val="a"/>
    <w:link w:val="20"/>
    <w:uiPriority w:val="99"/>
    <w:qFormat/>
    <w:rsid w:val="00DB3A3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3A3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DB3A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F37DF-EAFD-4784-BAEE-2C19C4B3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plan3_</cp:lastModifiedBy>
  <cp:revision>6</cp:revision>
  <cp:lastPrinted>2023-03-22T08:35:00Z</cp:lastPrinted>
  <dcterms:created xsi:type="dcterms:W3CDTF">2023-03-21T11:16:00Z</dcterms:created>
  <dcterms:modified xsi:type="dcterms:W3CDTF">2024-03-19T12:44:00Z</dcterms:modified>
</cp:coreProperties>
</file>