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ПРОЕКТ </w:t>
      </w: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>
        <w:rPr>
          <w:rFonts w:ascii="Times New Roman" w:hAnsi="Times New Roman"/>
          <w:color w:val="auto"/>
          <w:sz w:val="28"/>
          <w:szCs w:val="28"/>
        </w:rPr>
        <w:t>Я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A95000">
        <w:rPr>
          <w:rFonts w:ascii="Times New Roman" w:hAnsi="Times New Roman"/>
          <w:sz w:val="28"/>
          <w:szCs w:val="28"/>
        </w:rPr>
        <w:t>__________</w:t>
      </w:r>
      <w:r w:rsidRPr="00ED1A83">
        <w:rPr>
          <w:rFonts w:ascii="Times New Roman" w:hAnsi="Times New Roman"/>
          <w:sz w:val="28"/>
          <w:szCs w:val="28"/>
        </w:rPr>
        <w:t xml:space="preserve">  № </w:t>
      </w:r>
      <w:r w:rsidR="00A95000">
        <w:rPr>
          <w:rFonts w:ascii="Times New Roman" w:hAnsi="Times New Roman"/>
          <w:sz w:val="28"/>
          <w:szCs w:val="28"/>
        </w:rPr>
        <w:t>_________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B7A5B" w:rsidRDefault="001B7A5B" w:rsidP="004D3F85">
            <w:pPr>
              <w:ind w:left="-108"/>
              <w:jc w:val="both"/>
              <w:rPr>
                <w:rFonts w:ascii="Times New Roman" w:hAnsi="Times New Roman"/>
                <w:sz w:val="28"/>
              </w:rPr>
            </w:pPr>
          </w:p>
          <w:p w:rsidR="00DC083D" w:rsidRPr="00ED1A83" w:rsidRDefault="00A95000" w:rsidP="00C65366">
            <w:pPr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в решение Борисоглебской городской Думы Борисоглебского городского округа Воронежской области от </w:t>
            </w:r>
            <w:r w:rsidR="00C65366"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.</w:t>
            </w:r>
            <w:r w:rsidR="00C65366"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C65366"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№ 1</w:t>
            </w:r>
            <w:r w:rsidR="00C65366"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C65366">
              <w:rPr>
                <w:rFonts w:ascii="Times New Roman" w:hAnsi="Times New Roman"/>
                <w:sz w:val="28"/>
              </w:rPr>
              <w:t xml:space="preserve">утверждении Правил благоустройства и содержания </w:t>
            </w:r>
            <w:r w:rsidRPr="00ED1A83">
              <w:rPr>
                <w:rFonts w:ascii="Times New Roman" w:hAnsi="Times New Roman"/>
                <w:sz w:val="28"/>
              </w:rPr>
              <w:t xml:space="preserve"> территории Борисоглебского городского округа Воронежской области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79164F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</w:t>
      </w:r>
      <w:r w:rsidR="00C65366">
        <w:rPr>
          <w:rFonts w:ascii="Times New Roman" w:hAnsi="Times New Roman"/>
          <w:sz w:val="28"/>
          <w:szCs w:val="28"/>
        </w:rPr>
        <w:t>06.10.2003</w:t>
      </w:r>
      <w:r w:rsidRPr="005A190E">
        <w:rPr>
          <w:rFonts w:ascii="Times New Roman" w:hAnsi="Times New Roman"/>
          <w:sz w:val="28"/>
          <w:szCs w:val="28"/>
        </w:rPr>
        <w:t xml:space="preserve"> № </w:t>
      </w:r>
      <w:r w:rsidR="00C65366">
        <w:rPr>
          <w:rFonts w:ascii="Times New Roman" w:hAnsi="Times New Roman"/>
          <w:sz w:val="28"/>
          <w:szCs w:val="28"/>
        </w:rPr>
        <w:t xml:space="preserve">131-ФЗ </w:t>
      </w:r>
      <w:r w:rsidRPr="005A190E">
        <w:rPr>
          <w:rFonts w:ascii="Times New Roman" w:hAnsi="Times New Roman"/>
          <w:sz w:val="28"/>
          <w:szCs w:val="28"/>
        </w:rPr>
        <w:t>«О</w:t>
      </w:r>
      <w:r w:rsidR="00C65366">
        <w:rPr>
          <w:rFonts w:ascii="Times New Roman" w:hAnsi="Times New Roman"/>
          <w:sz w:val="28"/>
          <w:szCs w:val="28"/>
        </w:rPr>
        <w:t>б общих принципах организации местного самоуправления в Российской Федерации», Уставом Борисоглебского городского округа Воронежской области,</w:t>
      </w:r>
      <w:r w:rsidR="00152143">
        <w:rPr>
          <w:rFonts w:ascii="Times New Roman" w:hAnsi="Times New Roman"/>
          <w:sz w:val="28"/>
          <w:szCs w:val="28"/>
        </w:rPr>
        <w:t xml:space="preserve"> </w:t>
      </w:r>
      <w:r w:rsidR="002A0158">
        <w:rPr>
          <w:rFonts w:ascii="Times New Roman" w:hAnsi="Times New Roman"/>
          <w:sz w:val="28"/>
          <w:szCs w:val="28"/>
        </w:rPr>
        <w:t xml:space="preserve">на основании поступившего </w:t>
      </w:r>
      <w:r w:rsidR="00152143">
        <w:rPr>
          <w:rFonts w:ascii="Times New Roman" w:hAnsi="Times New Roman"/>
          <w:sz w:val="28"/>
          <w:szCs w:val="28"/>
        </w:rPr>
        <w:t>протест</w:t>
      </w:r>
      <w:r w:rsidR="002A0158">
        <w:rPr>
          <w:rFonts w:ascii="Times New Roman" w:hAnsi="Times New Roman"/>
          <w:sz w:val="28"/>
          <w:szCs w:val="28"/>
        </w:rPr>
        <w:t>а</w:t>
      </w:r>
      <w:r w:rsidR="00152143">
        <w:rPr>
          <w:rFonts w:ascii="Times New Roman" w:hAnsi="Times New Roman"/>
          <w:sz w:val="28"/>
          <w:szCs w:val="28"/>
        </w:rPr>
        <w:t xml:space="preserve"> Воронежской транспортной прокуратуры от 31.01.2024</w:t>
      </w:r>
      <w:r w:rsidR="002A0158">
        <w:rPr>
          <w:rFonts w:ascii="Times New Roman" w:hAnsi="Times New Roman"/>
          <w:sz w:val="28"/>
          <w:szCs w:val="28"/>
        </w:rPr>
        <w:t xml:space="preserve"> № 07-01-2024</w:t>
      </w:r>
      <w:r w:rsidR="00152143">
        <w:rPr>
          <w:rFonts w:ascii="Times New Roman" w:hAnsi="Times New Roman"/>
          <w:sz w:val="28"/>
          <w:szCs w:val="28"/>
        </w:rPr>
        <w:t xml:space="preserve">,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79164F">
      <w:pPr>
        <w:ind w:left="-720" w:right="-427" w:firstLine="720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79164F">
      <w:pPr>
        <w:ind w:left="-720" w:right="-427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95000" w:rsidRDefault="00A95000" w:rsidP="0079164F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</w:t>
      </w:r>
      <w:r w:rsidR="002A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02918">
        <w:rPr>
          <w:rFonts w:ascii="Times New Roman" w:hAnsi="Times New Roman"/>
          <w:sz w:val="28"/>
        </w:rPr>
        <w:t xml:space="preserve">Правила благоустройства и содержания </w:t>
      </w:r>
      <w:r w:rsidR="00302918" w:rsidRPr="00ED1A83">
        <w:rPr>
          <w:rFonts w:ascii="Times New Roman" w:hAnsi="Times New Roman"/>
          <w:sz w:val="28"/>
        </w:rPr>
        <w:t xml:space="preserve"> территории Борисоглебского городского округа Воронежской области</w:t>
      </w:r>
      <w:r w:rsidR="00302918"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2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Правила), утвержденные решением Борисоглебской городской Думы Борисоглебского городского округа Воронежской области от 30.11.2017 № 127,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B8174B" w:rsidRPr="00B8174B" w:rsidRDefault="00B8174B" w:rsidP="00AD4760">
      <w:pPr>
        <w:pStyle w:val="17"/>
        <w:numPr>
          <w:ilvl w:val="1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B8174B">
        <w:rPr>
          <w:rFonts w:ascii="Times New Roman" w:hAnsi="Times New Roman" w:cs="Times New Roman"/>
          <w:sz w:val="28"/>
          <w:szCs w:val="28"/>
        </w:rPr>
        <w:t>«</w:t>
      </w:r>
      <w:r w:rsidRPr="00B817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Брошенный разукомплектованный автотранспорт»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</w:t>
      </w:r>
      <w:r w:rsidR="000224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ункта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2.1</w:t>
      </w:r>
      <w:r w:rsidR="000224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66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изложить в следующей редакции:</w:t>
      </w:r>
    </w:p>
    <w:p w:rsidR="001166BC" w:rsidRDefault="001166BC" w:rsidP="001166BC">
      <w:pPr>
        <w:pStyle w:val="a8"/>
        <w:widowControl/>
        <w:autoSpaceDE w:val="0"/>
        <w:autoSpaceDN w:val="0"/>
        <w:adjustRightInd w:val="0"/>
        <w:ind w:left="0" w:right="-427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«</w:t>
      </w:r>
      <w:r w:rsidR="004101FA" w:rsidRPr="00AF5F85">
        <w:rPr>
          <w:rFonts w:ascii="Times New Roman" w:eastAsia="Calibri" w:hAnsi="Times New Roman"/>
          <w:b/>
          <w:sz w:val="28"/>
          <w:szCs w:val="28"/>
        </w:rPr>
        <w:t>Разукомплектованное транспортное средство</w:t>
      </w:r>
      <w:r w:rsidR="004101FA" w:rsidRPr="00AF5F85">
        <w:rPr>
          <w:rFonts w:ascii="Times New Roman" w:eastAsia="Calibri" w:hAnsi="Times New Roman"/>
          <w:sz w:val="28"/>
          <w:szCs w:val="28"/>
        </w:rPr>
        <w:t xml:space="preserve"> - транспортное средство, находящееся в состоянии, при котором невозможна его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документацией, а также перечнем неисправностей и условий, при которых запрещается эксплуатация транспортных средств, включая отсутствие предусмотренных конструкцией основных узлов (агрегатов), кузовных деталей элементов кузова (в том числе капот, крышка багажника, двери, </w:t>
      </w:r>
      <w:r w:rsidR="004101FA" w:rsidRPr="00AF5F85">
        <w:rPr>
          <w:rFonts w:ascii="Times New Roman" w:eastAsia="Calibri" w:hAnsi="Times New Roman"/>
          <w:sz w:val="28"/>
          <w:szCs w:val="28"/>
        </w:rPr>
        <w:lastRenderedPageBreak/>
        <w:t>стойки, крыша, фары, сигнальные огни</w:t>
      </w:r>
      <w:proofErr w:type="gramEnd"/>
      <w:r w:rsidR="004101FA" w:rsidRPr="00AF5F85">
        <w:rPr>
          <w:rFonts w:ascii="Times New Roman" w:eastAsia="Calibri" w:hAnsi="Times New Roman"/>
          <w:sz w:val="28"/>
          <w:szCs w:val="28"/>
        </w:rPr>
        <w:t>, бамперы, элементы облицовки, стекла, колеса, какая-либо иная из частей транспортного средства), а также сгоревшее</w:t>
      </w:r>
      <w:r w:rsidR="004101FA">
        <w:rPr>
          <w:rFonts w:ascii="Times New Roman" w:eastAsia="Calibri" w:hAnsi="Times New Roman"/>
          <w:sz w:val="28"/>
          <w:szCs w:val="28"/>
        </w:rPr>
        <w:t xml:space="preserve"> транспортное средство</w:t>
      </w:r>
      <w:proofErr w:type="gramStart"/>
      <w:r w:rsidR="004101F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F55103" w:rsidRDefault="00F55103" w:rsidP="00F55103">
      <w:pPr>
        <w:pStyle w:val="a8"/>
        <w:numPr>
          <w:ilvl w:val="1"/>
          <w:numId w:val="11"/>
        </w:numPr>
        <w:tabs>
          <w:tab w:val="left" w:pos="1276"/>
        </w:tabs>
        <w:ind w:left="0" w:right="-42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3.4.8. Правил изложить</w:t>
      </w:r>
      <w:r w:rsidR="002A0158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 следующей редакции</w:t>
      </w:r>
      <w:r w:rsidR="002A0158">
        <w:rPr>
          <w:rFonts w:ascii="Times New Roman" w:hAnsi="Times New Roman"/>
          <w:color w:val="000000"/>
          <w:sz w:val="28"/>
          <w:szCs w:val="28"/>
        </w:rPr>
        <w:t>:</w:t>
      </w:r>
    </w:p>
    <w:p w:rsidR="00920EB5" w:rsidRDefault="00976BC9" w:rsidP="00976BC9">
      <w:pPr>
        <w:pStyle w:val="a8"/>
        <w:tabs>
          <w:tab w:val="left" w:pos="1276"/>
        </w:tabs>
        <w:ind w:left="0" w:right="-427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C70446">
        <w:rPr>
          <w:rFonts w:ascii="Times New Roman" w:eastAsia="Calibri" w:hAnsi="Times New Roman"/>
          <w:sz w:val="28"/>
          <w:szCs w:val="28"/>
        </w:rPr>
        <w:t xml:space="preserve">3.4.8. </w:t>
      </w:r>
      <w:r>
        <w:rPr>
          <w:rFonts w:ascii="Times New Roman" w:eastAsia="Calibri" w:hAnsi="Times New Roman"/>
          <w:sz w:val="28"/>
          <w:szCs w:val="28"/>
        </w:rPr>
        <w:t xml:space="preserve">на временное размещение на землях общего пользования строительных материалов (песок, грунт, кирпич, пиломатериалы и </w:t>
      </w:r>
      <w:proofErr w:type="spellStart"/>
      <w:r>
        <w:rPr>
          <w:rFonts w:ascii="Times New Roman" w:eastAsia="Calibri" w:hAnsi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>,), угля, дров на срок не превышающий 30 календарных дней на основании разрешения</w:t>
      </w:r>
      <w:r w:rsidR="00920EB5">
        <w:rPr>
          <w:rFonts w:ascii="Times New Roman" w:eastAsia="Calibri" w:hAnsi="Times New Roman"/>
          <w:sz w:val="28"/>
          <w:szCs w:val="28"/>
        </w:rPr>
        <w:t xml:space="preserve">, выдаваемого администрацией городского округа. Срок действия разрешения </w:t>
      </w:r>
      <w:r w:rsidR="00602202">
        <w:rPr>
          <w:rFonts w:ascii="Times New Roman" w:eastAsia="Calibri" w:hAnsi="Times New Roman"/>
          <w:sz w:val="28"/>
          <w:szCs w:val="28"/>
        </w:rPr>
        <w:t>ограничен сроком</w:t>
      </w:r>
      <w:r w:rsidR="002A0158">
        <w:rPr>
          <w:rFonts w:ascii="Times New Roman" w:eastAsia="Calibri" w:hAnsi="Times New Roman"/>
          <w:sz w:val="28"/>
          <w:szCs w:val="28"/>
        </w:rPr>
        <w:t>,</w:t>
      </w:r>
      <w:r w:rsidR="00602202">
        <w:rPr>
          <w:rFonts w:ascii="Times New Roman" w:eastAsia="Calibri" w:hAnsi="Times New Roman"/>
          <w:sz w:val="28"/>
          <w:szCs w:val="28"/>
        </w:rPr>
        <w:t xml:space="preserve"> </w:t>
      </w:r>
      <w:r w:rsidR="00931201">
        <w:rPr>
          <w:rFonts w:ascii="Times New Roman" w:eastAsia="Calibri" w:hAnsi="Times New Roman"/>
          <w:sz w:val="28"/>
          <w:szCs w:val="28"/>
        </w:rPr>
        <w:t xml:space="preserve">на который выдано </w:t>
      </w:r>
      <w:r w:rsidR="00602202">
        <w:rPr>
          <w:rFonts w:ascii="Times New Roman" w:eastAsia="Calibri" w:hAnsi="Times New Roman"/>
          <w:sz w:val="28"/>
          <w:szCs w:val="28"/>
        </w:rPr>
        <w:t>разрешени</w:t>
      </w:r>
      <w:r w:rsidR="00931201">
        <w:rPr>
          <w:rFonts w:ascii="Times New Roman" w:eastAsia="Calibri" w:hAnsi="Times New Roman"/>
          <w:sz w:val="28"/>
          <w:szCs w:val="28"/>
        </w:rPr>
        <w:t>е</w:t>
      </w:r>
      <w:r w:rsidR="002A0158">
        <w:rPr>
          <w:rFonts w:ascii="Times New Roman" w:eastAsia="Calibri" w:hAnsi="Times New Roman"/>
          <w:sz w:val="28"/>
          <w:szCs w:val="28"/>
        </w:rPr>
        <w:t>,</w:t>
      </w:r>
      <w:r w:rsidR="00920EB5">
        <w:rPr>
          <w:rFonts w:ascii="Times New Roman" w:eastAsia="Calibri" w:hAnsi="Times New Roman"/>
          <w:sz w:val="28"/>
          <w:szCs w:val="28"/>
        </w:rPr>
        <w:t xml:space="preserve"> и не подлежит продлению</w:t>
      </w:r>
      <w:proofErr w:type="gramStart"/>
      <w:r w:rsidR="00920EB5">
        <w:rPr>
          <w:rFonts w:ascii="Times New Roman" w:eastAsia="Calibri" w:hAnsi="Times New Roman"/>
          <w:sz w:val="28"/>
          <w:szCs w:val="28"/>
        </w:rPr>
        <w:t>.</w:t>
      </w:r>
      <w:r w:rsidR="00F55103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186096" w:rsidRDefault="00186096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3.5.2. Правил изложить  </w:t>
      </w:r>
      <w:r w:rsidR="002A01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следующей редакции:</w:t>
      </w:r>
    </w:p>
    <w:p w:rsidR="00186096" w:rsidRDefault="00186096" w:rsidP="00186096">
      <w:pPr>
        <w:pStyle w:val="17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«3.5.2. </w:t>
      </w:r>
      <w:r w:rsidRPr="004101FA">
        <w:rPr>
          <w:rFonts w:ascii="Times New Roman" w:hAnsi="Times New Roman" w:cs="Times New Roman"/>
          <w:sz w:val="28"/>
          <w:szCs w:val="28"/>
        </w:rPr>
        <w:t>сжигание мусора, листвы, деревьев, веток, травы, ТКО и промышленных отходов, разведение костров на придомо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="00B13E4D">
        <w:rPr>
          <w:rFonts w:ascii="Times New Roman" w:hAnsi="Times New Roman" w:cs="Times New Roman"/>
          <w:sz w:val="28"/>
          <w:szCs w:val="28"/>
        </w:rPr>
        <w:t xml:space="preserve">и дворовых </w:t>
      </w:r>
      <w:r>
        <w:rPr>
          <w:rFonts w:ascii="Times New Roman" w:hAnsi="Times New Roman" w:cs="Times New Roman"/>
          <w:sz w:val="28"/>
          <w:szCs w:val="28"/>
        </w:rPr>
        <w:t xml:space="preserve">территориях многоквартирных </w:t>
      </w:r>
      <w:r w:rsidRPr="004101FA">
        <w:rPr>
          <w:rFonts w:ascii="Times New Roman" w:hAnsi="Times New Roman" w:cs="Times New Roman"/>
          <w:sz w:val="28"/>
          <w:szCs w:val="28"/>
        </w:rPr>
        <w:t>домов</w:t>
      </w:r>
      <w:r w:rsidR="00B13E4D">
        <w:rPr>
          <w:rFonts w:ascii="Times New Roman" w:hAnsi="Times New Roman" w:cs="Times New Roman"/>
          <w:sz w:val="28"/>
          <w:szCs w:val="28"/>
        </w:rPr>
        <w:t xml:space="preserve">, территориях </w:t>
      </w:r>
      <w:r>
        <w:rPr>
          <w:rFonts w:ascii="Times New Roman" w:hAnsi="Times New Roman" w:cs="Times New Roman"/>
          <w:sz w:val="28"/>
          <w:szCs w:val="28"/>
        </w:rPr>
        <w:t>индивидуальной жилой застройки</w:t>
      </w:r>
      <w:r w:rsidRPr="004101FA">
        <w:rPr>
          <w:rFonts w:ascii="Times New Roman" w:hAnsi="Times New Roman" w:cs="Times New Roman"/>
          <w:sz w:val="28"/>
          <w:szCs w:val="28"/>
        </w:rPr>
        <w:t xml:space="preserve">, прибрежных территориях водоемов, в парках, скверах, включая </w:t>
      </w:r>
      <w:r>
        <w:rPr>
          <w:rFonts w:ascii="Times New Roman" w:hAnsi="Times New Roman" w:cs="Times New Roman"/>
          <w:sz w:val="28"/>
          <w:szCs w:val="28"/>
        </w:rPr>
        <w:t>территорию, используемую юридическими лицами, индивидуальными предпринимателями для осуществления текущей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26574" w:rsidRDefault="00726574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3.5.5. Правил изложить в следующей редакции:</w:t>
      </w:r>
    </w:p>
    <w:p w:rsidR="00917E43" w:rsidRDefault="00726574" w:rsidP="00C70446">
      <w:pPr>
        <w:pStyle w:val="17"/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0446">
        <w:rPr>
          <w:rFonts w:ascii="Times New Roman" w:hAnsi="Times New Roman" w:cs="Times New Roman"/>
          <w:color w:val="000000"/>
          <w:sz w:val="28"/>
          <w:szCs w:val="28"/>
        </w:rPr>
        <w:t xml:space="preserve">3.5.5. размещение объектов различного назначения, </w:t>
      </w:r>
      <w:r w:rsidR="00186096">
        <w:rPr>
          <w:rFonts w:ascii="Times New Roman" w:hAnsi="Times New Roman" w:cs="Times New Roman"/>
          <w:color w:val="000000"/>
          <w:sz w:val="28"/>
          <w:szCs w:val="28"/>
        </w:rPr>
        <w:t>автотранспорта, в том числе ра</w:t>
      </w:r>
      <w:r w:rsidR="00C70446">
        <w:rPr>
          <w:rFonts w:ascii="Times New Roman" w:hAnsi="Times New Roman" w:cs="Times New Roman"/>
          <w:color w:val="000000"/>
          <w:sz w:val="28"/>
          <w:szCs w:val="28"/>
        </w:rPr>
        <w:t>зукомплектованного</w:t>
      </w:r>
      <w:r w:rsidR="001860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5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E43">
        <w:rPr>
          <w:rFonts w:ascii="Times New Roman" w:hAnsi="Times New Roman" w:cs="Times New Roman"/>
          <w:color w:val="000000"/>
          <w:sz w:val="28"/>
          <w:szCs w:val="28"/>
        </w:rPr>
        <w:t>на газонах, цветниках, детских, спортивных площадках, в арках зданий, на тротуарах и пешеходных дорожках, на площадках мест сбора и временного хранения ТКО</w:t>
      </w:r>
      <w:proofErr w:type="gramStart"/>
      <w:r w:rsidR="00917E4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</w:p>
    <w:p w:rsidR="00917E43" w:rsidRDefault="00917E43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3.5.9. Правил изложить в следующей редакции:</w:t>
      </w:r>
    </w:p>
    <w:p w:rsidR="00E772D4" w:rsidRDefault="00917E43" w:rsidP="00917E43">
      <w:pPr>
        <w:pStyle w:val="17"/>
        <w:shd w:val="clear" w:color="auto" w:fill="FFFFFF"/>
        <w:tabs>
          <w:tab w:val="left" w:pos="0"/>
          <w:tab w:val="left" w:pos="709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«3.5.9. </w:t>
      </w:r>
      <w:r w:rsidR="005F56B2">
        <w:rPr>
          <w:rFonts w:ascii="Times New Roman" w:hAnsi="Times New Roman" w:cs="Times New Roman"/>
          <w:color w:val="000000"/>
          <w:sz w:val="28"/>
          <w:szCs w:val="28"/>
        </w:rPr>
        <w:t>стоянка (размещение)</w:t>
      </w:r>
      <w:r w:rsidR="00990A0D">
        <w:rPr>
          <w:rFonts w:ascii="Times New Roman" w:hAnsi="Times New Roman" w:cs="Times New Roman"/>
          <w:color w:val="000000"/>
          <w:sz w:val="28"/>
          <w:szCs w:val="28"/>
        </w:rPr>
        <w:t>, кроме специально отведенных для этих целей мест,</w:t>
      </w:r>
      <w:r w:rsidR="005F56B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общего пользования, придомовых </w:t>
      </w:r>
      <w:r w:rsidR="00B13E4D">
        <w:rPr>
          <w:rFonts w:ascii="Times New Roman" w:hAnsi="Times New Roman" w:cs="Times New Roman"/>
          <w:color w:val="000000"/>
          <w:sz w:val="28"/>
          <w:szCs w:val="28"/>
        </w:rPr>
        <w:t xml:space="preserve">и дворовых </w:t>
      </w:r>
      <w:r w:rsidR="005F56B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 многоквартирных жилых домов большегрузного автотранспорта, </w:t>
      </w:r>
      <w:proofErr w:type="spellStart"/>
      <w:r w:rsidR="005F56B2">
        <w:rPr>
          <w:rFonts w:ascii="Times New Roman" w:hAnsi="Times New Roman" w:cs="Times New Roman"/>
          <w:color w:val="000000"/>
          <w:sz w:val="28"/>
          <w:szCs w:val="28"/>
        </w:rPr>
        <w:t>автодомов</w:t>
      </w:r>
      <w:proofErr w:type="spellEnd"/>
      <w:r w:rsidR="005F56B2">
        <w:rPr>
          <w:rFonts w:ascii="Times New Roman" w:hAnsi="Times New Roman" w:cs="Times New Roman"/>
          <w:color w:val="000000"/>
          <w:sz w:val="28"/>
          <w:szCs w:val="28"/>
        </w:rPr>
        <w:t>, прицепов, сельскохозяйственной</w:t>
      </w:r>
      <w:r w:rsidR="00E772D4">
        <w:rPr>
          <w:rFonts w:ascii="Times New Roman" w:hAnsi="Times New Roman" w:cs="Times New Roman"/>
          <w:color w:val="000000"/>
          <w:sz w:val="28"/>
          <w:szCs w:val="28"/>
        </w:rPr>
        <w:t xml:space="preserve">, дорожно-строительной </w:t>
      </w:r>
      <w:r w:rsidR="005F56B2"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r w:rsidR="006768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72D4">
        <w:rPr>
          <w:rFonts w:ascii="Times New Roman" w:hAnsi="Times New Roman" w:cs="Times New Roman"/>
          <w:color w:val="000000"/>
          <w:sz w:val="28"/>
          <w:szCs w:val="28"/>
        </w:rPr>
        <w:t xml:space="preserve">сельскохозяйственного и иного специального </w:t>
      </w:r>
      <w:r w:rsidR="0067684A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E772D4">
        <w:rPr>
          <w:rFonts w:ascii="Times New Roman" w:hAnsi="Times New Roman" w:cs="Times New Roman"/>
          <w:color w:val="000000"/>
          <w:sz w:val="28"/>
          <w:szCs w:val="28"/>
        </w:rPr>
        <w:t xml:space="preserve"> (инвентаря), </w:t>
      </w:r>
      <w:r w:rsidR="0067684A">
        <w:rPr>
          <w:rFonts w:ascii="Times New Roman" w:hAnsi="Times New Roman" w:cs="Times New Roman"/>
          <w:color w:val="000000"/>
          <w:sz w:val="28"/>
          <w:szCs w:val="28"/>
        </w:rPr>
        <w:t xml:space="preserve">самодвижущихся механизмов, </w:t>
      </w:r>
      <w:r w:rsidR="00E772D4">
        <w:rPr>
          <w:rFonts w:ascii="Times New Roman" w:hAnsi="Times New Roman" w:cs="Times New Roman"/>
          <w:color w:val="000000"/>
          <w:sz w:val="28"/>
          <w:szCs w:val="28"/>
        </w:rPr>
        <w:t>разукомплектованного автотранспорта</w:t>
      </w:r>
      <w:proofErr w:type="gramStart"/>
      <w:r w:rsidR="00990A0D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="00E77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01FA" w:rsidRDefault="004101FA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5.2.13. Правил исключить.</w:t>
      </w:r>
    </w:p>
    <w:p w:rsidR="004101FA" w:rsidRDefault="004101FA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5.3. Правил в таблице исключить следующую строку: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186096" w:rsidTr="00186096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96" w:rsidRPr="00186096" w:rsidRDefault="00186096" w:rsidP="00166450">
            <w:pPr>
              <w:pStyle w:val="afa"/>
              <w:rPr>
                <w:rFonts w:ascii="Times New Roman" w:hAnsi="Times New Roman" w:cs="Times New Roman"/>
              </w:rPr>
            </w:pPr>
            <w:r w:rsidRPr="00186096">
              <w:rPr>
                <w:rFonts w:ascii="Times New Roman" w:hAnsi="Times New Roman" w:cs="Times New Roman"/>
              </w:rPr>
              <w:t>Пересечения железнодорожных переездов с проезжей частью дорог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096" w:rsidRPr="00186096" w:rsidRDefault="00186096" w:rsidP="00166450">
            <w:pPr>
              <w:pStyle w:val="afa"/>
              <w:rPr>
                <w:rFonts w:ascii="Times New Roman" w:hAnsi="Times New Roman" w:cs="Times New Roman"/>
              </w:rPr>
            </w:pPr>
            <w:r w:rsidRPr="00186096">
              <w:rPr>
                <w:rFonts w:ascii="Times New Roman" w:hAnsi="Times New Roman" w:cs="Times New Roman"/>
              </w:rPr>
              <w:t>Организации, эксплуатирующие железнодорожные переезды</w:t>
            </w:r>
          </w:p>
        </w:tc>
      </w:tr>
    </w:tbl>
    <w:p w:rsidR="00022455" w:rsidRDefault="00022455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9.1. Правил изложить в следующей редакции:</w:t>
      </w:r>
    </w:p>
    <w:p w:rsidR="006B70EC" w:rsidRDefault="00022455" w:rsidP="00022455">
      <w:pPr>
        <w:pStyle w:val="17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«9.1. </w:t>
      </w:r>
      <w:r w:rsidRPr="00022455">
        <w:rPr>
          <w:rFonts w:ascii="Times New Roman" w:hAnsi="Times New Roman" w:cs="Times New Roman"/>
          <w:sz w:val="28"/>
          <w:szCs w:val="28"/>
        </w:rPr>
        <w:t xml:space="preserve">При осуществлении нового строительства, либо реконструкции жилых домов индивидуальной </w:t>
      </w:r>
      <w:r w:rsidR="00680E50">
        <w:rPr>
          <w:rFonts w:ascii="Times New Roman" w:hAnsi="Times New Roman" w:cs="Times New Roman"/>
          <w:sz w:val="28"/>
          <w:szCs w:val="28"/>
        </w:rPr>
        <w:t>з</w:t>
      </w:r>
      <w:r w:rsidRPr="00022455">
        <w:rPr>
          <w:rFonts w:ascii="Times New Roman" w:hAnsi="Times New Roman" w:cs="Times New Roman"/>
          <w:sz w:val="28"/>
          <w:szCs w:val="28"/>
        </w:rPr>
        <w:t xml:space="preserve">астройки </w:t>
      </w:r>
      <w:r>
        <w:rPr>
          <w:rFonts w:ascii="Times New Roman" w:hAnsi="Times New Roman" w:cs="Times New Roman"/>
          <w:sz w:val="28"/>
          <w:szCs w:val="28"/>
        </w:rPr>
        <w:t>на основании разрешений (уведомлений), предусмотренных Градостроительны</w:t>
      </w:r>
      <w:r w:rsidR="002A015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застройщики несут ответственность за санитарное состояние территории строительства (реконструкции) и территории, прилегающей </w:t>
      </w:r>
      <w:r w:rsidR="002A015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месту строительства (реконструкции).</w:t>
      </w:r>
      <w:r w:rsidR="006B70EC" w:rsidRPr="006B70EC">
        <w:rPr>
          <w:rFonts w:ascii="Times New Roman" w:hAnsi="Times New Roman" w:cs="Times New Roman"/>
          <w:sz w:val="28"/>
          <w:szCs w:val="28"/>
        </w:rPr>
        <w:t xml:space="preserve"> </w:t>
      </w:r>
      <w:r w:rsidR="006B70EC" w:rsidRPr="00022455">
        <w:rPr>
          <w:rFonts w:ascii="Times New Roman" w:hAnsi="Times New Roman" w:cs="Times New Roman"/>
          <w:sz w:val="28"/>
          <w:szCs w:val="28"/>
        </w:rPr>
        <w:t xml:space="preserve">При завершении строительства </w:t>
      </w:r>
      <w:r w:rsidR="006B70EC">
        <w:rPr>
          <w:rFonts w:ascii="Times New Roman" w:hAnsi="Times New Roman" w:cs="Times New Roman"/>
          <w:sz w:val="28"/>
          <w:szCs w:val="28"/>
        </w:rPr>
        <w:t>(реконструкции)</w:t>
      </w:r>
      <w:r w:rsidR="006B70EC" w:rsidRPr="00022455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6B70EC">
        <w:rPr>
          <w:rFonts w:ascii="Times New Roman" w:hAnsi="Times New Roman" w:cs="Times New Roman"/>
          <w:sz w:val="28"/>
          <w:szCs w:val="28"/>
        </w:rPr>
        <w:t xml:space="preserve"> (застройщик)</w:t>
      </w:r>
      <w:r w:rsidR="006B70EC" w:rsidRPr="00022455">
        <w:rPr>
          <w:rFonts w:ascii="Times New Roman" w:hAnsi="Times New Roman" w:cs="Times New Roman"/>
          <w:sz w:val="28"/>
          <w:szCs w:val="28"/>
        </w:rPr>
        <w:t xml:space="preserve"> обязан восстановить нарушенные в процессе строительства </w:t>
      </w:r>
      <w:r w:rsidR="006B70EC">
        <w:rPr>
          <w:rFonts w:ascii="Times New Roman" w:hAnsi="Times New Roman" w:cs="Times New Roman"/>
          <w:sz w:val="28"/>
          <w:szCs w:val="28"/>
        </w:rPr>
        <w:t xml:space="preserve">(реконструкции) </w:t>
      </w:r>
      <w:r w:rsidR="006B70EC" w:rsidRPr="00022455">
        <w:rPr>
          <w:rFonts w:ascii="Times New Roman" w:hAnsi="Times New Roman" w:cs="Times New Roman"/>
          <w:sz w:val="28"/>
          <w:szCs w:val="28"/>
        </w:rPr>
        <w:t>подъездные пути и озеленение территории за свой счет</w:t>
      </w:r>
      <w:r w:rsidR="006B70EC">
        <w:rPr>
          <w:rFonts w:ascii="Times New Roman" w:hAnsi="Times New Roman" w:cs="Times New Roman"/>
          <w:sz w:val="28"/>
          <w:szCs w:val="28"/>
        </w:rPr>
        <w:t>.</w:t>
      </w:r>
    </w:p>
    <w:p w:rsidR="00022455" w:rsidRDefault="006B70EC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9 Правил дополнить пунктом 9.1.1.: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B70EC" w:rsidRDefault="006B70EC" w:rsidP="00022455">
      <w:pPr>
        <w:pStyle w:val="17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«9.1.1. </w:t>
      </w:r>
      <w:r w:rsidR="00022455">
        <w:rPr>
          <w:rFonts w:ascii="Times New Roman" w:hAnsi="Times New Roman" w:cs="Times New Roman"/>
          <w:sz w:val="28"/>
          <w:szCs w:val="28"/>
        </w:rPr>
        <w:t xml:space="preserve">На период строительства </w:t>
      </w:r>
      <w:r w:rsidR="00680E50">
        <w:rPr>
          <w:rFonts w:ascii="Times New Roman" w:hAnsi="Times New Roman" w:cs="Times New Roman"/>
          <w:sz w:val="28"/>
          <w:szCs w:val="28"/>
        </w:rPr>
        <w:t>(реконструкции) застройщик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50">
        <w:rPr>
          <w:rFonts w:ascii="Times New Roman" w:hAnsi="Times New Roman" w:cs="Times New Roman"/>
          <w:sz w:val="28"/>
          <w:szCs w:val="28"/>
        </w:rPr>
        <w:t>вправе 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0E5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8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50">
        <w:rPr>
          <w:rFonts w:ascii="Times New Roman" w:hAnsi="Times New Roman" w:cs="Times New Roman"/>
          <w:sz w:val="28"/>
          <w:szCs w:val="28"/>
        </w:rPr>
        <w:t xml:space="preserve">разрешение на временное размещение строительных материалов на территории общего пользования, </w:t>
      </w:r>
      <w:r w:rsidR="00022455">
        <w:rPr>
          <w:rFonts w:ascii="Times New Roman" w:hAnsi="Times New Roman" w:cs="Times New Roman"/>
          <w:sz w:val="28"/>
          <w:szCs w:val="28"/>
        </w:rPr>
        <w:t>прилегающей к</w:t>
      </w:r>
      <w:r w:rsidR="00680E50">
        <w:rPr>
          <w:rFonts w:ascii="Times New Roman" w:hAnsi="Times New Roman" w:cs="Times New Roman"/>
          <w:sz w:val="28"/>
          <w:szCs w:val="28"/>
        </w:rPr>
        <w:t xml:space="preserve"> месту проведения работ по строительству (реконструкции) на </w:t>
      </w:r>
      <w:r w:rsidR="00680E50">
        <w:rPr>
          <w:rFonts w:ascii="Times New Roman" w:hAnsi="Times New Roman" w:cs="Times New Roman"/>
          <w:sz w:val="28"/>
          <w:szCs w:val="28"/>
        </w:rPr>
        <w:lastRenderedPageBreak/>
        <w:t>период строительства (реконструкции) указанный в разрешении (уведомлении).</w:t>
      </w:r>
    </w:p>
    <w:p w:rsidR="006B70EC" w:rsidRDefault="006B70EC" w:rsidP="00F55103">
      <w:pPr>
        <w:pStyle w:val="17"/>
        <w:numPr>
          <w:ilvl w:val="1"/>
          <w:numId w:val="11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right="-427" w:hanging="19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Статью 9 Правил дополнить пунктом 9.1.2.:</w:t>
      </w:r>
    </w:p>
    <w:p w:rsidR="006B70EC" w:rsidRDefault="006B70EC" w:rsidP="00022455">
      <w:pPr>
        <w:pStyle w:val="17"/>
        <w:shd w:val="clear" w:color="auto" w:fill="FFFFFF"/>
        <w:tabs>
          <w:tab w:val="left" w:pos="0"/>
          <w:tab w:val="left" w:pos="1276"/>
        </w:tabs>
        <w:spacing w:after="0" w:line="240" w:lineRule="auto"/>
        <w:ind w:left="0"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9.1.2. </w:t>
      </w:r>
      <w:r w:rsidR="00680E50">
        <w:rPr>
          <w:rFonts w:ascii="Times New Roman" w:hAnsi="Times New Roman" w:cs="Times New Roman"/>
          <w:sz w:val="28"/>
          <w:szCs w:val="28"/>
        </w:rPr>
        <w:t xml:space="preserve">В ходе временного размещения  </w:t>
      </w:r>
      <w:r>
        <w:rPr>
          <w:rFonts w:ascii="Times New Roman" w:hAnsi="Times New Roman" w:cs="Times New Roman"/>
          <w:sz w:val="28"/>
          <w:szCs w:val="28"/>
        </w:rPr>
        <w:t>строительных материалов застройщик обязан:</w:t>
      </w:r>
    </w:p>
    <w:p w:rsidR="00F55103" w:rsidRPr="00F55103" w:rsidRDefault="00F55103" w:rsidP="00F55103">
      <w:pPr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103">
        <w:rPr>
          <w:rFonts w:ascii="Times New Roman" w:hAnsi="Times New Roman"/>
          <w:sz w:val="28"/>
          <w:szCs w:val="28"/>
        </w:rPr>
        <w:t>обеспечи</w:t>
      </w:r>
      <w:r>
        <w:rPr>
          <w:rFonts w:ascii="Times New Roman" w:hAnsi="Times New Roman"/>
          <w:sz w:val="28"/>
          <w:szCs w:val="28"/>
        </w:rPr>
        <w:t>вать</w:t>
      </w:r>
      <w:r w:rsidRPr="00F55103">
        <w:rPr>
          <w:rFonts w:ascii="Times New Roman" w:hAnsi="Times New Roman"/>
          <w:sz w:val="28"/>
          <w:szCs w:val="28"/>
        </w:rPr>
        <w:t xml:space="preserve"> свободный </w:t>
      </w:r>
      <w:r>
        <w:rPr>
          <w:rFonts w:ascii="Times New Roman" w:hAnsi="Times New Roman"/>
          <w:sz w:val="28"/>
          <w:szCs w:val="28"/>
        </w:rPr>
        <w:t xml:space="preserve">и безопасный </w:t>
      </w:r>
      <w:r w:rsidRPr="00F55103">
        <w:rPr>
          <w:rFonts w:ascii="Times New Roman" w:hAnsi="Times New Roman"/>
          <w:sz w:val="28"/>
          <w:szCs w:val="28"/>
        </w:rPr>
        <w:t>проход по пешеходному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103">
        <w:rPr>
          <w:rFonts w:ascii="Times New Roman" w:hAnsi="Times New Roman"/>
          <w:sz w:val="28"/>
          <w:szCs w:val="28"/>
        </w:rPr>
        <w:t>тротуару</w:t>
      </w:r>
      <w:r>
        <w:rPr>
          <w:rFonts w:ascii="Times New Roman" w:hAnsi="Times New Roman"/>
          <w:sz w:val="28"/>
          <w:szCs w:val="28"/>
        </w:rPr>
        <w:t xml:space="preserve"> либо пешеходной дорожке</w:t>
      </w:r>
      <w:r w:rsidRPr="00F55103">
        <w:rPr>
          <w:rFonts w:ascii="Times New Roman" w:hAnsi="Times New Roman"/>
          <w:sz w:val="28"/>
          <w:szCs w:val="28"/>
        </w:rPr>
        <w:t xml:space="preserve">; </w:t>
      </w:r>
    </w:p>
    <w:p w:rsidR="00F55103" w:rsidRPr="00F55103" w:rsidRDefault="00F55103" w:rsidP="00F55103">
      <w:pPr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103">
        <w:rPr>
          <w:rFonts w:ascii="Times New Roman" w:hAnsi="Times New Roman"/>
          <w:sz w:val="28"/>
          <w:szCs w:val="28"/>
        </w:rPr>
        <w:t xml:space="preserve">не занимать материалами обочину дороги; </w:t>
      </w:r>
    </w:p>
    <w:p w:rsidR="00F55103" w:rsidRPr="00F55103" w:rsidRDefault="00F55103" w:rsidP="00F55103">
      <w:pPr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5103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F55103">
        <w:rPr>
          <w:rFonts w:ascii="Times New Roman" w:hAnsi="Times New Roman"/>
          <w:sz w:val="28"/>
          <w:szCs w:val="28"/>
        </w:rPr>
        <w:t>окончании</w:t>
      </w:r>
      <w:proofErr w:type="gramEnd"/>
      <w:r w:rsidRPr="00F55103">
        <w:rPr>
          <w:rFonts w:ascii="Times New Roman" w:hAnsi="Times New Roman"/>
          <w:sz w:val="28"/>
          <w:szCs w:val="28"/>
        </w:rPr>
        <w:t xml:space="preserve"> срока временного складирования привести место временного складирования материалов в надлежащий вид.</w:t>
      </w:r>
    </w:p>
    <w:p w:rsidR="00F55103" w:rsidRPr="00F55103" w:rsidRDefault="00F55103" w:rsidP="00F55103">
      <w:pPr>
        <w:ind w:right="-427" w:firstLine="709"/>
        <w:jc w:val="both"/>
        <w:rPr>
          <w:rFonts w:ascii="Times New Roman" w:hAnsi="Times New Roman"/>
          <w:sz w:val="28"/>
          <w:szCs w:val="28"/>
        </w:rPr>
      </w:pPr>
      <w:r w:rsidRPr="00F55103">
        <w:rPr>
          <w:rFonts w:ascii="Times New Roman" w:hAnsi="Times New Roman"/>
          <w:sz w:val="28"/>
          <w:szCs w:val="28"/>
        </w:rPr>
        <w:t xml:space="preserve">В случае необходимости ремонта инженерных сетей, проходящих в местах складирования стройматериалов, </w:t>
      </w:r>
      <w:r>
        <w:rPr>
          <w:rFonts w:ascii="Times New Roman" w:hAnsi="Times New Roman"/>
          <w:sz w:val="28"/>
          <w:szCs w:val="28"/>
        </w:rPr>
        <w:t xml:space="preserve">застройщик </w:t>
      </w:r>
      <w:r w:rsidRPr="00F55103">
        <w:rPr>
          <w:rFonts w:ascii="Times New Roman" w:hAnsi="Times New Roman"/>
          <w:sz w:val="28"/>
          <w:szCs w:val="28"/>
        </w:rPr>
        <w:t>обяз</w:t>
      </w:r>
      <w:r>
        <w:rPr>
          <w:rFonts w:ascii="Times New Roman" w:hAnsi="Times New Roman"/>
          <w:sz w:val="28"/>
          <w:szCs w:val="28"/>
        </w:rPr>
        <w:t>ан</w:t>
      </w:r>
      <w:r w:rsidRPr="00F55103">
        <w:rPr>
          <w:rFonts w:ascii="Times New Roman" w:hAnsi="Times New Roman"/>
          <w:sz w:val="28"/>
          <w:szCs w:val="28"/>
        </w:rPr>
        <w:t xml:space="preserve"> в течение одного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F55103">
        <w:rPr>
          <w:rFonts w:ascii="Times New Roman" w:hAnsi="Times New Roman"/>
          <w:sz w:val="28"/>
          <w:szCs w:val="28"/>
        </w:rPr>
        <w:t>дня освободить место для проведения необходимых ремонтных работ</w:t>
      </w:r>
      <w:proofErr w:type="gramStart"/>
      <w:r w:rsidRPr="00F551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302918" w:rsidRPr="00472BCB" w:rsidRDefault="00302918" w:rsidP="00302918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proofErr w:type="gramStart"/>
      <w:r w:rsidRPr="00472BCB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 и распространяется</w:t>
      </w:r>
      <w:proofErr w:type="gramEnd"/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правоотношения, возникшие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72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A95000" w:rsidRDefault="00A95000" w:rsidP="00302918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BC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302918" w:rsidRPr="00472BCB" w:rsidRDefault="00302918" w:rsidP="00302918">
      <w:pPr>
        <w:pStyle w:val="1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427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Борисоглебского городского округа Воронежской области</w:t>
      </w:r>
      <w:r w:rsidR="00AD4760">
        <w:rPr>
          <w:rFonts w:ascii="Times New Roman" w:hAnsi="Times New Roman" w:cs="Times New Roman"/>
          <w:sz w:val="28"/>
          <w:szCs w:val="28"/>
        </w:rPr>
        <w:t xml:space="preserve"> и на постоянную комиссию Борисоглебской городской Думы Борисоглебского городского округа Воронежской области по градостроительству, жилищно-коммунальному хозяйству, транспорту, вопросам благоустройства и охраны окружающей среды.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0A35A0" w:rsidRP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rFonts w:ascii="Times New Roman" w:hAnsi="Times New Roman"/>
          <w:sz w:val="28"/>
          <w:szCs w:val="28"/>
        </w:rPr>
      </w:pPr>
    </w:p>
    <w:p w:rsidR="00DC083D" w:rsidRDefault="00DC083D" w:rsidP="00E85EFB">
      <w:pPr>
        <w:widowControl/>
        <w:spacing w:after="200" w:line="276" w:lineRule="auto"/>
        <w:ind w:right="-427"/>
        <w:rPr>
          <w:rFonts w:ascii="Times New Roman" w:hAnsi="Times New Roman"/>
          <w:b/>
          <w:color w:val="auto"/>
          <w:sz w:val="28"/>
          <w:szCs w:val="22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>Е.О. Агаева</w:t>
      </w:r>
    </w:p>
    <w:p w:rsidR="000A35A0" w:rsidRDefault="000A35A0" w:rsidP="00E85EFB">
      <w:pPr>
        <w:ind w:left="5387" w:right="-42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0A35A0" w:rsidRDefault="000A35A0" w:rsidP="00EB5CA4">
      <w:pPr>
        <w:ind w:left="5387" w:hanging="425"/>
        <w:jc w:val="center"/>
        <w:rPr>
          <w:rFonts w:ascii="Times New Roman" w:hAnsi="Times New Roman"/>
          <w:sz w:val="28"/>
        </w:rPr>
      </w:pPr>
    </w:p>
    <w:p w:rsidR="009736F5" w:rsidRDefault="009736F5" w:rsidP="00472BCB">
      <w:pPr>
        <w:rPr>
          <w:rFonts w:ascii="Times New Roman" w:hAnsi="Times New Roman"/>
          <w:sz w:val="2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ind w:hanging="142"/>
        <w:jc w:val="both"/>
        <w:rPr>
          <w:rFonts w:ascii="Times New Roman" w:hAnsi="Times New Roman"/>
          <w:b w:val="0"/>
          <w:sz w:val="18"/>
          <w:szCs w:val="18"/>
        </w:rPr>
      </w:pPr>
    </w:p>
    <w:p w:rsidR="0079164F" w:rsidRDefault="0079164F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</w:p>
    <w:p w:rsidR="00931201" w:rsidRDefault="00931201" w:rsidP="0079164F">
      <w:pPr>
        <w:pStyle w:val="ConsTitle"/>
        <w:widowControl/>
        <w:jc w:val="both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</w:p>
    <w:sectPr w:rsidR="00931201" w:rsidSect="00602202">
      <w:headerReference w:type="default" r:id="rId10"/>
      <w:pgSz w:w="11906" w:h="16838"/>
      <w:pgMar w:top="454" w:right="1276" w:bottom="567" w:left="1559" w:header="142" w:footer="44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EE" w:rsidRDefault="00787CEE" w:rsidP="0024234A">
      <w:r>
        <w:separator/>
      </w:r>
    </w:p>
  </w:endnote>
  <w:endnote w:type="continuationSeparator" w:id="0">
    <w:p w:rsidR="00787CEE" w:rsidRDefault="00787CE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EE" w:rsidRDefault="00787CEE" w:rsidP="0024234A">
      <w:r>
        <w:separator/>
      </w:r>
    </w:p>
  </w:footnote>
  <w:footnote w:type="continuationSeparator" w:id="0">
    <w:p w:rsidR="00787CEE" w:rsidRDefault="00787CE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8371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B70EC" w:rsidRPr="006B70EC" w:rsidRDefault="000A4A5A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6B70EC">
          <w:rPr>
            <w:rFonts w:ascii="Times New Roman" w:hAnsi="Times New Roman"/>
            <w:sz w:val="28"/>
            <w:szCs w:val="28"/>
          </w:rPr>
          <w:fldChar w:fldCharType="begin"/>
        </w:r>
        <w:r w:rsidR="006B70EC" w:rsidRPr="006B70E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B70EC">
          <w:rPr>
            <w:rFonts w:ascii="Times New Roman" w:hAnsi="Times New Roman"/>
            <w:sz w:val="28"/>
            <w:szCs w:val="28"/>
          </w:rPr>
          <w:fldChar w:fldCharType="separate"/>
        </w:r>
        <w:r w:rsidR="00BE23F7">
          <w:rPr>
            <w:rFonts w:ascii="Times New Roman" w:hAnsi="Times New Roman"/>
            <w:noProof/>
            <w:sz w:val="28"/>
            <w:szCs w:val="28"/>
          </w:rPr>
          <w:t>2</w:t>
        </w:r>
        <w:r w:rsidRPr="006B70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B7A5B" w:rsidRDefault="001B7A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B30CB7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6367E69"/>
    <w:multiLevelType w:val="multilevel"/>
    <w:tmpl w:val="1948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2B7978"/>
    <w:multiLevelType w:val="hybridMultilevel"/>
    <w:tmpl w:val="29B45AEE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87A5903"/>
    <w:multiLevelType w:val="hybridMultilevel"/>
    <w:tmpl w:val="B5D8B904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4412393"/>
    <w:multiLevelType w:val="hybridMultilevel"/>
    <w:tmpl w:val="77929984"/>
    <w:lvl w:ilvl="0" w:tplc="3E16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265A"/>
    <w:rsid w:val="00016933"/>
    <w:rsid w:val="00022455"/>
    <w:rsid w:val="00033043"/>
    <w:rsid w:val="00057B00"/>
    <w:rsid w:val="0007019B"/>
    <w:rsid w:val="00083531"/>
    <w:rsid w:val="000870F5"/>
    <w:rsid w:val="00087D65"/>
    <w:rsid w:val="00092F2D"/>
    <w:rsid w:val="000A35A0"/>
    <w:rsid w:val="000A4A5A"/>
    <w:rsid w:val="000C54F9"/>
    <w:rsid w:val="000C6B5D"/>
    <w:rsid w:val="000C6FF0"/>
    <w:rsid w:val="000E7BBF"/>
    <w:rsid w:val="001166BC"/>
    <w:rsid w:val="001440BF"/>
    <w:rsid w:val="00152143"/>
    <w:rsid w:val="00161B02"/>
    <w:rsid w:val="00162BAB"/>
    <w:rsid w:val="001729EB"/>
    <w:rsid w:val="00172AE5"/>
    <w:rsid w:val="00174B98"/>
    <w:rsid w:val="00186003"/>
    <w:rsid w:val="00186096"/>
    <w:rsid w:val="00187162"/>
    <w:rsid w:val="001965B6"/>
    <w:rsid w:val="001A34B9"/>
    <w:rsid w:val="001B7A5B"/>
    <w:rsid w:val="001D1D3E"/>
    <w:rsid w:val="001D6D4D"/>
    <w:rsid w:val="001D6F45"/>
    <w:rsid w:val="00203549"/>
    <w:rsid w:val="00205CA4"/>
    <w:rsid w:val="00234AEB"/>
    <w:rsid w:val="0024234A"/>
    <w:rsid w:val="00263780"/>
    <w:rsid w:val="002900ED"/>
    <w:rsid w:val="002A0158"/>
    <w:rsid w:val="002A4054"/>
    <w:rsid w:val="002A74B1"/>
    <w:rsid w:val="002B41E4"/>
    <w:rsid w:val="002B4208"/>
    <w:rsid w:val="002D3EE1"/>
    <w:rsid w:val="002F0734"/>
    <w:rsid w:val="00302918"/>
    <w:rsid w:val="00304AE2"/>
    <w:rsid w:val="00316688"/>
    <w:rsid w:val="00323D79"/>
    <w:rsid w:val="0032462E"/>
    <w:rsid w:val="00337FA8"/>
    <w:rsid w:val="00344EC4"/>
    <w:rsid w:val="00350B5F"/>
    <w:rsid w:val="003658EB"/>
    <w:rsid w:val="003668B1"/>
    <w:rsid w:val="0037541D"/>
    <w:rsid w:val="003B37F0"/>
    <w:rsid w:val="003B3D75"/>
    <w:rsid w:val="003D0CAA"/>
    <w:rsid w:val="003F7E44"/>
    <w:rsid w:val="0040195C"/>
    <w:rsid w:val="004044C2"/>
    <w:rsid w:val="004101FA"/>
    <w:rsid w:val="00422B33"/>
    <w:rsid w:val="00426ADF"/>
    <w:rsid w:val="004315A8"/>
    <w:rsid w:val="00455683"/>
    <w:rsid w:val="004704DD"/>
    <w:rsid w:val="00472BCB"/>
    <w:rsid w:val="004756AF"/>
    <w:rsid w:val="00487657"/>
    <w:rsid w:val="00494C77"/>
    <w:rsid w:val="004A7F3E"/>
    <w:rsid w:val="004C65B2"/>
    <w:rsid w:val="004C7CE8"/>
    <w:rsid w:val="004D1998"/>
    <w:rsid w:val="004D3F85"/>
    <w:rsid w:val="005203C1"/>
    <w:rsid w:val="00527582"/>
    <w:rsid w:val="00543673"/>
    <w:rsid w:val="00550BD1"/>
    <w:rsid w:val="005515A0"/>
    <w:rsid w:val="00556121"/>
    <w:rsid w:val="00566320"/>
    <w:rsid w:val="00566714"/>
    <w:rsid w:val="00567FCB"/>
    <w:rsid w:val="00582450"/>
    <w:rsid w:val="00582A60"/>
    <w:rsid w:val="005A190E"/>
    <w:rsid w:val="005B0455"/>
    <w:rsid w:val="005B30E6"/>
    <w:rsid w:val="005B4CC2"/>
    <w:rsid w:val="005C21C8"/>
    <w:rsid w:val="005C3CCB"/>
    <w:rsid w:val="005E5763"/>
    <w:rsid w:val="005F4EBB"/>
    <w:rsid w:val="005F56B2"/>
    <w:rsid w:val="005F5A0B"/>
    <w:rsid w:val="00602202"/>
    <w:rsid w:val="00603F9A"/>
    <w:rsid w:val="00605A45"/>
    <w:rsid w:val="00621238"/>
    <w:rsid w:val="006229DC"/>
    <w:rsid w:val="006416E9"/>
    <w:rsid w:val="00651BF5"/>
    <w:rsid w:val="00652F1A"/>
    <w:rsid w:val="00653235"/>
    <w:rsid w:val="00664540"/>
    <w:rsid w:val="006732C1"/>
    <w:rsid w:val="0067684A"/>
    <w:rsid w:val="00680E50"/>
    <w:rsid w:val="006830B9"/>
    <w:rsid w:val="006A19B4"/>
    <w:rsid w:val="006B138C"/>
    <w:rsid w:val="006B2AC8"/>
    <w:rsid w:val="006B70EC"/>
    <w:rsid w:val="006E7705"/>
    <w:rsid w:val="007017F9"/>
    <w:rsid w:val="007168D4"/>
    <w:rsid w:val="00726574"/>
    <w:rsid w:val="00747ADB"/>
    <w:rsid w:val="00754B05"/>
    <w:rsid w:val="0076741E"/>
    <w:rsid w:val="00767E59"/>
    <w:rsid w:val="00786B88"/>
    <w:rsid w:val="00787CEE"/>
    <w:rsid w:val="0079164F"/>
    <w:rsid w:val="00793861"/>
    <w:rsid w:val="007A2547"/>
    <w:rsid w:val="007A3D55"/>
    <w:rsid w:val="007A7C02"/>
    <w:rsid w:val="007B4D68"/>
    <w:rsid w:val="007C6189"/>
    <w:rsid w:val="007D1375"/>
    <w:rsid w:val="00813948"/>
    <w:rsid w:val="00814B20"/>
    <w:rsid w:val="0081540B"/>
    <w:rsid w:val="00821DE2"/>
    <w:rsid w:val="00821FBB"/>
    <w:rsid w:val="00822181"/>
    <w:rsid w:val="00836ADA"/>
    <w:rsid w:val="00840E30"/>
    <w:rsid w:val="00841E69"/>
    <w:rsid w:val="00844944"/>
    <w:rsid w:val="008548E4"/>
    <w:rsid w:val="00855589"/>
    <w:rsid w:val="00871364"/>
    <w:rsid w:val="00871635"/>
    <w:rsid w:val="00875C99"/>
    <w:rsid w:val="008768A9"/>
    <w:rsid w:val="008825F9"/>
    <w:rsid w:val="00883955"/>
    <w:rsid w:val="00892510"/>
    <w:rsid w:val="008932F2"/>
    <w:rsid w:val="008940AB"/>
    <w:rsid w:val="008B22BF"/>
    <w:rsid w:val="008B7996"/>
    <w:rsid w:val="008E1A4D"/>
    <w:rsid w:val="008E240C"/>
    <w:rsid w:val="008E2D93"/>
    <w:rsid w:val="009050FC"/>
    <w:rsid w:val="00906370"/>
    <w:rsid w:val="00907996"/>
    <w:rsid w:val="00914D6A"/>
    <w:rsid w:val="00917E43"/>
    <w:rsid w:val="00920EB5"/>
    <w:rsid w:val="00931201"/>
    <w:rsid w:val="00943AEC"/>
    <w:rsid w:val="00944563"/>
    <w:rsid w:val="009511F2"/>
    <w:rsid w:val="00963F14"/>
    <w:rsid w:val="00971F56"/>
    <w:rsid w:val="009736F5"/>
    <w:rsid w:val="00976BC9"/>
    <w:rsid w:val="00977648"/>
    <w:rsid w:val="00982F11"/>
    <w:rsid w:val="00987F13"/>
    <w:rsid w:val="00990A0D"/>
    <w:rsid w:val="009A17BC"/>
    <w:rsid w:val="009B2F15"/>
    <w:rsid w:val="009E08E2"/>
    <w:rsid w:val="009F074C"/>
    <w:rsid w:val="00A13132"/>
    <w:rsid w:val="00A27116"/>
    <w:rsid w:val="00A41EC5"/>
    <w:rsid w:val="00A47820"/>
    <w:rsid w:val="00A603B4"/>
    <w:rsid w:val="00A62B66"/>
    <w:rsid w:val="00A67CE4"/>
    <w:rsid w:val="00A76EF6"/>
    <w:rsid w:val="00A868B8"/>
    <w:rsid w:val="00A95000"/>
    <w:rsid w:val="00AA2E93"/>
    <w:rsid w:val="00AB6367"/>
    <w:rsid w:val="00AB63BA"/>
    <w:rsid w:val="00AC5C9B"/>
    <w:rsid w:val="00AD3067"/>
    <w:rsid w:val="00AD4760"/>
    <w:rsid w:val="00AD6998"/>
    <w:rsid w:val="00AE3765"/>
    <w:rsid w:val="00AF5F85"/>
    <w:rsid w:val="00B13E4D"/>
    <w:rsid w:val="00B17B15"/>
    <w:rsid w:val="00B260BF"/>
    <w:rsid w:val="00B2754A"/>
    <w:rsid w:val="00B34470"/>
    <w:rsid w:val="00B71C74"/>
    <w:rsid w:val="00B8174B"/>
    <w:rsid w:val="00B92B36"/>
    <w:rsid w:val="00BB1452"/>
    <w:rsid w:val="00BC5443"/>
    <w:rsid w:val="00BE23F7"/>
    <w:rsid w:val="00BF01F3"/>
    <w:rsid w:val="00C06D64"/>
    <w:rsid w:val="00C20F9B"/>
    <w:rsid w:val="00C30867"/>
    <w:rsid w:val="00C3792A"/>
    <w:rsid w:val="00C518C6"/>
    <w:rsid w:val="00C64467"/>
    <w:rsid w:val="00C65366"/>
    <w:rsid w:val="00C70446"/>
    <w:rsid w:val="00C72D20"/>
    <w:rsid w:val="00C74262"/>
    <w:rsid w:val="00CB47F9"/>
    <w:rsid w:val="00CC0C89"/>
    <w:rsid w:val="00CC11D8"/>
    <w:rsid w:val="00CE21AA"/>
    <w:rsid w:val="00CE364F"/>
    <w:rsid w:val="00CE7D46"/>
    <w:rsid w:val="00CF2DFE"/>
    <w:rsid w:val="00CF6F04"/>
    <w:rsid w:val="00D109B8"/>
    <w:rsid w:val="00D1416A"/>
    <w:rsid w:val="00D34471"/>
    <w:rsid w:val="00D353B6"/>
    <w:rsid w:val="00D40CE8"/>
    <w:rsid w:val="00D57509"/>
    <w:rsid w:val="00D71B6C"/>
    <w:rsid w:val="00D73DAF"/>
    <w:rsid w:val="00D97C54"/>
    <w:rsid w:val="00DA3945"/>
    <w:rsid w:val="00DB020A"/>
    <w:rsid w:val="00DB22E8"/>
    <w:rsid w:val="00DB28A8"/>
    <w:rsid w:val="00DB441D"/>
    <w:rsid w:val="00DB56CF"/>
    <w:rsid w:val="00DC083D"/>
    <w:rsid w:val="00DC406B"/>
    <w:rsid w:val="00DD0DA8"/>
    <w:rsid w:val="00DD1D88"/>
    <w:rsid w:val="00DE7C14"/>
    <w:rsid w:val="00DF0B9C"/>
    <w:rsid w:val="00E00A9E"/>
    <w:rsid w:val="00E1395B"/>
    <w:rsid w:val="00E1760F"/>
    <w:rsid w:val="00E255C0"/>
    <w:rsid w:val="00E30E63"/>
    <w:rsid w:val="00E47DA2"/>
    <w:rsid w:val="00E511BB"/>
    <w:rsid w:val="00E57F9E"/>
    <w:rsid w:val="00E6233E"/>
    <w:rsid w:val="00E65917"/>
    <w:rsid w:val="00E673AA"/>
    <w:rsid w:val="00E740B1"/>
    <w:rsid w:val="00E772D4"/>
    <w:rsid w:val="00E85EFB"/>
    <w:rsid w:val="00E93D65"/>
    <w:rsid w:val="00E95BA0"/>
    <w:rsid w:val="00E9690B"/>
    <w:rsid w:val="00EA3455"/>
    <w:rsid w:val="00EB5CA4"/>
    <w:rsid w:val="00ED1A83"/>
    <w:rsid w:val="00F10957"/>
    <w:rsid w:val="00F11E2C"/>
    <w:rsid w:val="00F14C31"/>
    <w:rsid w:val="00F15C6B"/>
    <w:rsid w:val="00F308EF"/>
    <w:rsid w:val="00F405C8"/>
    <w:rsid w:val="00F52690"/>
    <w:rsid w:val="00F53ED0"/>
    <w:rsid w:val="00F55103"/>
    <w:rsid w:val="00F64A92"/>
    <w:rsid w:val="00F71AD8"/>
    <w:rsid w:val="00F82ECC"/>
    <w:rsid w:val="00F83A4B"/>
    <w:rsid w:val="00F8641F"/>
    <w:rsid w:val="00F9325B"/>
    <w:rsid w:val="00F94E5A"/>
    <w:rsid w:val="00FA5157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9736F5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F9EA-8657-425D-929A-ADBB817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Романова Марина Александровна</cp:lastModifiedBy>
  <cp:revision>6</cp:revision>
  <cp:lastPrinted>2024-04-10T13:43:00Z</cp:lastPrinted>
  <dcterms:created xsi:type="dcterms:W3CDTF">2024-04-10T13:33:00Z</dcterms:created>
  <dcterms:modified xsi:type="dcterms:W3CDTF">2024-04-11T06:29:00Z</dcterms:modified>
</cp:coreProperties>
</file>