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A3" w:rsidRDefault="00D4041A" w:rsidP="000869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Комиссии Общественной палаты </w:t>
      </w:r>
    </w:p>
    <w:p w:rsidR="00D4041A" w:rsidRDefault="00D4041A" w:rsidP="00853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Борисоглебского городского </w:t>
      </w:r>
      <w:r w:rsidR="00531421">
        <w:rPr>
          <w:rFonts w:ascii="Times New Roman" w:hAnsi="Times New Roman"/>
          <w:b/>
          <w:sz w:val="28"/>
          <w:szCs w:val="28"/>
        </w:rPr>
        <w:t>округа 7</w:t>
      </w:r>
      <w:r w:rsidR="00531421" w:rsidRPr="00853BA3">
        <w:rPr>
          <w:rFonts w:ascii="Times New Roman" w:hAnsi="Times New Roman"/>
          <w:b/>
          <w:sz w:val="28"/>
          <w:szCs w:val="28"/>
        </w:rPr>
        <w:t xml:space="preserve"> </w:t>
      </w:r>
      <w:r w:rsidR="00531421">
        <w:rPr>
          <w:rFonts w:ascii="Times New Roman" w:hAnsi="Times New Roman"/>
          <w:b/>
          <w:sz w:val="28"/>
          <w:szCs w:val="28"/>
        </w:rPr>
        <w:t>созыва</w:t>
      </w:r>
    </w:p>
    <w:p w:rsidR="007B2276" w:rsidRDefault="007B2276" w:rsidP="007B22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54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4239"/>
        <w:gridCol w:w="2447"/>
        <w:gridCol w:w="2902"/>
      </w:tblGrid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70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Комиссии Общественной палаты</w:t>
            </w:r>
          </w:p>
        </w:tc>
        <w:tc>
          <w:tcPr>
            <w:tcW w:w="1195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1417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4041A" w:rsidRPr="007B2276" w:rsidRDefault="00D4041A" w:rsidP="00B942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Члена комиссии</w:t>
            </w:r>
          </w:p>
        </w:tc>
      </w:tr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70" w:type="pct"/>
          </w:tcPr>
          <w:p w:rsidR="00853BA3" w:rsidRPr="00853BA3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>Комиссия по делам ветеранов, вынужденных переселенцев, лиц с ограниченными возможностями, трудовым отношениям и пенсионному обеспечению</w:t>
            </w:r>
          </w:p>
        </w:tc>
        <w:tc>
          <w:tcPr>
            <w:tcW w:w="1195" w:type="pct"/>
          </w:tcPr>
          <w:p w:rsidR="00D4041A" w:rsidRPr="007B2276" w:rsidRDefault="00613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Мокроусова О.А.</w:t>
            </w:r>
          </w:p>
        </w:tc>
        <w:tc>
          <w:tcPr>
            <w:tcW w:w="1417" w:type="pct"/>
          </w:tcPr>
          <w:p w:rsidR="008D5647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Бредихина Л.Г.</w:t>
            </w:r>
          </w:p>
          <w:p w:rsidR="0061315B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1315B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Е.С.</w:t>
            </w:r>
          </w:p>
          <w:p w:rsidR="0061315B" w:rsidRPr="007B2276" w:rsidRDefault="0061315B" w:rsidP="00B661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Мокроусова О.А.</w:t>
            </w:r>
          </w:p>
        </w:tc>
      </w:tr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70" w:type="pct"/>
          </w:tcPr>
          <w:p w:rsidR="00853BA3" w:rsidRDefault="00D4041A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 xml:space="preserve">Комиссия по работе с молодежью, по образованию, науке, воспитанию нравственности и культуре, </w:t>
            </w:r>
            <w:r w:rsidR="00B267E5" w:rsidRPr="00853BA3">
              <w:rPr>
                <w:rFonts w:ascii="Times New Roman" w:hAnsi="Times New Roman"/>
                <w:sz w:val="28"/>
                <w:szCs w:val="28"/>
              </w:rPr>
              <w:t xml:space="preserve">формированию здорового образа жизни, </w:t>
            </w:r>
            <w:r w:rsidRPr="00853BA3">
              <w:rPr>
                <w:rFonts w:ascii="Times New Roman" w:hAnsi="Times New Roman"/>
                <w:sz w:val="28"/>
                <w:szCs w:val="28"/>
              </w:rPr>
              <w:t>религии, спорту и туризм</w:t>
            </w:r>
            <w:r w:rsidR="00B267E5" w:rsidRPr="00853BA3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D4041A" w:rsidRDefault="00D4041A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BA3" w:rsidRPr="00853BA3" w:rsidRDefault="00853BA3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9C387B" w:rsidRDefault="009C387B" w:rsidP="009C3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Бледных С.Р.</w:t>
            </w:r>
          </w:p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pct"/>
          </w:tcPr>
          <w:p w:rsidR="007D0D1E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Апальков Ю.А.</w:t>
            </w:r>
          </w:p>
          <w:p w:rsidR="0061315B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Бледных С.Р.</w:t>
            </w:r>
          </w:p>
          <w:p w:rsidR="0061315B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Ф.Н.</w:t>
            </w:r>
          </w:p>
          <w:p w:rsidR="00DB63C4" w:rsidRDefault="00DB63C4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Сильченко В.А.</w:t>
            </w:r>
          </w:p>
          <w:p w:rsidR="00DB63C4" w:rsidRDefault="00DB63C4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Ю.М.</w:t>
            </w:r>
          </w:p>
          <w:p w:rsidR="009C387B" w:rsidRDefault="00B6619A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Суровцева В.Н.</w:t>
            </w:r>
          </w:p>
          <w:p w:rsidR="00991A1D" w:rsidRPr="007B2276" w:rsidRDefault="009C387B" w:rsidP="005314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В.Ф.</w:t>
            </w:r>
          </w:p>
        </w:tc>
      </w:tr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70" w:type="pct"/>
          </w:tcPr>
          <w:p w:rsidR="00D4041A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>Комиссия по здравоохранению, по борьбе с наркоманией и социальным вопросам, по делам женщин, семьи, материнства, детства и демографической политике</w:t>
            </w:r>
          </w:p>
          <w:p w:rsidR="00853BA3" w:rsidRPr="00853BA3" w:rsidRDefault="00853BA3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2B7E24" w:rsidRDefault="002B7E24" w:rsidP="002B7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Ф.Н.</w:t>
            </w:r>
          </w:p>
          <w:p w:rsidR="008D5647" w:rsidRPr="007B2276" w:rsidRDefault="008D5647" w:rsidP="002B7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pct"/>
          </w:tcPr>
          <w:p w:rsidR="0061315B" w:rsidRDefault="00613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Ф.Н.</w:t>
            </w:r>
          </w:p>
          <w:p w:rsidR="0061315B" w:rsidRDefault="00613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Мокроусова О.А.</w:t>
            </w:r>
          </w:p>
          <w:p w:rsidR="00DB63C4" w:rsidRDefault="00DB63C4" w:rsidP="00DB63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Е.А.</w:t>
            </w:r>
          </w:p>
          <w:p w:rsidR="00DB63C4" w:rsidRDefault="00DB63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DB63C4" w:rsidRDefault="00DB63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Л.А.</w:t>
            </w:r>
          </w:p>
          <w:p w:rsidR="00531421" w:rsidRPr="00531421" w:rsidRDefault="005314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Фоминых Е.В.</w:t>
            </w:r>
          </w:p>
          <w:p w:rsidR="00DB63C4" w:rsidRPr="007B2276" w:rsidRDefault="00B6619A" w:rsidP="00B661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В.Ф.</w:t>
            </w:r>
          </w:p>
        </w:tc>
      </w:tr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70" w:type="pct"/>
          </w:tcPr>
          <w:p w:rsidR="00D4041A" w:rsidRDefault="00D4041A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 w:rsidR="00B267E5" w:rsidRPr="00853BA3">
              <w:rPr>
                <w:rFonts w:ascii="Times New Roman" w:hAnsi="Times New Roman"/>
                <w:sz w:val="28"/>
                <w:szCs w:val="28"/>
              </w:rPr>
              <w:t xml:space="preserve">экономическому </w:t>
            </w:r>
            <w:r w:rsidRPr="00853BA3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="00B267E5" w:rsidRPr="00853BA3">
              <w:rPr>
                <w:rFonts w:ascii="Times New Roman" w:hAnsi="Times New Roman"/>
                <w:sz w:val="28"/>
                <w:szCs w:val="28"/>
              </w:rPr>
              <w:t>и поддержке</w:t>
            </w:r>
            <w:r w:rsidRPr="00853BA3">
              <w:rPr>
                <w:rFonts w:ascii="Times New Roman" w:hAnsi="Times New Roman"/>
                <w:sz w:val="28"/>
                <w:szCs w:val="28"/>
              </w:rPr>
              <w:t xml:space="preserve"> предпринимательства</w:t>
            </w:r>
          </w:p>
          <w:p w:rsidR="00853BA3" w:rsidRDefault="00853BA3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BA3" w:rsidRPr="00853BA3" w:rsidRDefault="00853BA3" w:rsidP="00B26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B6619A" w:rsidRDefault="00B6619A" w:rsidP="00B661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Е.С.</w:t>
            </w:r>
          </w:p>
          <w:p w:rsidR="008D5647" w:rsidRPr="007B2276" w:rsidRDefault="008D5647" w:rsidP="00B942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pct"/>
          </w:tcPr>
          <w:p w:rsidR="008D5647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 Ю.В.</w:t>
            </w:r>
          </w:p>
          <w:p w:rsidR="0061315B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 А.В.</w:t>
            </w:r>
          </w:p>
          <w:p w:rsidR="0061315B" w:rsidRDefault="0061315B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Е.С.</w:t>
            </w:r>
          </w:p>
          <w:p w:rsidR="00DB63C4" w:rsidRPr="007B2276" w:rsidRDefault="00DB63C4" w:rsidP="008D5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Писклова Т.П.</w:t>
            </w:r>
          </w:p>
        </w:tc>
      </w:tr>
      <w:tr w:rsidR="00D4041A" w:rsidRPr="007B2276" w:rsidTr="008D1C67">
        <w:tc>
          <w:tcPr>
            <w:tcW w:w="318" w:type="pct"/>
          </w:tcPr>
          <w:p w:rsidR="00D4041A" w:rsidRPr="007B2276" w:rsidRDefault="00D404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70" w:type="pct"/>
          </w:tcPr>
          <w:p w:rsidR="00D4041A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>Комиссия по этике, регламенту, взаимодействию с общественными организациями и информационной политике</w:t>
            </w:r>
          </w:p>
          <w:p w:rsidR="00853BA3" w:rsidRDefault="00853BA3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BA3" w:rsidRPr="00853BA3" w:rsidRDefault="00853BA3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D4041A" w:rsidRPr="007B2276" w:rsidRDefault="009C3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Писклова Т.П.</w:t>
            </w:r>
          </w:p>
        </w:tc>
        <w:tc>
          <w:tcPr>
            <w:tcW w:w="1417" w:type="pct"/>
          </w:tcPr>
          <w:p w:rsidR="008D5647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Воронкова Н.А.</w:t>
            </w:r>
          </w:p>
          <w:p w:rsidR="0061315B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 А.В.</w:t>
            </w:r>
          </w:p>
          <w:p w:rsidR="0061315B" w:rsidRDefault="0061315B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Колбасина В.В.</w:t>
            </w:r>
          </w:p>
          <w:p w:rsidR="00DB63C4" w:rsidRDefault="00DB63C4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Писклова Т.П.</w:t>
            </w:r>
          </w:p>
          <w:p w:rsidR="00DB63C4" w:rsidRDefault="00DB63C4" w:rsidP="007B22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Сенина И.С.</w:t>
            </w:r>
          </w:p>
          <w:p w:rsidR="00991A1D" w:rsidRPr="007B2276" w:rsidRDefault="00B6619A" w:rsidP="005314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D4041A" w:rsidRPr="00A45779" w:rsidTr="008D1C67">
        <w:tc>
          <w:tcPr>
            <w:tcW w:w="318" w:type="pct"/>
          </w:tcPr>
          <w:p w:rsidR="00D4041A" w:rsidRPr="007B2276" w:rsidRDefault="00B267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2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4041A" w:rsidRPr="007B22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070" w:type="pct"/>
          </w:tcPr>
          <w:p w:rsidR="00D4041A" w:rsidRPr="00853BA3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BA3">
              <w:rPr>
                <w:rFonts w:ascii="Times New Roman" w:hAnsi="Times New Roman"/>
                <w:sz w:val="28"/>
                <w:szCs w:val="28"/>
              </w:rPr>
              <w:t>Комиссия по строительству и вопросам ЖКХ</w:t>
            </w:r>
          </w:p>
          <w:p w:rsidR="00D4041A" w:rsidRPr="00853BA3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41A" w:rsidRDefault="00D4041A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BA3" w:rsidRDefault="00853BA3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BA3" w:rsidRPr="00853BA3" w:rsidRDefault="00853BA3" w:rsidP="005E6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D4041A" w:rsidRPr="007B2276" w:rsidRDefault="00DB63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17" w:type="pct"/>
          </w:tcPr>
          <w:p w:rsidR="00531421" w:rsidRDefault="009C387B" w:rsidP="009C3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8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Волос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Колбасина В.В.</w:t>
            </w:r>
          </w:p>
          <w:p w:rsidR="009C387B" w:rsidRDefault="00531421" w:rsidP="009C3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531421" w:rsidRDefault="00531421" w:rsidP="009C3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Писклова Т.П.</w:t>
            </w:r>
          </w:p>
          <w:p w:rsidR="008449ED" w:rsidRDefault="00DB63C4" w:rsidP="00991A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31421" w:rsidRPr="00A45779" w:rsidRDefault="00531421" w:rsidP="00991A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Суровцева В.Н.</w:t>
            </w:r>
          </w:p>
        </w:tc>
      </w:tr>
    </w:tbl>
    <w:p w:rsidR="00D4041A" w:rsidRDefault="00D4041A"/>
    <w:sectPr w:rsidR="00D4041A" w:rsidSect="00D770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B3"/>
    <w:rsid w:val="000869B3"/>
    <w:rsid w:val="000E660B"/>
    <w:rsid w:val="001258B8"/>
    <w:rsid w:val="00142E3E"/>
    <w:rsid w:val="002454CA"/>
    <w:rsid w:val="002954B5"/>
    <w:rsid w:val="002B7E24"/>
    <w:rsid w:val="003356BA"/>
    <w:rsid w:val="00531421"/>
    <w:rsid w:val="005464EB"/>
    <w:rsid w:val="005E6BA9"/>
    <w:rsid w:val="0061315B"/>
    <w:rsid w:val="00635795"/>
    <w:rsid w:val="006C7096"/>
    <w:rsid w:val="007B2276"/>
    <w:rsid w:val="007D0D1E"/>
    <w:rsid w:val="008449ED"/>
    <w:rsid w:val="00853BA3"/>
    <w:rsid w:val="008D1C67"/>
    <w:rsid w:val="008D4E09"/>
    <w:rsid w:val="008D5647"/>
    <w:rsid w:val="00907210"/>
    <w:rsid w:val="00991A1D"/>
    <w:rsid w:val="009C387B"/>
    <w:rsid w:val="00A45779"/>
    <w:rsid w:val="00AC6AC0"/>
    <w:rsid w:val="00AD791A"/>
    <w:rsid w:val="00B267E5"/>
    <w:rsid w:val="00B6619A"/>
    <w:rsid w:val="00B94283"/>
    <w:rsid w:val="00BD3B46"/>
    <w:rsid w:val="00D4041A"/>
    <w:rsid w:val="00D77079"/>
    <w:rsid w:val="00DB63C4"/>
    <w:rsid w:val="00E2151D"/>
    <w:rsid w:val="00E30B9C"/>
    <w:rsid w:val="00E42347"/>
    <w:rsid w:val="00ED47E5"/>
    <w:rsid w:val="00F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C6152B-8448-4932-8332-D2BFC891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6591-F3C8-4166-AB37-054A0DE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</cp:revision>
  <cp:lastPrinted>2023-06-21T11:14:00Z</cp:lastPrinted>
  <dcterms:created xsi:type="dcterms:W3CDTF">2023-07-06T09:11:00Z</dcterms:created>
  <dcterms:modified xsi:type="dcterms:W3CDTF">2023-07-06T09:11:00Z</dcterms:modified>
</cp:coreProperties>
</file>