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4B" w:rsidRPr="0086055E" w:rsidRDefault="006642A2" w:rsidP="0086055E">
      <w:pPr>
        <w:spacing w:line="240" w:lineRule="auto"/>
        <w:ind w:right="-18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055E">
        <w:rPr>
          <w:rFonts w:ascii="Times New Roman" w:hAnsi="Times New Roman" w:cs="Times New Roman"/>
          <w:b/>
          <w:sz w:val="26"/>
          <w:szCs w:val="26"/>
        </w:rPr>
        <w:t>План работы комиссии  Борисоглебской городской Думы  по вопросам соблюдения законности и безопасности, развития общественного самоуправления и муниципальной службы, Регламенту и</w:t>
      </w:r>
      <w:r w:rsidR="00DD3D18" w:rsidRPr="0086055E">
        <w:rPr>
          <w:rFonts w:ascii="Times New Roman" w:hAnsi="Times New Roman" w:cs="Times New Roman"/>
          <w:b/>
          <w:sz w:val="26"/>
          <w:szCs w:val="26"/>
        </w:rPr>
        <w:t xml:space="preserve"> вопросам депутатс</w:t>
      </w:r>
      <w:r w:rsidR="008E3940" w:rsidRPr="0086055E">
        <w:rPr>
          <w:rFonts w:ascii="Times New Roman" w:hAnsi="Times New Roman" w:cs="Times New Roman"/>
          <w:b/>
          <w:sz w:val="26"/>
          <w:szCs w:val="26"/>
        </w:rPr>
        <w:t>кой этики на 1</w:t>
      </w:r>
      <w:r w:rsidR="00802145">
        <w:rPr>
          <w:rFonts w:ascii="Times New Roman" w:hAnsi="Times New Roman" w:cs="Times New Roman"/>
          <w:b/>
          <w:sz w:val="26"/>
          <w:szCs w:val="26"/>
        </w:rPr>
        <w:t xml:space="preserve"> полугодие 2023</w:t>
      </w:r>
      <w:r w:rsidR="006E7315" w:rsidRPr="0086055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1417"/>
        <w:gridCol w:w="2268"/>
      </w:tblGrid>
      <w:tr w:rsidR="006642A2" w:rsidRPr="006642A2" w:rsidTr="006E7315">
        <w:tc>
          <w:tcPr>
            <w:tcW w:w="6771" w:type="dxa"/>
          </w:tcPr>
          <w:p w:rsidR="006642A2" w:rsidRPr="006642A2" w:rsidRDefault="006642A2" w:rsidP="006642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A2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 на заседании комиссии</w:t>
            </w:r>
          </w:p>
        </w:tc>
        <w:tc>
          <w:tcPr>
            <w:tcW w:w="1417" w:type="dxa"/>
          </w:tcPr>
          <w:p w:rsidR="006642A2" w:rsidRPr="006642A2" w:rsidRDefault="006642A2" w:rsidP="006642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A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6642A2" w:rsidRPr="006642A2" w:rsidRDefault="006642A2" w:rsidP="006642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A2">
              <w:rPr>
                <w:rFonts w:ascii="Times New Roman" w:hAnsi="Times New Roman" w:cs="Times New Roman"/>
                <w:sz w:val="24"/>
                <w:szCs w:val="24"/>
              </w:rPr>
              <w:t>Докладчики, ответственные исполнители</w:t>
            </w:r>
          </w:p>
        </w:tc>
      </w:tr>
      <w:tr w:rsidR="006642A2" w:rsidRPr="006642A2" w:rsidTr="006E7315">
        <w:trPr>
          <w:trHeight w:val="3845"/>
        </w:trPr>
        <w:tc>
          <w:tcPr>
            <w:tcW w:w="6771" w:type="dxa"/>
          </w:tcPr>
          <w:p w:rsidR="00802145" w:rsidRDefault="006E7315" w:rsidP="008021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D3D18" w:rsidRPr="006E7315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постоянной комиссии Борисоглебской городской Думы по</w:t>
            </w:r>
            <w:r w:rsidR="00DD3D18" w:rsidRPr="006E7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3D18" w:rsidRPr="006E7315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соблюдения законности и безопасности, развития общественного самоуправления и муниципальной службы, Регламенту и </w:t>
            </w:r>
            <w:r w:rsidR="00DD3D18" w:rsidRPr="00802145">
              <w:rPr>
                <w:rFonts w:ascii="Times New Roman" w:hAnsi="Times New Roman" w:cs="Times New Roman"/>
                <w:sz w:val="24"/>
                <w:szCs w:val="24"/>
              </w:rPr>
              <w:t>вопросам депутатской этики</w:t>
            </w:r>
            <w:r w:rsidR="00802145" w:rsidRPr="00802145">
              <w:rPr>
                <w:rFonts w:ascii="Times New Roman" w:hAnsi="Times New Roman" w:cs="Times New Roman"/>
                <w:sz w:val="24"/>
                <w:szCs w:val="24"/>
              </w:rPr>
              <w:t xml:space="preserve"> на 1 полугодие 2023</w:t>
            </w:r>
            <w:r w:rsidRPr="0080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D18" w:rsidRPr="0080214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802145" w:rsidRDefault="00802145" w:rsidP="008021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0214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сообщении муниципальными служащими Борисоглебского городского округа Воронежской области  и лицами, замещающими муниципальные должности на постоянной основе в Борисоглебском городском округе Воронежской области, о получении подарка в связи с протокольными 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</w:t>
            </w:r>
            <w:proofErr w:type="gramEnd"/>
            <w:r w:rsidRPr="00802145">
              <w:rPr>
                <w:rFonts w:ascii="Times New Roman" w:hAnsi="Times New Roman" w:cs="Times New Roman"/>
                <w:sz w:val="24"/>
                <w:szCs w:val="24"/>
              </w:rPr>
              <w:t xml:space="preserve"> от его реализации</w:t>
            </w:r>
          </w:p>
          <w:p w:rsidR="00802145" w:rsidRPr="00802145" w:rsidRDefault="00802145" w:rsidP="008021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0214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применения взысканий к лицам, замещающим муниципальные должности на постоянной основе в Борисоглебском городском округе Воронежской области,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  <w:p w:rsidR="00802145" w:rsidRDefault="00802145" w:rsidP="008021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02145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Порядок проведения конкурса на замещение должности главы администрации Борисоглебского городского округа Воронежской области, утвержденный решением Борисоглебской городской Думы Борисоглебского городского округа Ворон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ежской области от 28.03.2016 г.</w:t>
            </w:r>
            <w:r w:rsidRPr="00802145">
              <w:rPr>
                <w:rFonts w:ascii="Times New Roman" w:hAnsi="Times New Roman" w:cs="Times New Roman"/>
                <w:sz w:val="24"/>
                <w:szCs w:val="24"/>
              </w:rPr>
              <w:t>№ 396</w:t>
            </w:r>
          </w:p>
          <w:p w:rsidR="00802145" w:rsidRDefault="00802145" w:rsidP="008021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02145">
              <w:rPr>
                <w:rFonts w:ascii="Times New Roman" w:hAnsi="Times New Roman" w:cs="Times New Roman"/>
                <w:bCs/>
                <w:sz w:val="24"/>
                <w:szCs w:val="24"/>
              </w:rPr>
              <w:t>О Почетном знаке «За заслуги перед Борисоглебским городским округом»</w:t>
            </w:r>
          </w:p>
          <w:p w:rsidR="00CA59EC" w:rsidRPr="00802145" w:rsidRDefault="00802145" w:rsidP="008021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02145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Борисоглебской городской Думы Борисоглебского городского округа Воронежской области от 24.03.2017 г. № 73 «Об установлении границ территориального общественного самоуправления на территории города Борисоглебска Борисоглебского городского округа Воронежской области»</w:t>
            </w:r>
          </w:p>
        </w:tc>
        <w:tc>
          <w:tcPr>
            <w:tcW w:w="1417" w:type="dxa"/>
          </w:tcPr>
          <w:p w:rsidR="006642A2" w:rsidRDefault="00B27064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  <w:bookmarkStart w:id="0" w:name="_GoBack"/>
            <w:bookmarkEnd w:id="0"/>
          </w:p>
          <w:p w:rsidR="002714FB" w:rsidRPr="006642A2" w:rsidRDefault="006E731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714FB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2268" w:type="dxa"/>
          </w:tcPr>
          <w:p w:rsidR="006642A2" w:rsidRDefault="006E731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02155D" w:rsidRDefault="0002155D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18" w:rsidRDefault="00DD3D18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55D" w:rsidRDefault="0036641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7D05">
              <w:rPr>
                <w:rFonts w:ascii="Times New Roman" w:hAnsi="Times New Roman" w:cs="Times New Roman"/>
                <w:sz w:val="24"/>
                <w:szCs w:val="24"/>
              </w:rPr>
              <w:t>Романова М.А</w:t>
            </w:r>
            <w:r w:rsidR="00021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315" w:rsidRDefault="006E731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45" w:rsidRDefault="0080214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45" w:rsidRDefault="0080214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45" w:rsidRDefault="0080214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45" w:rsidRDefault="0080214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89" w:rsidRDefault="00F62689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М.А.</w:t>
            </w:r>
          </w:p>
          <w:p w:rsidR="00366415" w:rsidRDefault="0036641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415" w:rsidRDefault="0036641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415" w:rsidRDefault="0036641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45" w:rsidRDefault="0080214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45" w:rsidRDefault="0080214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415" w:rsidRDefault="0036641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М.А.</w:t>
            </w:r>
          </w:p>
          <w:p w:rsidR="00CA59EC" w:rsidRDefault="00CA59EC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EC" w:rsidRDefault="00CA59EC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45" w:rsidRDefault="00802145" w:rsidP="008021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М.А.</w:t>
            </w:r>
          </w:p>
          <w:p w:rsidR="00802145" w:rsidRDefault="0080214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45" w:rsidRDefault="00802145" w:rsidP="008021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М.А.</w:t>
            </w:r>
          </w:p>
          <w:p w:rsidR="00802145" w:rsidRPr="006642A2" w:rsidRDefault="0080214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2A2" w:rsidRPr="006642A2" w:rsidTr="006E7315">
        <w:tc>
          <w:tcPr>
            <w:tcW w:w="6771" w:type="dxa"/>
          </w:tcPr>
          <w:p w:rsidR="004F2911" w:rsidRPr="006642A2" w:rsidRDefault="00366415" w:rsidP="00D305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7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2911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проектов решений Борисоглебской городской Думы (при условии их поступления)</w:t>
            </w:r>
          </w:p>
        </w:tc>
        <w:tc>
          <w:tcPr>
            <w:tcW w:w="1417" w:type="dxa"/>
          </w:tcPr>
          <w:p w:rsidR="00366415" w:rsidRDefault="0080214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F291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D30591" w:rsidRPr="006642A2" w:rsidRDefault="006E731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30591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2268" w:type="dxa"/>
          </w:tcPr>
          <w:p w:rsidR="004144C2" w:rsidRDefault="004144C2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911" w:rsidRPr="006642A2" w:rsidRDefault="004F2911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2A2" w:rsidRPr="006642A2" w:rsidTr="006E7315">
        <w:tc>
          <w:tcPr>
            <w:tcW w:w="6771" w:type="dxa"/>
          </w:tcPr>
          <w:p w:rsidR="00D30591" w:rsidRDefault="00142751" w:rsidP="0086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642A2">
              <w:rPr>
                <w:rFonts w:ascii="Times New Roman" w:hAnsi="Times New Roman" w:cs="Times New Roman"/>
                <w:sz w:val="24"/>
                <w:szCs w:val="24"/>
              </w:rPr>
              <w:t>Об исполнении муниципальной программы «Муниципальное управление и гр</w:t>
            </w:r>
            <w:r w:rsidR="00802145">
              <w:rPr>
                <w:rFonts w:ascii="Times New Roman" w:hAnsi="Times New Roman" w:cs="Times New Roman"/>
                <w:sz w:val="24"/>
                <w:szCs w:val="24"/>
              </w:rPr>
              <w:t>ажданское общество» за 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E3940" w:rsidRDefault="008E3940" w:rsidP="0086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315" w:rsidRDefault="006E7315" w:rsidP="0086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315" w:rsidRDefault="00D30591" w:rsidP="0086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E3940" w:rsidRPr="004144C2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муниципальной программы «Безопасность городского округа» за </w:t>
            </w:r>
            <w:r w:rsidR="00802145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8E3940" w:rsidRPr="004144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F2911" w:rsidRPr="006642A2" w:rsidRDefault="006E7315" w:rsidP="0086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2911">
              <w:rPr>
                <w:rFonts w:ascii="Times New Roman" w:hAnsi="Times New Roman" w:cs="Times New Roman"/>
                <w:sz w:val="24"/>
                <w:szCs w:val="24"/>
              </w:rPr>
              <w:t>. Рассмотрение проектов решений Борисоглебской городской Думы (при условии их поступления)</w:t>
            </w:r>
          </w:p>
        </w:tc>
        <w:tc>
          <w:tcPr>
            <w:tcW w:w="1417" w:type="dxa"/>
          </w:tcPr>
          <w:p w:rsidR="006642A2" w:rsidRDefault="0080214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4F291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D30591" w:rsidRPr="006642A2" w:rsidRDefault="006E731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30591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2268" w:type="dxa"/>
          </w:tcPr>
          <w:p w:rsidR="006642A2" w:rsidRDefault="00D30591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Дубровская Н.М.</w:t>
            </w:r>
            <w:r w:rsidR="00142751" w:rsidRPr="006642A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142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751" w:rsidRPr="006642A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r w:rsidR="00802145">
              <w:rPr>
                <w:rFonts w:ascii="Times New Roman" w:hAnsi="Times New Roman" w:cs="Times New Roman"/>
                <w:sz w:val="24"/>
                <w:szCs w:val="24"/>
              </w:rPr>
              <w:t>М.А., Савельева М.С</w:t>
            </w:r>
            <w:r w:rsidR="006E7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3F22">
              <w:rPr>
                <w:rFonts w:ascii="Times New Roman" w:hAnsi="Times New Roman" w:cs="Times New Roman"/>
                <w:sz w:val="24"/>
                <w:szCs w:val="24"/>
              </w:rPr>
              <w:t>, Макаренко М.А.</w:t>
            </w:r>
            <w:r w:rsidR="00142751" w:rsidRPr="006642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2145">
              <w:rPr>
                <w:rFonts w:ascii="Times New Roman" w:hAnsi="Times New Roman" w:cs="Times New Roman"/>
                <w:sz w:val="24"/>
                <w:szCs w:val="24"/>
              </w:rPr>
              <w:t xml:space="preserve">Шкуренко А.М., </w:t>
            </w:r>
            <w:r w:rsidR="0080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Анохина А.А.</w:t>
            </w:r>
          </w:p>
          <w:p w:rsidR="006E7315" w:rsidRDefault="0080214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Безгин И.В.</w:t>
            </w:r>
          </w:p>
          <w:p w:rsidR="0013444B" w:rsidRPr="006642A2" w:rsidRDefault="0013444B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91" w:rsidRPr="006642A2" w:rsidTr="006E7315">
        <w:tc>
          <w:tcPr>
            <w:tcW w:w="6771" w:type="dxa"/>
          </w:tcPr>
          <w:p w:rsidR="00D30591" w:rsidRDefault="0036641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E73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30591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проектов решений Борисоглебской городской Думы (при условии их поступления)</w:t>
            </w:r>
          </w:p>
        </w:tc>
        <w:tc>
          <w:tcPr>
            <w:tcW w:w="1417" w:type="dxa"/>
          </w:tcPr>
          <w:p w:rsidR="00D30591" w:rsidRDefault="00802145" w:rsidP="00D305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  <w:p w:rsidR="00D30591" w:rsidRDefault="006E7315" w:rsidP="00D305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30591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2268" w:type="dxa"/>
          </w:tcPr>
          <w:p w:rsidR="00D30591" w:rsidRDefault="00D30591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2A2" w:rsidRPr="006642A2" w:rsidTr="0086055E">
        <w:trPr>
          <w:trHeight w:val="2240"/>
        </w:trPr>
        <w:tc>
          <w:tcPr>
            <w:tcW w:w="6771" w:type="dxa"/>
          </w:tcPr>
          <w:p w:rsidR="00D30591" w:rsidRPr="00B91E29" w:rsidRDefault="004F2911" w:rsidP="0086055E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91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постоянной комиссии Борисоглебской городской Думы по</w:t>
            </w:r>
            <w:r w:rsidRPr="00D30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0591">
              <w:rPr>
                <w:rFonts w:ascii="Times New Roman" w:hAnsi="Times New Roman" w:cs="Times New Roman"/>
                <w:sz w:val="24"/>
                <w:szCs w:val="24"/>
              </w:rPr>
              <w:t>вопросам соблюдения законности и безопасности, развития общественного самоуправления и муниципальной службы, Регламенту и вопросам депутатской этики</w:t>
            </w:r>
            <w:r w:rsidR="00802145">
              <w:rPr>
                <w:rFonts w:ascii="Times New Roman" w:hAnsi="Times New Roman" w:cs="Times New Roman"/>
                <w:sz w:val="24"/>
                <w:szCs w:val="24"/>
              </w:rPr>
              <w:t xml:space="preserve"> на 2 полугодие 2023</w:t>
            </w:r>
            <w:r w:rsidRPr="00D3059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642A2" w:rsidRPr="006642A2" w:rsidRDefault="0066734E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911">
              <w:rPr>
                <w:rFonts w:ascii="Times New Roman" w:hAnsi="Times New Roman" w:cs="Times New Roman"/>
                <w:sz w:val="24"/>
                <w:szCs w:val="24"/>
              </w:rPr>
              <w:t>. Рассмотрение проектов решений Борисоглебской городской Думы (при условии их поступления)</w:t>
            </w:r>
          </w:p>
        </w:tc>
        <w:tc>
          <w:tcPr>
            <w:tcW w:w="1417" w:type="dxa"/>
          </w:tcPr>
          <w:p w:rsidR="006642A2" w:rsidRDefault="0080214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  <w:p w:rsidR="00D30591" w:rsidRPr="006642A2" w:rsidRDefault="006E731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30591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2268" w:type="dxa"/>
          </w:tcPr>
          <w:p w:rsidR="006642A2" w:rsidRDefault="006E731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4F2911" w:rsidRDefault="004F2911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911" w:rsidRDefault="004F2911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911" w:rsidRPr="006642A2" w:rsidRDefault="004F2911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4C2" w:rsidRDefault="004144C2" w:rsidP="008605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6415" w:rsidRDefault="00366415" w:rsidP="008605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6415" w:rsidRPr="006642A2" w:rsidRDefault="00366415" w:rsidP="008605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                                                              Л.А.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Шняк</w:t>
      </w:r>
      <w:proofErr w:type="spellEnd"/>
    </w:p>
    <w:sectPr w:rsidR="00366415" w:rsidRPr="006642A2" w:rsidSect="00366415"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45FF"/>
    <w:multiLevelType w:val="hybridMultilevel"/>
    <w:tmpl w:val="5B9AB5A0"/>
    <w:lvl w:ilvl="0" w:tplc="41E684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BF788B"/>
    <w:multiLevelType w:val="hybridMultilevel"/>
    <w:tmpl w:val="099E538C"/>
    <w:lvl w:ilvl="0" w:tplc="179656E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1701F"/>
    <w:multiLevelType w:val="hybridMultilevel"/>
    <w:tmpl w:val="D360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42A2"/>
    <w:rsid w:val="00007831"/>
    <w:rsid w:val="0002155D"/>
    <w:rsid w:val="0013444B"/>
    <w:rsid w:val="00142751"/>
    <w:rsid w:val="00173F22"/>
    <w:rsid w:val="00201D3B"/>
    <w:rsid w:val="00223CEF"/>
    <w:rsid w:val="00243AC9"/>
    <w:rsid w:val="002714FB"/>
    <w:rsid w:val="002D2F66"/>
    <w:rsid w:val="002F5340"/>
    <w:rsid w:val="00366415"/>
    <w:rsid w:val="004144C2"/>
    <w:rsid w:val="00487D05"/>
    <w:rsid w:val="004C4DC1"/>
    <w:rsid w:val="004D5D4D"/>
    <w:rsid w:val="004F2911"/>
    <w:rsid w:val="006642A2"/>
    <w:rsid w:val="0066734E"/>
    <w:rsid w:val="006A4731"/>
    <w:rsid w:val="006E68DC"/>
    <w:rsid w:val="006E7315"/>
    <w:rsid w:val="007046DD"/>
    <w:rsid w:val="00802145"/>
    <w:rsid w:val="008523BA"/>
    <w:rsid w:val="0086055E"/>
    <w:rsid w:val="008E3940"/>
    <w:rsid w:val="00934FEA"/>
    <w:rsid w:val="0095248A"/>
    <w:rsid w:val="00B27064"/>
    <w:rsid w:val="00B87460"/>
    <w:rsid w:val="00B91E29"/>
    <w:rsid w:val="00CA59EC"/>
    <w:rsid w:val="00D30591"/>
    <w:rsid w:val="00D53C47"/>
    <w:rsid w:val="00DD2CB4"/>
    <w:rsid w:val="00DD3D18"/>
    <w:rsid w:val="00F6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RomanovaMA</dc:creator>
  <cp:keywords/>
  <dc:description/>
  <cp:lastModifiedBy>Романова Марина Александровна</cp:lastModifiedBy>
  <cp:revision>40</cp:revision>
  <cp:lastPrinted>2023-02-06T05:47:00Z</cp:lastPrinted>
  <dcterms:created xsi:type="dcterms:W3CDTF">2018-06-29T05:59:00Z</dcterms:created>
  <dcterms:modified xsi:type="dcterms:W3CDTF">2023-02-06T05:48:00Z</dcterms:modified>
</cp:coreProperties>
</file>