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5A" w:rsidRDefault="00EC185A"/>
    <w:p w:rsidR="00EC185A" w:rsidRPr="00231A64" w:rsidRDefault="00EC185A" w:rsidP="001C549F">
      <w:pPr>
        <w:pStyle w:val="1"/>
        <w:ind w:left="1134" w:right="-5529" w:firstLine="8222"/>
        <w:jc w:val="center"/>
        <w:rPr>
          <w:b w:val="0"/>
          <w:bCs w:val="0"/>
          <w:sz w:val="28"/>
          <w:szCs w:val="28"/>
        </w:rPr>
      </w:pPr>
      <w:r w:rsidRPr="00231A64">
        <w:rPr>
          <w:b w:val="0"/>
          <w:bCs w:val="0"/>
          <w:sz w:val="28"/>
          <w:szCs w:val="28"/>
        </w:rPr>
        <w:t>УТВЕРЖДЕНО</w:t>
      </w:r>
    </w:p>
    <w:p w:rsidR="00EC185A" w:rsidRDefault="00EC185A" w:rsidP="001C549F">
      <w:pPr>
        <w:pStyle w:val="1"/>
        <w:ind w:left="1134" w:right="-5529" w:firstLine="8222"/>
        <w:jc w:val="center"/>
        <w:rPr>
          <w:b w:val="0"/>
          <w:bCs w:val="0"/>
          <w:sz w:val="28"/>
          <w:szCs w:val="28"/>
        </w:rPr>
      </w:pPr>
      <w:r w:rsidRPr="00231A64">
        <w:rPr>
          <w:b w:val="0"/>
          <w:bCs w:val="0"/>
          <w:sz w:val="28"/>
          <w:szCs w:val="28"/>
        </w:rPr>
        <w:t>постановлением администрации</w:t>
      </w:r>
    </w:p>
    <w:p w:rsidR="00EC185A" w:rsidRPr="00231A64" w:rsidRDefault="00EC185A" w:rsidP="001C549F">
      <w:pPr>
        <w:pStyle w:val="1"/>
        <w:ind w:left="1134" w:right="-5529" w:firstLine="8222"/>
        <w:jc w:val="center"/>
        <w:rPr>
          <w:b w:val="0"/>
          <w:bCs w:val="0"/>
          <w:sz w:val="28"/>
          <w:szCs w:val="28"/>
        </w:rPr>
      </w:pPr>
      <w:r w:rsidRPr="00231A64">
        <w:rPr>
          <w:b w:val="0"/>
          <w:bCs w:val="0"/>
          <w:sz w:val="28"/>
          <w:szCs w:val="28"/>
        </w:rPr>
        <w:t>Борисоглебского   городского округа</w:t>
      </w:r>
    </w:p>
    <w:p w:rsidR="00EC185A" w:rsidRDefault="00EC185A" w:rsidP="001C549F">
      <w:pPr>
        <w:ind w:left="1134" w:right="-5529" w:firstLine="8222"/>
        <w:jc w:val="center"/>
        <w:rPr>
          <w:rFonts w:ascii="Times New Roman" w:hAnsi="Times New Roman" w:cs="Times New Roman"/>
          <w:sz w:val="28"/>
          <w:szCs w:val="28"/>
        </w:rPr>
      </w:pPr>
      <w:r w:rsidRPr="00231A6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C185A" w:rsidRPr="00EC185A" w:rsidRDefault="001C549F" w:rsidP="001C549F">
      <w:pPr>
        <w:ind w:left="1134" w:right="-5529" w:firstLine="822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EC185A">
        <w:rPr>
          <w:sz w:val="28"/>
          <w:szCs w:val="28"/>
        </w:rPr>
        <w:t xml:space="preserve">т </w:t>
      </w:r>
      <w:r w:rsidR="00EC185A" w:rsidRPr="00EC185A">
        <w:rPr>
          <w:sz w:val="28"/>
          <w:szCs w:val="28"/>
          <w:u w:val="single"/>
        </w:rPr>
        <w:t xml:space="preserve">  </w:t>
      </w:r>
      <w:r w:rsidR="009F1B6A">
        <w:rPr>
          <w:sz w:val="28"/>
          <w:szCs w:val="28"/>
          <w:u w:val="single"/>
        </w:rPr>
        <w:t>_</w:t>
      </w:r>
      <w:r w:rsidR="007E719D">
        <w:rPr>
          <w:sz w:val="28"/>
          <w:szCs w:val="28"/>
          <w:u w:val="single"/>
        </w:rPr>
        <w:t>10.01.2025</w:t>
      </w:r>
      <w:r w:rsidR="009F1B6A">
        <w:rPr>
          <w:sz w:val="28"/>
          <w:szCs w:val="28"/>
          <w:u w:val="single"/>
        </w:rPr>
        <w:t>__</w:t>
      </w:r>
      <w:r w:rsidR="00EC185A" w:rsidRPr="00231A64">
        <w:rPr>
          <w:sz w:val="28"/>
          <w:szCs w:val="28"/>
        </w:rPr>
        <w:t>№</w:t>
      </w:r>
      <w:r w:rsidR="007E719D">
        <w:rPr>
          <w:sz w:val="28"/>
          <w:szCs w:val="28"/>
          <w:u w:val="single"/>
        </w:rPr>
        <w:t>__02</w:t>
      </w:r>
      <w:r w:rsidR="009F1B6A">
        <w:rPr>
          <w:sz w:val="28"/>
          <w:szCs w:val="28"/>
          <w:u w:val="single"/>
        </w:rPr>
        <w:t>_</w:t>
      </w:r>
    </w:p>
    <w:p w:rsidR="00EC185A" w:rsidRDefault="00EC185A"/>
    <w:tbl>
      <w:tblPr>
        <w:tblW w:w="7921" w:type="pct"/>
        <w:tblInd w:w="-318" w:type="dxa"/>
        <w:tblLayout w:type="fixed"/>
        <w:tblLook w:val="04A0"/>
      </w:tblPr>
      <w:tblGrid>
        <w:gridCol w:w="569"/>
        <w:gridCol w:w="6"/>
        <w:gridCol w:w="562"/>
        <w:gridCol w:w="12"/>
        <w:gridCol w:w="1261"/>
        <w:gridCol w:w="284"/>
        <w:gridCol w:w="22"/>
        <w:gridCol w:w="12877"/>
        <w:gridCol w:w="19"/>
      </w:tblGrid>
      <w:tr w:rsidR="00AC668E" w:rsidRPr="00AC668E" w:rsidTr="009F1B6A">
        <w:trPr>
          <w:trHeight w:val="112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5C6" w:rsidRPr="00303529" w:rsidRDefault="001D75C6" w:rsidP="001C549F">
            <w:pPr>
              <w:spacing w:after="0" w:line="240" w:lineRule="auto"/>
              <w:ind w:left="318" w:firstLine="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35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Перечень </w:t>
            </w:r>
            <w:proofErr w:type="gramStart"/>
            <w:r w:rsidRPr="003035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действующих</w:t>
            </w:r>
            <w:proofErr w:type="gramEnd"/>
            <w:r w:rsidRPr="003035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нормативных</w:t>
            </w:r>
          </w:p>
          <w:p w:rsidR="001D75C6" w:rsidRPr="00303529" w:rsidRDefault="001D75C6" w:rsidP="001C549F">
            <w:pPr>
              <w:spacing w:after="0" w:line="240" w:lineRule="auto"/>
              <w:ind w:left="318" w:firstLine="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35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правовых актов администрации</w:t>
            </w:r>
          </w:p>
          <w:p w:rsidR="001D75C6" w:rsidRPr="00303529" w:rsidRDefault="001D75C6" w:rsidP="001C549F">
            <w:pPr>
              <w:spacing w:after="0" w:line="240" w:lineRule="auto"/>
              <w:ind w:left="318" w:firstLine="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35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Борисоглебского городского округа Воронежской области</w:t>
            </w:r>
          </w:p>
          <w:p w:rsidR="001D75C6" w:rsidRPr="00303529" w:rsidRDefault="009F1B6A" w:rsidP="001C549F">
            <w:pPr>
              <w:spacing w:after="0" w:line="240" w:lineRule="auto"/>
              <w:ind w:left="318" w:firstLine="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 2024</w:t>
            </w:r>
            <w:r w:rsidR="001D75C6" w:rsidRPr="003035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  <w:p w:rsidR="00AC668E" w:rsidRPr="00C536B1" w:rsidRDefault="00AC668E" w:rsidP="00AC668E">
            <w:pPr>
              <w:spacing w:after="0" w:line="240" w:lineRule="auto"/>
              <w:ind w:left="850"/>
              <w:jc w:val="center"/>
              <w:rPr>
                <w:rFonts w:ascii="Arial CYR" w:eastAsia="Times New Roman" w:hAnsi="Arial CYR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44FB" w:rsidRPr="00AC668E" w:rsidTr="009F1B6A">
        <w:trPr>
          <w:trHeight w:val="682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C536B1" w:rsidRDefault="00AC668E" w:rsidP="00AC66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C536B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36B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36B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36B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C536B1" w:rsidRDefault="00AC668E" w:rsidP="00AC66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C536B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C536B1" w:rsidRDefault="00AC668E" w:rsidP="00AC66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C536B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C536B1" w:rsidRDefault="00AC668E" w:rsidP="00AC66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C536B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C536B1" w:rsidRDefault="00AC668E" w:rsidP="00AC66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C536B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наименование постановления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85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документа планирования регулярных перевозок по муниципальным маршрутам Борисоглебского городского округа Воронежской области на 2024-2028 годы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65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создании на территории Борисоглебского городского округа Воронежской области координационного совета по взаимодействию с Региональным отделением Общероссийского общественно-государственного движения детей и молодежи Воронежской области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28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17.01.2024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 от 23.11.2015 №3272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"Подготовка и выдача разрешений на ввод объекта в эксплуатацию"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9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17.01.2024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21.04.2023 №1232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"Выдача разрешения на строительство, в том числе в связи с необходимостью продления срока действия разрешения на строительство"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698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17.01.2024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14.05.2015 №1248 "Об утверждении Перечня муниципальных услуг,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 администрацией Борисоглебского городского округа Воронежской области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1483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17.05.2018 №1316 "Об утверждении схемы размещения нестационарных торговых объектов на территории Борисоглебского городского округа Воронежской области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77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25.01.2023 №158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"Предоставление разрешения </w:t>
            </w: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осуществлению земельных работ"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68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Борисоглебского городского округа Воронежской области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48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примерного трудового договора с руководителем муниципального унитарного предприятия Борисоглебского городского округа Воронежской области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68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"Подготовка и утверждение 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планировке территории"</w:t>
            </w:r>
          </w:p>
        </w:tc>
      </w:tr>
      <w:tr w:rsidR="009F1B6A" w:rsidRPr="009F1B6A" w:rsidTr="009F1B6A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424"/>
        </w:trPr>
        <w:tc>
          <w:tcPr>
            <w:tcW w:w="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1B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феврал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1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02.02.2024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15.07.2020 №1520 "О создании комиссии по подготовке проекта правил землепользования и застройки Борисоглебского городского округа Воронежской области и об утверждении Положения о порядке деятельности комиссии"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112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21.04.2023 №1232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      </w:r>
            <w:proofErr w:type="gramEnd"/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417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стоимости платных услуг,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оказываемых МБУДО БГО ВО "БСШ"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5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стоимости гарантированного перечня услуг по погребению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58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16.06.2021 №1654 "О создании административной комиссии Борисоглебского городского округа Воронежской области"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72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29.05.2013 №1384 "Об определении границ прилегающих к некоторым организациям и объектам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территорий, на которых не допускается розничная продажа алкогольной продукции"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1005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15.02.2016 №379 "О комиссии по мобилизации дополнительных доходов в консолидированный бюджет Воронежской области с территории Борисоглебского городского округа Воронежской области и легализации заработной платы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63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28.02.2024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 внесении изменений в постановление администрации Борисоглебского городского округа Воронежской области  от 16.08.2022 №2324 "Об утверждении муниципальной программы Борисоглебского городского округа Воронежской области "Экономическое развитие и инновационная экономика"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35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28.02.2024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Положения о комиссии по соблюдению  муниципальных служащих администрации Борисоглебского городского округа Воронежской области и урегулированию конфликта интересов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42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29.02.2024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создании совета по улучшению инвестиционного климата при главе администрации Борисоглебского городского округа Воронежской области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638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F1B6A">
              <w:rPr>
                <w:rFonts w:ascii="Times New Roman" w:hAnsi="Times New Roman" w:cs="Times New Roman"/>
                <w:bCs/>
                <w:color w:val="000000"/>
              </w:rPr>
              <w:t>март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87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28.03.2023 №933 "О порядке назначения и выплаты пенсии за выслугу лет и доплаты к страховой пенсии по старост</w:t>
            </w: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gram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инвалидности)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3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03.03.2016 №619 "О порядке сообщения муниципальными служащими администрации Борисоглебского городского округа Воронежской области о возникновении личной заинтересованности при исполнении должностных обязанностей</w:t>
            </w: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которая приводит или может привести к конфликту интересов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42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06.03.2024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Борисоглебского городского округа Воронежской области к совершению коррупционных правонарушений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65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Порядка использования населением объектов спорта,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 в муниципальной собственности Борисоглебского городского округа Воронежской области, в том числе спортивной инфраструктуры образовательных организаций, во внеурочное время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41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стоимости услуг по обеспечению отдыха детей и их оздоровления,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оказываемых МБУДО "БДООЦ" "Дружба"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417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стоимости платных услуг,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оказываемых МБУДО БГО ВО "БСШ"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67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изменении в постановление администрации Борисоглебского городского округа Воронежской области от 26.09.2022 №2751 "Об утверждении муниципальной программы Борисоглебского городского округа Воронежской области "Развитие физической культуры и спорта"  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4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административного регламента предоставления Муниципальной услуги "Направление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деятельности" на территории Борисоглебского городского округа Воронежской области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114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административного регламента предоставления муниципальной услуги "Направление уведомления о соответствии указанных в уведомлении о планируемом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строительстве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Борисоглебского городского округа Воронежской области"</w:t>
            </w:r>
            <w:proofErr w:type="gramEnd"/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72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10.01.2024 №2 "Об утверждении документа планирования регулярных перевозок по муниципальным маршрутам Борисоглебского городского округа Воронежской области на 2024-2028 годы</w:t>
            </w:r>
          </w:p>
        </w:tc>
      </w:tr>
      <w:tr w:rsidR="009F1B6A" w:rsidRPr="009F1B6A" w:rsidTr="009F1B6A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14"/>
        </w:trPr>
        <w:tc>
          <w:tcPr>
            <w:tcW w:w="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605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28.03.2023 №933 "О порядке назначения и выплаты пенсии за выслугу лет и доплаты к страховой пенсии по старости (инвалидности</w:t>
            </w:r>
            <w:proofErr w:type="gramEnd"/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49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05.04.2024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окончании отопительного периода 2023-2024 года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49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08.04.2024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стоимости платных услуг,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оказываемых МБУДО БГО ВО "БСШ"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79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08.04.2024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№916 от 08.04.2023 "О межведомственной комиссии администрации Борисоглебского городского округа Воронежской области по организации отдыха и оздоровления детей и подростков"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69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административного регламента Борисоглебского городского округа Воронежской области по предоставлению муниципальной услуги "Предоставление земельного участка,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находящегося в муниципальной собственности или государственная собственность на который не разграничена, на торгах"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3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административного регламента Борисоглебского городского округа Воронежской области по предоставлению муниципальной услуги "Предоставление в собственность,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бессрочное) 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,безвозмездное пользование земельного участка,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находящегося в муниципальной собственности, без проведения торгов"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4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административного регламента Борисоглебского городского округа Воронежской области по предоставлению муниципальной услуги "Выдача градостроительного плана земельного участка"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2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23.11.2015 №3272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"Подготовка и выдача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азрешений на ввод объекта в эксплуатацию"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1078/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услуги аттракционов</w:t>
            </w: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оказываемых МУП "ГПКИО" Борисоглебского городского округа Воронежской области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49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1B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75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 от 12.09.2022 №2584 "Об утверждении муниципальной программы Борисоглебского городского округа Воронежской области "Развитие сельского хозяйства,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 пищевых продуктов и инфраструктуры агропродовольственного рынка"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4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16.08.2022 №2324 "Об утверждении муниципальной программы Борисоглебского городского округа Воронежской области "Экономическое развитие и инновационная экономика"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72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 на хлебобулочные и кондитерские изделия собственного производства,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реализуемые МБУ БГО "КДП" на предприятиях общественного питания при общеобразовательных учреждениях и учебных заведениях начального,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 и высшего профессионального образования</w:t>
            </w:r>
            <w:proofErr w:type="gramEnd"/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7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цен на готовые блюда собственного производства МБУ БГО "КДП" в буфетах средних специальных и высших учебных заведений г</w:t>
            </w: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орисоглебска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63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 Воронежской области от 31.01.2019 №251 "Об утверждении Положения о комиссии по соблюдению требований к служебному поведению руководителей муниципальных учреждений и урегулированию конфликта интересов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67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12.09.2022 №2592 "Об утверждении муниципальной программы Борисоглебского городского округа Воронежской области "Муниципальное управление и гражданское общество"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4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14.11.2022 №3321 "Об утверждении муниципальной программы Борисоглебского городского округа Воронежской области "Безопасность городского округа"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41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Порядка формирования и ведения </w:t>
            </w: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перечня источников доходов бюджета Бори</w:t>
            </w:r>
            <w:r w:rsidR="00B10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соглебского городского округа В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оронежской области</w:t>
            </w:r>
            <w:proofErr w:type="gramEnd"/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14.05.2015 №1248 "Об утверждении Перечня муниципальных услуг,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 администрацией Борисоглебского городского округа Воронежской области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3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от26.09.2022 №2751  "Об утверждении муниципальной программы Борисоглебского городского округа Воронежской области "Развитие физической культуры и спорта"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6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04.10.2022 №2796   "Об утверждении муниципальной программы Борисоглебского городского округа Воронежской области "Развитие культуры и туризма"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перечня 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10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образующих спасательные службы на территории Борисоглебского городского округа Воронежской области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4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21.09.2022 №2707  "Об утверждении муниципальной программы Борисоглебского городского округа Воронежской области "Развитие образования"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708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12.09.2022 №2592  "Об утверждении муниципальной программы Борисоглебского городского округа Воронежской области "Муниципальное управление и гражданское общество"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3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"Предоставление разрешения на отклонение от предельных 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параметров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разрешенного строительства,</w:t>
            </w:r>
            <w:r w:rsidR="00B10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 объектов капитального строительства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688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"Предоставление  разрешения на условно разрешенный вид использования земельного участка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7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08.09.2017 №2190 "О создании межведомственной комиссии по вопросам образования и делам молодежи администрации Борисоглебского городского округа Воронежской области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63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от13.03.2018 №588 "О создании комиссии по 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комплектованию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детьми муниципальных образовательных организаций, реализующих основную общеобразовательную программу дошкольного образования в Борисоглебском  городском округе Воронежской области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63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31.01.2019 №251 "Об утверждении Положения о комиссии пол соблюдению требований к служебному поведению руководителей муниципальных учреждений 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Борисоглебского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Воронежской области и 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урегулированию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конфликта интересов"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7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Борисоглебского городского округа Воронежской области от 04.10.2022 №2802 "Об утверждении муниципальной 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"Социальная поддержка отдельных категорий граждан"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2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Борисоглебского городского округа Воронежской области от 03.11.2022 №3213  "Об утверждении муниципальной 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"Обеспечение доступным и комфортным жильем и создание эффективной системы жизнеобеспечения населения"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57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Борисоглебского городского округа Воронежской области от 26.09.2022 №2747 "Об утверждении муниципальной 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"Развитие транспортной системы"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5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Борисоглебского городского округа Воронежской области от 26.09.2022 №2748  "Об утверждении муниципальной 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97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Положения о предоставлении субсидий из бюджета Борисоглебского городского округа Воронежской области социально ориентированным 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организациям для проведения культурных, образовательных и спортивных мероприятий,</w:t>
            </w:r>
            <w:r w:rsidR="00B10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содействия утверждению в обществе высоких 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нравственных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духовных ценностей,</w:t>
            </w:r>
            <w:r w:rsidR="00B10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 благоприятных условий для патриотического воспитания подрастающего поколения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96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состава комиссии по обору социально ориентированным 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организациям для 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 субсидий из бюджета Борисоглебского городского округа Воронежской области для  проведения</w:t>
            </w:r>
            <w:proofErr w:type="gram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культурных, образовательных и спортивных мероприятий,</w:t>
            </w:r>
            <w:r w:rsidR="00B10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содействия утверждению в обществе высоких 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нравственных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духовных ценностей,</w:t>
            </w:r>
            <w:r w:rsidR="00B10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 благоприятных условий для патриотического воспитания подрастающего поколения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7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на территории Борисоглебского городского округа Воронежской области остановочных пунктов,</w:t>
            </w:r>
            <w:r w:rsidR="00B10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используемых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межмуниципальным и межрегиональным маршрутам регулярных перевозок 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3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Борисоглебского городского округа Воронежской области от 28.02.2024 №494 "Об утверждении Положения о комиссии по соблюдению требований  к служебному поведению муниципальных служащих администрации Борисоглебского городского округа Воронежской области и урегулированию конфликта интересов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253"/>
        </w:trPr>
        <w:tc>
          <w:tcPr>
            <w:tcW w:w="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B6A" w:rsidRPr="00B10C73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C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03.06.2024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№258 от 05.02.2024 "Об установлении стоимости платных услуг,</w:t>
            </w:r>
            <w:r w:rsidR="00B10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оказываемых МБУДО БГО ВО "БСШ"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40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стоимости платных услуг,</w:t>
            </w:r>
            <w:r w:rsidR="00B10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оказываемых МБУДО БГО ВО "ДХШ"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4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нормативе стоимости 1м.кв. общей площади жилья по Борисоглебскому городскому округу для расчета размера социальной выплаты на первый квартал 2024 года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63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нормативе стоимости 1м.кв. общей площади жилья по Борисоглебскому городскому округу для расчета размера социальной выплаты на второй квартал 2024 года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5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организации срочного захоронения трупов в условиях военного времени и при </w:t>
            </w:r>
            <w:proofErr w:type="spell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крупномаштбных</w:t>
            </w:r>
            <w:proofErr w:type="spell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чрезвычайных ситуаций на территории Борисоглебского городского округа Воронежской области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7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 Воронежской области от 22.04.2022 №1037 "О создании и содержании в целях гражданской обороны запасов материально-технических, 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иных средств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72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1774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изменении изменений в 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Борисоглебского городского округа Воронежской области от 16.11.2015 №3162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"Присвоение адреса объекту недвижимости и аннулирование адреса"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653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стоимости платных услуг, оказываемых МБУДО БГО ВО "БСШ"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638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стоимости 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платных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услуг, предоставляемых МБУДО БЦВР БГО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49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стоимости платных услуг, оказываемых МБУДО БГО ВО "БСШ"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70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Положения о предоставлении субсидий из бюджета Борисоглебского городского округа Воронежской области субъектам малого и среднего предпринимательства на возмещение части затрат,</w:t>
            </w:r>
            <w:r w:rsidR="00B10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связанных с приобретением оборудования в целях создания </w:t>
            </w: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gram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или) развития либо модернизации производства товаров (работ,</w:t>
            </w:r>
            <w:r w:rsidR="00B10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услуг)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38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22.09.2015 №2615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"Утверждение и выдача схем расположения земельных участков на кадастровом плане территории"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96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28.12.2010 №3554 "Порядок создани</w:t>
            </w: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путем изменения типа), реорганизации и ликвидации муниципальных учреждений Борисоглебского городского округа, а так же утверждения уставов муниципальных учреждений Борисоглебского городского округа , внесения в них изменений и осуществлений 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 их деятельностью</w:t>
            </w:r>
          </w:p>
        </w:tc>
      </w:tr>
      <w:tr w:rsidR="009F1B6A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6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1B6A" w:rsidRPr="009F1B6A" w:rsidRDefault="009F1B6A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"Присвоение </w:t>
            </w:r>
            <w:proofErr w:type="spell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квалифиционных</w:t>
            </w:r>
            <w:proofErr w:type="spell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категорий спортивных судей на территории Борисоглебского городского округа Воронежской области"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4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28.06.2024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B10C73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vAlign w:val="bottom"/>
          </w:tcPr>
          <w:p w:rsidR="00B10C73" w:rsidRPr="00B10C73" w:rsidRDefault="00B10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3">
              <w:rPr>
                <w:rFonts w:ascii="Times New Roman" w:hAnsi="Times New Roman" w:cs="Times New Roman"/>
                <w:sz w:val="20"/>
                <w:szCs w:val="20"/>
              </w:rPr>
              <w:t>О нормативе стоимости 1м</w:t>
            </w:r>
            <w:r w:rsidRPr="00B10C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B10C73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 жилья по Борисоглебскому городскому округу для расчета размера социальной выплаты на третий квартал 2024 года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48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0C73" w:rsidRPr="00B10C73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10C73">
              <w:rPr>
                <w:rFonts w:ascii="Times New Roman" w:hAnsi="Times New Roman" w:cs="Times New Roman"/>
                <w:bCs/>
                <w:color w:val="000000"/>
              </w:rPr>
              <w:t>июль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9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1836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14.05.2015 №1248 "Об утверждении Перечня муниципальных услуг,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 администрацией Борисоглебского городского округа Воронежской области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45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Положения об участии в профилактике терроризма, а также в минимизации и (или) ликвидации последствий проявления экстремизма на территории Борисоглебского городского округа Воронежской области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7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1862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04.07.2024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методики расчета на территории Борисоглебского городского округа Воронежской области платы за вырубку зеленных насаждений и исчисления размера вреда,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причиненного их уничтожением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повреждением,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состава комиссии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7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28.10.2013 №2863 "О комиссии по определению стажа в органах местного самоуправления Борисоглебского городского округа Воронежской области 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74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Порядка личного приема граждан в администрации Борисоглебского городского округа Воронежской области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7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17.12.2019 №3463 "Об утверждении документов,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определяющих политику в отношении обработки персональных данных в администрации БГО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45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17.02.2015 №381 "О межведомственной рабочей группе по противодействию экстремизму в молодежной среде администрации БГО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41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Положения о комиссии по наградам администрации Борисоглебского городского округа Воронежской области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74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24.07.2024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Порядка разработки и утверждения административных регламентов предоставления муниципальных услуг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498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2114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стоимости платных  услуг, предоставляемых МБУДО БГО «Детская школа искусств №1 имени В.П. Вишневецкого»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27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</w:t>
            </w:r>
            <w:proofErr w:type="spell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эвакоприемной</w:t>
            </w:r>
            <w:proofErr w:type="spell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комиссии Борисоглебского городского округа  Воронежской области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305"/>
        </w:trPr>
        <w:tc>
          <w:tcPr>
            <w:tcW w:w="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0C73" w:rsidRPr="00B10C73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C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798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2176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22.12.2020 №3210 "Об утверждении Положения об условиях оплаты труда руководителей</w:t>
            </w: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 заместителей и главных бухгалтеров муниципальных унитарных предприятий Борисоглебского городского округа Воронежской области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413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создании пунктов выдачи средств индивидуальной защиты на территории Борисоглебского городского округа Воронежской области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98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создании межведомственного оперативного штаба по осуществлению </w:t>
            </w: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пожароопасной обстановкой на территории Борисоглебского городского округа Воронежской области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74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2182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Положения о муниципальной системе оповещения населения Борисоглебского городского округа Воронежской области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62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2196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05.08.2024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14.05.2015 №1248 "Об утверждении Перечня муниципальных услуг, предоставляемых администрацией Борисоглебского городского округа Воронежской области"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69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2202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05.08.2024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18.11.2014 №3215 "О создании Общественного совета по вопросам межнациональных и межконфессиональных отношений при главе администрации Борисоглебского городского округа Воронежской области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6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2219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05.08.2024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14.04.2008 №833 "О межведомственной комиссии Борисоглебского городского округа по профилактике правонарушений"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437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05.08.2024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персонального состава антитеррористической комиссии Борисоглебского городского округа Воронежской области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7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05.08.2024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22.06.2010 №1500 "Об образовании Совета по противодействию коррупции при главе администрации Борисоглебского городского округа Воронежской области"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72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2236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07.08.2024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 администрации Борисоглебского городского округа Воронежской области от 12.09.2022 №2584 "Об утверждении муниципальной программы Борисоглебского городского округа Воронежской области "Развитие сельского хозяйства,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 пищевых продуктов и инфраструктуры агропродовольственного рынка"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47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2237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07.08.2024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проставление администрации Борисоглебского городского округа Воронежской области от 06.10.2022 №2846  "Об утверждении муниципальной программы Борисоглебского городского округа Воронежской области "Управление муниципальными финансами"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4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2244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08.08.2024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вление администрации Борисоглебского городского округа Воронежской области от 28.06.2023 №1898 "О создании </w:t>
            </w:r>
            <w:proofErr w:type="spell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антинаркотической</w:t>
            </w:r>
            <w:proofErr w:type="spell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комиссии Борисоглебского городского округа Воронежской области"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6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2245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08.08.2024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</w:t>
            </w:r>
            <w:r w:rsidR="0035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 администрации Борисоглебского городского округа Воронежской области от 04.10.2022 №2796  "Об утверждении муниципальной программы Борисоглебского городского округа Воронежской области "Развитие культуры и туризма"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5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09.08.2024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="00355317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внесении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изменений в поста</w:t>
            </w:r>
            <w:r w:rsidR="0035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вление администрации Борисоглебского городского округа Воронежской области от 12.09.2022 №2892  "Об утверждении муниципальной программы Борисоглебского городского округа Воронежской области "Муниципальное </w:t>
            </w:r>
            <w:r w:rsidR="00355317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гражданское общество"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69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2262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="00355317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внесении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изменений в поста</w:t>
            </w:r>
            <w:r w:rsidR="0035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 администрации Борисоглебского городского округа Воронежской области от 21.09.2022 №2707  "Об утверждении муниципальной программы Борисоглебского городского округа Воронежской области "Развитие образования"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4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="00355317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внесении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изменений в поста</w:t>
            </w:r>
            <w:r w:rsidR="0035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 администрации Борисоглебского городского округа Воронежской области от 04.10.2022 №2802  "Об утверждении муниципальной программы Борисоглебского городского округа Воронежской области "Социальная поддержка отдельных категорий граждан"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47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="00355317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внесении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изменений в поста</w:t>
            </w:r>
            <w:r w:rsidR="0035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 администрации Борисоглебского городского округа Воронежской области от 14.11.2022 №3321  "Об утверждении муниципальной программы Борисоглебского городского округа Воронежской области "Безопасность городского округа"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37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2296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="00355317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внесении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изменений в поста</w:t>
            </w:r>
            <w:r w:rsidR="0035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 администрации Борисоглебского городского округа Воронежской области от 03.11.2022 №3213  "Об утверждении муниципальной программы Борисоглебского городского округа Воронежской области "Обеспечение доступным и комфортным жильем и создание эффективной системы жизнеобеспечения населения"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5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2297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="00355317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внесении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изменений в поста</w:t>
            </w:r>
            <w:r w:rsidR="0035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 администрации Борисоглебского городского округа Воронежской области от 26.09.2022 №2747 "Об утверждении муниципальной программы Борисоглебского городского округа Воронежской области "Развитие транспортной системы"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4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2349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="00355317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внесении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изменений в поста</w:t>
            </w:r>
            <w:r w:rsidR="0035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 администрации Борисоглебского городского округа Воронежской области от 26.09.2022 №2751 "Об утверждении муниципальной программы Борисоглебского городского округа Воронежской области "Развитие физической культуры и спорта"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112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29.08.2024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признании утратившим силу постановление администрации Борисоглебского городского округа Воронежской области от 20.04.2022 №1016 "Об утверждении максимального </w:t>
            </w:r>
            <w:r w:rsidR="00355317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коэффициента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учитывающего долю средств родительской платы за присмотр и уход за детьми в сельских муниципальных образовательных организациях Борисоглебского городского округа Воронежской области,</w:t>
            </w:r>
            <w:r w:rsidR="0035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 образовательные программы дошкольного образования</w:t>
            </w:r>
            <w:proofErr w:type="gramEnd"/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415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2477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30.08.2024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целевой программы "Здоровое питание школьников:</w:t>
            </w:r>
            <w:r w:rsidR="0035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качество,</w:t>
            </w:r>
            <w:r w:rsidR="0035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доступность,</w:t>
            </w:r>
            <w:r w:rsidR="0035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контроль" на 2024-2027 годы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305"/>
        </w:trPr>
        <w:tc>
          <w:tcPr>
            <w:tcW w:w="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0C73" w:rsidRPr="00355317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53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63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05.09.2024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</w:t>
            </w:r>
            <w:proofErr w:type="spell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окуга</w:t>
            </w:r>
            <w:proofErr w:type="spell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Воронежской области от 09.10.2023 №3126 "Об утверждении административного регламента "Выдача разрешений на право вырубки зеленых насаждений" на территории Борисоглебского городского округа Воронежской области"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74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12.09.2024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29.08.2016 №2275 "О приемочной комиссии"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0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2570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12.09.2024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стоимости платных дополнительных образовательных услуг,</w:t>
            </w:r>
            <w:r w:rsidR="0035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оказываемых муниципальными бюджетными общеобразовательными учреждениями Борисоглебского городского округа Воронежской области за рамками соответствующих образовательных программ и государственных образовательных стандартов на 2024-2025 учебный год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4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2582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Порядка и условий возмещения гражданам ущерба,</w:t>
            </w:r>
            <w:r w:rsidR="0035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причиненного их имуществу в результате чрезвычайной ситуации муниципального характера на территории Борисоглебского городского округа Воронежской области,</w:t>
            </w:r>
            <w:r w:rsidR="0035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2024 году и состава межведомственной рабочей группы по оказанию единовременной материальной помощи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5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2593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Порядка выплаты денежной компенсации взамен обеспечения бесплатным двухразовым питанием детей с ограниченными возможностями здоровья и детей-инвалидов,</w:t>
            </w:r>
            <w:r w:rsidR="0035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на дому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3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2626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19.09.2024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расходовании средств субвенции,</w:t>
            </w:r>
            <w:r w:rsidR="0035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предоставляемой бюджету Борисоглебского городского округа Воронежской области на осуществление переданных полномочий Воронежской области на осуществление переданных полномочий Воронежской области по предоставлению компенсации,</w:t>
            </w:r>
            <w:r w:rsidR="0035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выплачиваемой родителя</w:t>
            </w: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м(</w:t>
            </w:r>
            <w:proofErr w:type="gram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законным представителям)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4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2718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27.09.2024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нормативе стоимости 1м общей площади жилья по Борисоглебскому городскому округу для расчета размера социальной выплаты на четвертый квартал 2024 года</w:t>
            </w:r>
          </w:p>
        </w:tc>
      </w:tr>
      <w:tr w:rsidR="00B10C73" w:rsidRPr="009F1B6A" w:rsidTr="00B10C7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305"/>
        </w:trPr>
        <w:tc>
          <w:tcPr>
            <w:tcW w:w="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0C73" w:rsidRPr="00355317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53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03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2788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нений в постановление администрации Борисоглебского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 w:rsidR="00B10C73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округа Воронежской области от 12.09.2022 №2592 "Об утверждении муниципальной программы Борисоглебского городского округа Воронежской области "Муниципальное управление и гражданское общество"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4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2806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</w:t>
            </w:r>
            <w:r w:rsidR="0035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Воронежской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от 12.09.2022 №2584 "Об утверждении муниципальной программы Борисоглебского городского округа Воронежской области "Развитие сельского хозяйства,</w:t>
            </w:r>
            <w:r w:rsidR="0035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производства </w:t>
            </w:r>
            <w:r w:rsidR="00355317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пищевых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продуктов и инфраструктуры агропродовольственного рынка"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1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2829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</w:t>
            </w:r>
            <w:r w:rsidR="0035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Воронежской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от04.10.2022 №2802  "Об утверждении муниципальной программы Борисоглебского городского округа Воронежской области "социальная поддержка отдельных категорий граждан"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49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2843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стоимости работ (услуг)</w:t>
            </w: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,о</w:t>
            </w:r>
            <w:proofErr w:type="gram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казываемых МБУ БГО ВО "Комбинат благоустройства"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61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2844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</w:t>
            </w:r>
            <w:r w:rsidR="0035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Воронежской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от26.09.2022 №2747  "Об утверждении муниципальной программы Борисоглебского городского округа Воронежской области "Развитие </w:t>
            </w:r>
            <w:r w:rsidR="00355317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системы"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1207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2854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</w:t>
            </w:r>
            <w:r w:rsidR="0035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Воронежской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от 14.11.2024 №3321  "Об утверждении муниципальной программы Борисоглебского городского округа Воронежской области "Безопасность городского округа"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72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2856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</w:t>
            </w:r>
            <w:r w:rsidR="0035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Воронежской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от 03.11.2022 №3213  "Об утверждении муниципальной программы Борисоглебского городского округа Воронежской области "Обеспечение доступным и комфортным жильем и создание эффективной системы жизнеобеспечения населения"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47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2858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</w:t>
            </w:r>
            <w:r w:rsidR="00355317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Воронежской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от  21.09.2022 №2707  "Об утверждении муниципальной программы Борисоглебского городского округа Воронежской области "Развитие образования"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247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2865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начале отопительного периода 2024-2025 годов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7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2866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</w:t>
            </w:r>
            <w:r w:rsidR="00355317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Воронежской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от  04.10.2022  №2796  "Об утверждении муниципальной программы Борисоглебского городского округа Воронежской области "Развитие культуры и туризма"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53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2898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15.10.2024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</w:t>
            </w:r>
            <w:r w:rsidR="00355317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Воронежской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от  26.09.2022 №2751  "Об утверждении муниципальной программы Борисоглебского городского округа Воронежской области "Развитие физической культуры и спорта"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4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2935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18.10.2024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28.10.2013 №2863 "О комиссии по определению стажа в органах местного самоуправления Борисоглебского городского округа Воронежской области 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38"/>
        </w:trPr>
        <w:tc>
          <w:tcPr>
            <w:tcW w:w="182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2936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18.10.2024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</w:t>
            </w:r>
            <w:r w:rsidR="00355317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Борисоглебского городского округа Воронежской области от 31.01.2019 №251 "Об утверждении Положения о комиссии по соблюдению требований к служебному поведению руководителей муниципальных учреждений Борисоглебского городского округа Воронежской области и урегулированию конфликта интересов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50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2938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18.10.2024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28.02.2024 №494 "Об утверждении Положения о комиссии </w:t>
            </w:r>
            <w:proofErr w:type="spell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пособлюдению</w:t>
            </w:r>
            <w:proofErr w:type="spell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требований к служебному поведению муниципальных служащих администрации Борисоглебского городского округа Воронежской области и урегулированию конфликта интересов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37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2939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18.10.2024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28.03.2023 №933 "О порядке назначения и выплаты пенсии за выслугу лет и доплаты к страховой пенсии по старост</w:t>
            </w: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gram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инвалидности)</w:t>
            </w:r>
          </w:p>
        </w:tc>
      </w:tr>
      <w:tr w:rsidR="00B10C73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417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2969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22.10.2024</w:t>
            </w:r>
          </w:p>
        </w:tc>
        <w:tc>
          <w:tcPr>
            <w:tcW w:w="91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73" w:rsidRPr="009F1B6A" w:rsidRDefault="00B10C73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схемы теплоснабжения Борисоглебского </w:t>
            </w:r>
            <w:r w:rsidR="00355317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округа на 2012-2027 гг. (Актуализация на 2025 г.)</w:t>
            </w:r>
          </w:p>
        </w:tc>
      </w:tr>
      <w:tr w:rsidR="00355317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679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2984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vAlign w:val="bottom"/>
          </w:tcPr>
          <w:p w:rsidR="00355317" w:rsidRPr="00355317" w:rsidRDefault="003553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5317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16.09.2024 № 2582 «Об утверждении Порядка и условий возмещения гражданам ущерба, причиненного их имуществу в результате чрезвычайной ситуации муниципального характера на территории Борисоглебского городского округа Воронежской области, в 2024 году и состава межведомственной рабочей группы по оказанию единовременной материальной помощи»</w:t>
            </w:r>
            <w:proofErr w:type="gramEnd"/>
          </w:p>
        </w:tc>
      </w:tr>
      <w:tr w:rsidR="00355317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34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3045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22.01.2024 № 84 «Об утверждении регламента 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Борисоглебского городского округа Воронежской области»</w:t>
            </w:r>
          </w:p>
        </w:tc>
      </w:tr>
      <w:tr w:rsidR="00355317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60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3047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 Воронежской области от 09.10.2023  № 3126 «Об утверждении административного регламента «Выдача разрешений на право вырубки зеленых насаждений» на территории Борисоглебского городского округа Воронежской области»</w:t>
            </w:r>
          </w:p>
        </w:tc>
      </w:tr>
      <w:tr w:rsidR="00355317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731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3056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 внесении изменений в постановление администрации Борисоглебского городского округа Воронежской области от 17.03.2014 № 553  «Об упорядочении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Борисоглебского городского округа Воронежской области»</w:t>
            </w:r>
            <w:proofErr w:type="gramEnd"/>
          </w:p>
        </w:tc>
      </w:tr>
      <w:tr w:rsidR="00355317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1156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3137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 внесении изменений в постановление администрации Борисоглебского городского округа Воронежской области от 31.10.2022 № 3184 «Об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«Постановка на учёт и направление детей в образовательные учреждения, реализующие основную общеобразовательную программу дошкольного образования (детские сады)»</w:t>
            </w:r>
          </w:p>
        </w:tc>
      </w:tr>
      <w:tr w:rsidR="00355317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362"/>
        </w:trPr>
        <w:tc>
          <w:tcPr>
            <w:tcW w:w="3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5317" w:rsidRPr="00355317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53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5317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611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3179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</w:t>
            </w: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 установления фактов проживания граждан</w:t>
            </w:r>
            <w:proofErr w:type="gram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жилых помещениях,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 в зоне чрезвычайной ситуации,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нарушения условий их жизнедеятельности и утраты ими имущества в результате чрезвычайных ситуаций природного и техногенного характера</w:t>
            </w:r>
          </w:p>
        </w:tc>
      </w:tr>
      <w:tr w:rsidR="00355317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989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3180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силах и средствах постоянной </w:t>
            </w: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готовности муниципального звена территориальной подсистемы единой государственной системы предупреждения</w:t>
            </w:r>
            <w:proofErr w:type="gram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ликвидации чрезвычайных ситуаций</w:t>
            </w:r>
          </w:p>
        </w:tc>
      </w:tr>
      <w:tr w:rsidR="00355317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63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3203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35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16.08.2022 №2324 "Об утверждении муниципальной программы Борисоглебского городского округа Воронежской области "Экономическое развитие</w:t>
            </w:r>
          </w:p>
        </w:tc>
      </w:tr>
      <w:tr w:rsidR="00355317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54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3210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ОТ 25.01.2023 №158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"Предоставление разрешения на осуществление земельных работ"</w:t>
            </w:r>
          </w:p>
        </w:tc>
      </w:tr>
      <w:tr w:rsidR="00355317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40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от 29.02.2024 №537 "О  создании совета по улучшению инвестиционного климата при главе администрации Борисоглебского городского округа Воронежской области</w:t>
            </w:r>
          </w:p>
        </w:tc>
      </w:tr>
      <w:tr w:rsidR="00355317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76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3252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нормативе стоимости 1м общей площади жилого помещения </w:t>
            </w: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Борисоглебскому городскому округу Воронежской области для расчета размера выплат на приобретение жилья из переселяемых непригодных для проживания</w:t>
            </w:r>
            <w:proofErr w:type="gram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жилых помещений</w:t>
            </w:r>
          </w:p>
        </w:tc>
      </w:tr>
      <w:tr w:rsidR="00355317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40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3253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35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30.11.2023 №3641 "Об утверждении административного регламента  администрации Борисоглебского городского округа Воронежской области по предоставлению муниципальной услуги "Принятие на учет граждан в качестве нуждающихся в жилых помещениях"</w:t>
            </w:r>
          </w:p>
        </w:tc>
      </w:tr>
      <w:tr w:rsidR="00355317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52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3257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23.11.2015 №3272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"Подготовка и выдача разрешений на ввод объекта в эксплуатацию</w:t>
            </w:r>
          </w:p>
        </w:tc>
      </w:tr>
      <w:tr w:rsidR="00355317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1298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3258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22.03.2024 №717 "Об утверждении административного регламента предоставления муниципальной услуги "Направление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домления о соответствии указанных в уведомлении о планируемом строительстве параметров объекта индивидуального 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 или садового дома установленным параметрам и допустимости размещения объекта строительства или садового дома на земельном участке" на территории Борисоглебского городского округа Воронежской области</w:t>
            </w:r>
            <w:proofErr w:type="gramEnd"/>
          </w:p>
        </w:tc>
      </w:tr>
      <w:tr w:rsidR="00355317" w:rsidRPr="009F1B6A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2225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3267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26.09.2018 №2526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"Выдача решения о переводе жилого помещения в нежилое </w:t>
            </w:r>
            <w:proofErr w:type="spell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помещние</w:t>
            </w:r>
            <w:proofErr w:type="spell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нежилое помещение в жилое помещение</w:t>
            </w:r>
          </w:p>
        </w:tc>
      </w:tr>
      <w:tr w:rsidR="00355317" w:rsidRPr="00355317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1329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3271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355317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vAlign w:val="bottom"/>
          </w:tcPr>
          <w:p w:rsidR="00355317" w:rsidRPr="00355317" w:rsidRDefault="003553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5317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22.03.2024 №718 "Об утверждении административного регламента предоставления Муниципальной услуги "Направление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деятельной" на территории Борисоглебского городского округа Воронежской области</w:t>
            </w:r>
            <w:proofErr w:type="gramEnd"/>
          </w:p>
        </w:tc>
      </w:tr>
      <w:tr w:rsidR="00355317" w:rsidRPr="00355317" w:rsidTr="0035531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979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3305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355317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16.09.2024 № 2582 «Об утверждении Порядка и условий возмещения гражданам ущерба, причиненного их имуществу в результате чрезвычайной ситуации муниципального характера на территории Борисоглебского городского округа Воронежской области, 2024 году и состава межведомственной рабочей группы по оказанию единовременной материальной помощи. </w:t>
            </w:r>
          </w:p>
        </w:tc>
      </w:tr>
      <w:tr w:rsidR="00355317" w:rsidRPr="009F1B6A" w:rsidTr="001C549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66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3325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25.01.2023 №158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"Предоставление разрешения  на осуществление земельных работ"</w:t>
            </w:r>
          </w:p>
        </w:tc>
      </w:tr>
      <w:tr w:rsidR="00355317" w:rsidRPr="009F1B6A" w:rsidTr="001C549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53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3327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примерного трудового договора с руководителем муниципального унитарного предприятия Борисоглебского городского округа Воронежской области</w:t>
            </w:r>
          </w:p>
        </w:tc>
      </w:tr>
      <w:tr w:rsidR="00355317" w:rsidRPr="009F1B6A" w:rsidTr="001C549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405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3334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стоимости платных услуг,</w:t>
            </w:r>
            <w:r w:rsidR="001C5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 МБУДО БГО "ДШИ №2"</w:t>
            </w:r>
          </w:p>
        </w:tc>
      </w:tr>
      <w:tr w:rsidR="00355317" w:rsidRPr="009F1B6A" w:rsidTr="001C549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1005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3335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</w:t>
            </w:r>
            <w:r w:rsidR="001C5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ений в поста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1C5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ление администрации Борисоглебского городского округа Воронежской области от 30.11.2023 №3642 "Об утверждении административного регламента администрации Борисоглебского городского округа Воронежской области  по предоставлению муниципальной услуги  "Предоставление жилого помещения по договору </w:t>
            </w:r>
            <w:r w:rsidR="001C549F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найма"</w:t>
            </w:r>
          </w:p>
        </w:tc>
      </w:tr>
      <w:tr w:rsidR="00355317" w:rsidRPr="009F1B6A" w:rsidTr="001C549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66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3338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</w:t>
            </w:r>
            <w:r w:rsidR="001C5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 администрации Борисоглебского городского округа Воронежской области от 14.04.2008 №833 "О межведомственной комиссии Борисоглебского городского округа по профилактике правонарушений"</w:t>
            </w:r>
          </w:p>
        </w:tc>
      </w:tr>
      <w:tr w:rsidR="00355317" w:rsidRPr="009F1B6A" w:rsidTr="001C549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702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3339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28.06.2023 №1898 "О создании </w:t>
            </w:r>
            <w:proofErr w:type="spell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антинаркотической</w:t>
            </w:r>
            <w:proofErr w:type="spell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комиссии Борисоглебского городского округа Воронежской области</w:t>
            </w:r>
          </w:p>
        </w:tc>
      </w:tr>
      <w:tr w:rsidR="00355317" w:rsidRPr="009F1B6A" w:rsidTr="001C549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89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3340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</w:t>
            </w:r>
            <w:r w:rsidR="001C5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 администрации Борисоглебского городского округа Воронежской области от 05.08.2024 №2220 "Об утверждении персонального состава антитеррористической комиссии Борисоглебского городского округа Воронежской области</w:t>
            </w:r>
          </w:p>
        </w:tc>
      </w:tr>
      <w:tr w:rsidR="00355317" w:rsidRPr="009F1B6A" w:rsidTr="001C549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79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3341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22.06.2010 №1500 "Об образовании Совета по противодействию </w:t>
            </w:r>
            <w:r w:rsidR="001C549F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главе администрации Борисоглебского городского округа Воронежской области</w:t>
            </w:r>
          </w:p>
        </w:tc>
      </w:tr>
      <w:tr w:rsidR="00355317" w:rsidRPr="009F1B6A" w:rsidTr="001C549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579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3411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"Предоставление информации об </w:t>
            </w:r>
            <w:r w:rsidR="001C549F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имущества"</w:t>
            </w:r>
          </w:p>
        </w:tc>
      </w:tr>
      <w:tr w:rsidR="00355317" w:rsidRPr="009F1B6A" w:rsidTr="001C549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980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3492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21.05.2024 №1362 "Об утверждении административного регламента Борисоглебского городского округа Воронежской области по предоставлению муниципальной услуги "Предоставление разрешения на отк</w:t>
            </w:r>
            <w:r w:rsidR="001C5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лонение от предельных парам</w:t>
            </w:r>
            <w:proofErr w:type="gramStart"/>
            <w:r w:rsidR="001C5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азрешенного строительства,</w:t>
            </w:r>
            <w:r w:rsidR="001C5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реконструкции </w:t>
            </w:r>
            <w:r w:rsidR="001C549F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капитального строительства"</w:t>
            </w:r>
          </w:p>
        </w:tc>
      </w:tr>
      <w:tr w:rsidR="00355317" w:rsidRPr="009F1B6A" w:rsidTr="001C549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52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3491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23.11.2015 №3272 "Об </w:t>
            </w:r>
            <w:r w:rsidR="001C549F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утверждении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административного регламента администрации Борисоглебского городского округа Воронежской области по предоставлению муниципальной услуги "Подготовка и выдача разрешений на ввод </w:t>
            </w:r>
            <w:r w:rsidR="001C549F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эксплуатацию</w:t>
            </w:r>
          </w:p>
        </w:tc>
      </w:tr>
      <w:tr w:rsidR="00355317" w:rsidRPr="009F1B6A" w:rsidTr="001C549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36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3490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21.05.2024 №1363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"Предоставление </w:t>
            </w: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разрешение</w:t>
            </w:r>
            <w:proofErr w:type="gram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 условно разрешенный вид использования земельного участка"</w:t>
            </w:r>
          </w:p>
        </w:tc>
      </w:tr>
      <w:tr w:rsidR="00355317" w:rsidRPr="009F1B6A" w:rsidTr="001C549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48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3494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16.11.2015 №3162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"Присвоение адреса </w:t>
            </w:r>
            <w:r w:rsidR="001C549F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объекту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недвижимости и аннулирование адреса"</w:t>
            </w:r>
          </w:p>
        </w:tc>
      </w:tr>
      <w:tr w:rsidR="00355317" w:rsidRPr="009F1B6A" w:rsidTr="001C549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974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3495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20.06.2016 №1693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"Дача 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355317" w:rsidRPr="009F1B6A" w:rsidTr="001C549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1001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3498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</w:t>
            </w:r>
            <w:r w:rsidR="001C5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анов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администрации Борисоглебского городского округа Воронежской области от 27.01.2016 №189 "Об утверждении административного регламента  администрации Борисоглебского городского округа Воронежской области по предоставлению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</w:t>
            </w:r>
          </w:p>
        </w:tc>
      </w:tr>
      <w:tr w:rsidR="00355317" w:rsidRPr="009F1B6A" w:rsidTr="001C549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46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3502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 от 20.06.2016 №1689 " 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"Предоставление в аренду или безвозмездного пользование муниципального имущества"</w:t>
            </w:r>
          </w:p>
        </w:tc>
      </w:tr>
      <w:tr w:rsidR="00355317" w:rsidRPr="009F1B6A" w:rsidTr="001C549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844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3543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"Направление уведомления о соответствии построенных или реконструированных </w:t>
            </w:r>
            <w:r w:rsidR="001C549F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индивидуального жилищного строительства или садового дома требованиям законодательства Российской Федерации о градостроительной деятельности" на территории Борисоглебского городского округа Воронежской области</w:t>
            </w:r>
          </w:p>
        </w:tc>
      </w:tr>
      <w:tr w:rsidR="00355317" w:rsidRPr="009F1B6A" w:rsidTr="001C549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" w:type="pct"/>
          <w:trHeight w:val="1298"/>
        </w:trPr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3551</w:t>
            </w:r>
          </w:p>
        </w:tc>
        <w:tc>
          <w:tcPr>
            <w:tcW w:w="4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29.11.2024</w:t>
            </w:r>
          </w:p>
        </w:tc>
        <w:tc>
          <w:tcPr>
            <w:tcW w:w="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9F1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317" w:rsidRPr="009F1B6A" w:rsidRDefault="00355317" w:rsidP="001C5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</w:t>
            </w:r>
            <w:r w:rsidR="001C5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вление администрации Борисоглебского городского округа Воронежской области от 22.03.2024 №717 "Об </w:t>
            </w:r>
            <w:r w:rsidR="001C549F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утверждении</w:t>
            </w:r>
            <w:r w:rsidR="001C5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административного р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егламента предоставление уведомления о соответствии указанных в уведомлении о планируемом строительстве параметров </w:t>
            </w:r>
            <w:r w:rsidR="001C549F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индивидуального жилищного строительства или садового дома </w:t>
            </w:r>
            <w:r w:rsidR="001C549F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установленные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C5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парам</w:t>
            </w:r>
            <w:proofErr w:type="gramStart"/>
            <w:r w:rsidR="001C5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1C5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допустимости разрешения </w:t>
            </w:r>
            <w:r w:rsidR="001C549F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C549F"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индивидуального</w:t>
            </w:r>
            <w:r w:rsidRPr="009F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жилищного строительства или садового дома на земельном участке" на территории Борисоглебского городского округа Воронежской области</w:t>
            </w:r>
          </w:p>
        </w:tc>
      </w:tr>
    </w:tbl>
    <w:p w:rsidR="00192F14" w:rsidRPr="008B41CE" w:rsidRDefault="00192F14" w:rsidP="00AC668E">
      <w:pPr>
        <w:ind w:right="5953"/>
        <w:rPr>
          <w:rFonts w:ascii="Times New Roman" w:hAnsi="Times New Roman" w:cs="Times New Roman"/>
          <w:sz w:val="20"/>
          <w:szCs w:val="20"/>
        </w:rPr>
      </w:pPr>
    </w:p>
    <w:sectPr w:rsidR="00192F14" w:rsidRPr="008B41CE" w:rsidSect="00EC185A">
      <w:headerReference w:type="default" r:id="rId6"/>
      <w:pgSz w:w="16838" w:h="11906" w:orient="landscape"/>
      <w:pgMar w:top="856" w:right="606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49F" w:rsidRDefault="001C549F" w:rsidP="001D75C6">
      <w:pPr>
        <w:spacing w:after="0" w:line="240" w:lineRule="auto"/>
      </w:pPr>
      <w:r>
        <w:separator/>
      </w:r>
    </w:p>
  </w:endnote>
  <w:endnote w:type="continuationSeparator" w:id="0">
    <w:p w:rsidR="001C549F" w:rsidRDefault="001C549F" w:rsidP="001D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49F" w:rsidRDefault="001C549F" w:rsidP="001D75C6">
      <w:pPr>
        <w:spacing w:after="0" w:line="240" w:lineRule="auto"/>
      </w:pPr>
      <w:r>
        <w:separator/>
      </w:r>
    </w:p>
  </w:footnote>
  <w:footnote w:type="continuationSeparator" w:id="0">
    <w:p w:rsidR="001C549F" w:rsidRDefault="001C549F" w:rsidP="001D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49F" w:rsidRDefault="001C549F">
    <w:pPr>
      <w:pStyle w:val="a3"/>
    </w:pP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AC668E"/>
    <w:rsid w:val="00007D3C"/>
    <w:rsid w:val="00022304"/>
    <w:rsid w:val="00031964"/>
    <w:rsid w:val="00032C60"/>
    <w:rsid w:val="000369A6"/>
    <w:rsid w:val="00062BE1"/>
    <w:rsid w:val="000720DE"/>
    <w:rsid w:val="00085C30"/>
    <w:rsid w:val="000A2213"/>
    <w:rsid w:val="000B5D61"/>
    <w:rsid w:val="000D5484"/>
    <w:rsid w:val="000E4F83"/>
    <w:rsid w:val="000F2380"/>
    <w:rsid w:val="000F2859"/>
    <w:rsid w:val="001510F2"/>
    <w:rsid w:val="0015513D"/>
    <w:rsid w:val="001609BC"/>
    <w:rsid w:val="0016328A"/>
    <w:rsid w:val="00165DAC"/>
    <w:rsid w:val="00192F14"/>
    <w:rsid w:val="001A1649"/>
    <w:rsid w:val="001B1B78"/>
    <w:rsid w:val="001B5FE3"/>
    <w:rsid w:val="001B7AE8"/>
    <w:rsid w:val="001C549F"/>
    <w:rsid w:val="001D75C6"/>
    <w:rsid w:val="001E00BD"/>
    <w:rsid w:val="001E02F5"/>
    <w:rsid w:val="001E2591"/>
    <w:rsid w:val="001E776B"/>
    <w:rsid w:val="001F1B68"/>
    <w:rsid w:val="001F7D88"/>
    <w:rsid w:val="002113B8"/>
    <w:rsid w:val="002312C0"/>
    <w:rsid w:val="00232A5E"/>
    <w:rsid w:val="0024011A"/>
    <w:rsid w:val="00250BF1"/>
    <w:rsid w:val="00253725"/>
    <w:rsid w:val="00263758"/>
    <w:rsid w:val="00297EF5"/>
    <w:rsid w:val="002A71F3"/>
    <w:rsid w:val="002F5539"/>
    <w:rsid w:val="00301B56"/>
    <w:rsid w:val="003158F2"/>
    <w:rsid w:val="0031674D"/>
    <w:rsid w:val="00337F7B"/>
    <w:rsid w:val="00352755"/>
    <w:rsid w:val="00355317"/>
    <w:rsid w:val="0035757F"/>
    <w:rsid w:val="00360441"/>
    <w:rsid w:val="00374239"/>
    <w:rsid w:val="003769B7"/>
    <w:rsid w:val="003C5AF3"/>
    <w:rsid w:val="003D54B0"/>
    <w:rsid w:val="003F6639"/>
    <w:rsid w:val="00415AF0"/>
    <w:rsid w:val="00422DC7"/>
    <w:rsid w:val="00431D93"/>
    <w:rsid w:val="00460F78"/>
    <w:rsid w:val="00470D3C"/>
    <w:rsid w:val="00476DC3"/>
    <w:rsid w:val="004845DD"/>
    <w:rsid w:val="00494BFA"/>
    <w:rsid w:val="004A0499"/>
    <w:rsid w:val="004A6CF0"/>
    <w:rsid w:val="004E2615"/>
    <w:rsid w:val="004F33A2"/>
    <w:rsid w:val="004F78A4"/>
    <w:rsid w:val="00514D67"/>
    <w:rsid w:val="005250DC"/>
    <w:rsid w:val="0053538E"/>
    <w:rsid w:val="005731C4"/>
    <w:rsid w:val="00574CC1"/>
    <w:rsid w:val="00581000"/>
    <w:rsid w:val="00581C15"/>
    <w:rsid w:val="00583A91"/>
    <w:rsid w:val="005A48F2"/>
    <w:rsid w:val="005A5981"/>
    <w:rsid w:val="00622FEA"/>
    <w:rsid w:val="0063078C"/>
    <w:rsid w:val="0065164D"/>
    <w:rsid w:val="006A48C8"/>
    <w:rsid w:val="006D23FC"/>
    <w:rsid w:val="006D5B84"/>
    <w:rsid w:val="006E46C8"/>
    <w:rsid w:val="006E6F27"/>
    <w:rsid w:val="006F3758"/>
    <w:rsid w:val="006F56B2"/>
    <w:rsid w:val="00725244"/>
    <w:rsid w:val="007657B4"/>
    <w:rsid w:val="0076659C"/>
    <w:rsid w:val="00783689"/>
    <w:rsid w:val="007A0EBF"/>
    <w:rsid w:val="007A199D"/>
    <w:rsid w:val="007A1FF5"/>
    <w:rsid w:val="007D55A8"/>
    <w:rsid w:val="007E719D"/>
    <w:rsid w:val="008072DC"/>
    <w:rsid w:val="0081095F"/>
    <w:rsid w:val="00811FB7"/>
    <w:rsid w:val="008278C9"/>
    <w:rsid w:val="0083148A"/>
    <w:rsid w:val="00835AB3"/>
    <w:rsid w:val="008472BF"/>
    <w:rsid w:val="008503D0"/>
    <w:rsid w:val="0087023D"/>
    <w:rsid w:val="0088138B"/>
    <w:rsid w:val="008822E6"/>
    <w:rsid w:val="0089234C"/>
    <w:rsid w:val="00892E0C"/>
    <w:rsid w:val="008A07AF"/>
    <w:rsid w:val="008B41CE"/>
    <w:rsid w:val="008D006C"/>
    <w:rsid w:val="008F6B0B"/>
    <w:rsid w:val="0090073E"/>
    <w:rsid w:val="00907DD9"/>
    <w:rsid w:val="0092330A"/>
    <w:rsid w:val="00924A17"/>
    <w:rsid w:val="00935935"/>
    <w:rsid w:val="0094662A"/>
    <w:rsid w:val="0098203F"/>
    <w:rsid w:val="009A317E"/>
    <w:rsid w:val="009B24BE"/>
    <w:rsid w:val="009E0DE4"/>
    <w:rsid w:val="009E110B"/>
    <w:rsid w:val="009F1B6A"/>
    <w:rsid w:val="009F593E"/>
    <w:rsid w:val="00A022D9"/>
    <w:rsid w:val="00A13A44"/>
    <w:rsid w:val="00A13F40"/>
    <w:rsid w:val="00A17369"/>
    <w:rsid w:val="00A20E29"/>
    <w:rsid w:val="00A40281"/>
    <w:rsid w:val="00A63AB4"/>
    <w:rsid w:val="00A6490F"/>
    <w:rsid w:val="00A774A9"/>
    <w:rsid w:val="00A8356A"/>
    <w:rsid w:val="00A84750"/>
    <w:rsid w:val="00A86A2A"/>
    <w:rsid w:val="00A86AB1"/>
    <w:rsid w:val="00AA1AB6"/>
    <w:rsid w:val="00AA2C9D"/>
    <w:rsid w:val="00AA6D7D"/>
    <w:rsid w:val="00AC668E"/>
    <w:rsid w:val="00AC69B9"/>
    <w:rsid w:val="00AF5163"/>
    <w:rsid w:val="00B10C73"/>
    <w:rsid w:val="00B144FB"/>
    <w:rsid w:val="00B22664"/>
    <w:rsid w:val="00B260B8"/>
    <w:rsid w:val="00B4002F"/>
    <w:rsid w:val="00B44447"/>
    <w:rsid w:val="00B62BCD"/>
    <w:rsid w:val="00B6589B"/>
    <w:rsid w:val="00B704B1"/>
    <w:rsid w:val="00B904DB"/>
    <w:rsid w:val="00B9314A"/>
    <w:rsid w:val="00B96C80"/>
    <w:rsid w:val="00BC3FF5"/>
    <w:rsid w:val="00BC6855"/>
    <w:rsid w:val="00BD1C97"/>
    <w:rsid w:val="00BE4BFD"/>
    <w:rsid w:val="00BE66D6"/>
    <w:rsid w:val="00BF786B"/>
    <w:rsid w:val="00C05A5F"/>
    <w:rsid w:val="00C13E57"/>
    <w:rsid w:val="00C536B1"/>
    <w:rsid w:val="00C631C0"/>
    <w:rsid w:val="00C651E2"/>
    <w:rsid w:val="00C67C38"/>
    <w:rsid w:val="00C73F1B"/>
    <w:rsid w:val="00C8027A"/>
    <w:rsid w:val="00C84053"/>
    <w:rsid w:val="00CA6CAB"/>
    <w:rsid w:val="00CA76A6"/>
    <w:rsid w:val="00CA7BE3"/>
    <w:rsid w:val="00CB4B30"/>
    <w:rsid w:val="00CC250C"/>
    <w:rsid w:val="00CC276F"/>
    <w:rsid w:val="00CD1DC5"/>
    <w:rsid w:val="00CD40B8"/>
    <w:rsid w:val="00CE50DB"/>
    <w:rsid w:val="00CF6E27"/>
    <w:rsid w:val="00CF79D7"/>
    <w:rsid w:val="00D0601B"/>
    <w:rsid w:val="00D353EE"/>
    <w:rsid w:val="00D6504D"/>
    <w:rsid w:val="00D723D0"/>
    <w:rsid w:val="00DB082B"/>
    <w:rsid w:val="00DC21B4"/>
    <w:rsid w:val="00DD3BB3"/>
    <w:rsid w:val="00DE48D7"/>
    <w:rsid w:val="00E04BDA"/>
    <w:rsid w:val="00E6247D"/>
    <w:rsid w:val="00E66A38"/>
    <w:rsid w:val="00E732DA"/>
    <w:rsid w:val="00E8545F"/>
    <w:rsid w:val="00EA3E08"/>
    <w:rsid w:val="00EA4404"/>
    <w:rsid w:val="00EB7048"/>
    <w:rsid w:val="00EC185A"/>
    <w:rsid w:val="00EE0962"/>
    <w:rsid w:val="00EF4023"/>
    <w:rsid w:val="00F046E9"/>
    <w:rsid w:val="00F05164"/>
    <w:rsid w:val="00F14B56"/>
    <w:rsid w:val="00F22059"/>
    <w:rsid w:val="00F26C57"/>
    <w:rsid w:val="00F27233"/>
    <w:rsid w:val="00F3692D"/>
    <w:rsid w:val="00F44376"/>
    <w:rsid w:val="00F75FDD"/>
    <w:rsid w:val="00F81398"/>
    <w:rsid w:val="00F87E5E"/>
    <w:rsid w:val="00F905DE"/>
    <w:rsid w:val="00FA05EB"/>
    <w:rsid w:val="00FB1127"/>
    <w:rsid w:val="00FC6890"/>
    <w:rsid w:val="00FC6DA5"/>
    <w:rsid w:val="00FC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14"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D75C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5C6"/>
  </w:style>
  <w:style w:type="paragraph" w:styleId="a5">
    <w:name w:val="footer"/>
    <w:basedOn w:val="a"/>
    <w:link w:val="a6"/>
    <w:uiPriority w:val="99"/>
    <w:semiHidden/>
    <w:unhideWhenUsed/>
    <w:rsid w:val="001D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75C6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1D75C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7170</Words>
  <Characters>40875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Ликк</dc:creator>
  <cp:lastModifiedBy>Елена С. Ликк</cp:lastModifiedBy>
  <cp:revision>5</cp:revision>
  <cp:lastPrinted>2025-01-10T08:53:00Z</cp:lastPrinted>
  <dcterms:created xsi:type="dcterms:W3CDTF">2023-12-07T10:56:00Z</dcterms:created>
  <dcterms:modified xsi:type="dcterms:W3CDTF">2025-01-17T07:01:00Z</dcterms:modified>
</cp:coreProperties>
</file>