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87" w:rsidRDefault="00594A87" w:rsidP="00594A87">
      <w:pPr>
        <w:shd w:val="clear" w:color="auto" w:fill="FFFFFF"/>
        <w:spacing w:after="0" w:line="293" w:lineRule="atLeast"/>
        <w:ind w:right="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ПРИЛОЖЕНИЕ </w:t>
      </w:r>
    </w:p>
    <w:p w:rsidR="00594A87" w:rsidRDefault="00594A87" w:rsidP="00594A87">
      <w:pPr>
        <w:shd w:val="clear" w:color="auto" w:fill="FFFFFF"/>
        <w:spacing w:after="0" w:line="293" w:lineRule="atLeast"/>
        <w:ind w:right="4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594A87" w:rsidRDefault="00594A87" w:rsidP="00594A87">
      <w:pPr>
        <w:shd w:val="clear" w:color="auto" w:fill="FFFFFF"/>
        <w:spacing w:after="0" w:line="293" w:lineRule="atLeast"/>
        <w:ind w:right="4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Борисоглебского городского округа </w:t>
      </w:r>
    </w:p>
    <w:p w:rsidR="00594A87" w:rsidRDefault="00594A87" w:rsidP="00594A87">
      <w:pPr>
        <w:shd w:val="clear" w:color="auto" w:fill="FFFFFF"/>
        <w:spacing w:after="0" w:line="293" w:lineRule="atLeast"/>
        <w:ind w:right="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Воронежской области </w:t>
      </w:r>
    </w:p>
    <w:p w:rsidR="00594A87" w:rsidRDefault="00594A87" w:rsidP="00594A87">
      <w:pPr>
        <w:shd w:val="clear" w:color="auto" w:fill="FFFFFF"/>
        <w:spacing w:after="0" w:line="293" w:lineRule="atLeast"/>
        <w:ind w:right="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от </w:t>
      </w:r>
      <w:r w:rsidR="008D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12.10.2021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8D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2674</w:t>
      </w:r>
    </w:p>
    <w:p w:rsidR="00594A87" w:rsidRDefault="00594A87" w:rsidP="00594A87">
      <w:pPr>
        <w:shd w:val="clear" w:color="auto" w:fill="FFFFFF"/>
        <w:spacing w:after="0" w:line="293" w:lineRule="atLeast"/>
        <w:ind w:right="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A87" w:rsidRDefault="00594A87" w:rsidP="00356CE8">
      <w:pPr>
        <w:shd w:val="clear" w:color="auto" w:fill="FFFFFF"/>
        <w:spacing w:after="0" w:line="293" w:lineRule="atLeast"/>
        <w:ind w:right="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0CF2" w:rsidRDefault="00320CF2" w:rsidP="00356CE8">
      <w:pPr>
        <w:shd w:val="clear" w:color="auto" w:fill="FFFFFF"/>
        <w:spacing w:after="0" w:line="293" w:lineRule="atLeast"/>
        <w:ind w:right="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A87" w:rsidRDefault="00594A87" w:rsidP="00356CE8">
      <w:pPr>
        <w:shd w:val="clear" w:color="auto" w:fill="FFFFFF"/>
        <w:spacing w:after="0" w:line="293" w:lineRule="atLeast"/>
        <w:ind w:right="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A87" w:rsidRDefault="00594A87" w:rsidP="00356CE8">
      <w:pPr>
        <w:shd w:val="clear" w:color="auto" w:fill="FFFFFF"/>
        <w:spacing w:after="0" w:line="293" w:lineRule="atLeast"/>
        <w:ind w:right="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CE8" w:rsidRPr="00356CE8" w:rsidRDefault="00356CE8" w:rsidP="00356CE8">
      <w:pPr>
        <w:shd w:val="clear" w:color="auto" w:fill="FFFFFF"/>
        <w:spacing w:after="0" w:line="293" w:lineRule="atLeast"/>
        <w:ind w:right="4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356CE8" w:rsidRPr="00356CE8" w:rsidRDefault="00356CE8" w:rsidP="00356CE8">
      <w:pPr>
        <w:shd w:val="clear" w:color="auto" w:fill="FFFFFF"/>
        <w:spacing w:after="0" w:line="293" w:lineRule="atLeast"/>
        <w:ind w:right="4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межведомственной комиссии по вопросам образования и делам молодёжи</w:t>
      </w:r>
    </w:p>
    <w:p w:rsidR="00356CE8" w:rsidRPr="00356CE8" w:rsidRDefault="00356CE8" w:rsidP="00356CE8">
      <w:pPr>
        <w:shd w:val="clear" w:color="auto" w:fill="FFFFFF"/>
        <w:spacing w:after="0" w:line="293" w:lineRule="atLeast"/>
        <w:ind w:right="4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Борисоглебского городского округа Воронежской области</w:t>
      </w:r>
    </w:p>
    <w:p w:rsidR="00356CE8" w:rsidRPr="00356CE8" w:rsidRDefault="00356CE8" w:rsidP="0035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6CE8" w:rsidRPr="00356CE8" w:rsidRDefault="00356CE8" w:rsidP="00356CE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56C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Ильина Г.В. – заместитель главы администрации Борисоглебского городского округа Воронежской области, председатель комиссии;</w:t>
      </w:r>
    </w:p>
    <w:p w:rsidR="00356CE8" w:rsidRPr="00356CE8" w:rsidRDefault="00356CE8" w:rsidP="00356CE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56C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="003A7E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proofErr w:type="spellStart"/>
      <w:r w:rsidR="003A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Кумченко</w:t>
      </w:r>
      <w:proofErr w:type="spellEnd"/>
      <w:r w:rsidR="003A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– начальник отдела образования и молодежной политики  </w:t>
      </w:r>
      <w:r w:rsidR="003A7EC9"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Борисоглебского городского округа Воронежской области</w:t>
      </w:r>
      <w:r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заместитель председателя комиссии;</w:t>
      </w:r>
    </w:p>
    <w:p w:rsidR="00356CE8" w:rsidRPr="00356CE8" w:rsidRDefault="00356CE8" w:rsidP="00356CE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56C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spellStart"/>
      <w:r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Каньшина</w:t>
      </w:r>
      <w:proofErr w:type="spellEnd"/>
      <w:r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Ю.Н. – главный специалист отдела образования и молодёжной политики администрации Борисоглебского городского округа Воронежской области, ответственный секретарь комиссии.</w:t>
      </w:r>
    </w:p>
    <w:p w:rsidR="00356CE8" w:rsidRDefault="00356CE8" w:rsidP="0035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56C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Члены комиссии:</w:t>
      </w:r>
    </w:p>
    <w:p w:rsidR="003A7EC9" w:rsidRPr="00356CE8" w:rsidRDefault="00F82E60" w:rsidP="0035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3A7EC9"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Морозова Т.В.</w:t>
      </w:r>
      <w:r w:rsidR="003A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7EC9"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 начальник</w:t>
      </w:r>
      <w:r w:rsidR="003A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A7EC9"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сектора по работе с образовательными учреждениями </w:t>
      </w:r>
      <w:r w:rsidR="003A7EC9"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 образования и молодёжной политики администрации Борисоглебского городского округа Воронежской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6CE8" w:rsidRPr="00356CE8" w:rsidRDefault="00F82E60" w:rsidP="00356CE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56CE8"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56CE8" w:rsidRPr="00356C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="00197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Тимофеева К.С.</w:t>
      </w:r>
      <w:r w:rsidR="00356CE8"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начальник  бюджетного отдела, заместитель начальника отдела по финансам администрации Борисоглебского городского округа;</w:t>
      </w:r>
    </w:p>
    <w:p w:rsidR="00356CE8" w:rsidRPr="00356CE8" w:rsidRDefault="00F82E60" w:rsidP="00356CE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56CE8" w:rsidRPr="00594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56CE8" w:rsidRPr="00356C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="00356CE8"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Чернова Ю.А. - директор МБУДО БГО центр «САМ»;</w:t>
      </w:r>
    </w:p>
    <w:p w:rsidR="00356CE8" w:rsidRPr="00356CE8" w:rsidRDefault="00F82E60" w:rsidP="00356CE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56CE8"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56CE8" w:rsidRPr="00356C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="00356CE8"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Долгова О.В. – директор муниципального бюджетного общеобразовательного учреждения Борисоглебского городского округа Борисоглебской средней общеобразовательной школы № 13;</w:t>
      </w:r>
    </w:p>
    <w:p w:rsidR="00356CE8" w:rsidRPr="00356CE8" w:rsidRDefault="00F82E60" w:rsidP="00356CE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56CE8"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56CE8" w:rsidRPr="00356C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="00356CE8"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Лукина Е.А. – директор муниципального казенного общеобразовательного учреждения Борисоглебского городского округа Ульяновской средней общеобразовательной школы;</w:t>
      </w:r>
    </w:p>
    <w:p w:rsidR="00356CE8" w:rsidRPr="00356CE8" w:rsidRDefault="00F82E60" w:rsidP="00356CE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56CE8"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56CE8" w:rsidRPr="00356C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="00356CE8"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356CE8"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Пулина</w:t>
      </w:r>
      <w:proofErr w:type="spellEnd"/>
      <w:r w:rsidR="00356CE8"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Л.Ю. – заведующая </w:t>
      </w:r>
      <w:r w:rsidR="009D0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БГО</w:t>
      </w:r>
      <w:r w:rsidR="00356CE8"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</w:t>
      </w:r>
      <w:r w:rsidR="009D0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56CE8"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</w:t>
      </w:r>
      <w:r w:rsidR="009D0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356CE8"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12 </w:t>
      </w:r>
      <w:proofErr w:type="spellStart"/>
      <w:r w:rsidR="00356CE8"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общеразвивающего</w:t>
      </w:r>
      <w:proofErr w:type="spellEnd"/>
      <w:r w:rsidR="00356CE8"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вида;</w:t>
      </w:r>
    </w:p>
    <w:p w:rsidR="008C5977" w:rsidRDefault="00F82E60" w:rsidP="008C597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356CE8"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56CE8" w:rsidRPr="00356C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="00356CE8"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197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Завражина</w:t>
      </w:r>
      <w:proofErr w:type="spellEnd"/>
      <w:r w:rsidR="00197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О.А.</w:t>
      </w:r>
      <w:r w:rsidR="00356CE8"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экономи</w:t>
      </w:r>
      <w:proofErr w:type="gramStart"/>
      <w:r w:rsidR="00356CE8"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 стр</w:t>
      </w:r>
      <w:proofErr w:type="gramEnd"/>
      <w:r w:rsidR="00356CE8"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уктурного подразделения «ИАМЦ»  муниципального бюджетного учреждения дополнительного образования Борисоглебского центра внешкольной работы Борисоглебского городского округа;</w:t>
      </w:r>
      <w:r w:rsidR="008C5977" w:rsidRPr="008C5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C5977" w:rsidRPr="00356CE8" w:rsidRDefault="008C5977" w:rsidP="008C597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82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56C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Турьева</w:t>
      </w:r>
      <w:proofErr w:type="spellEnd"/>
      <w:r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Е.Н. – начальник сектора молодежной политики отдела образования и молодёжной политики администрации </w:t>
      </w:r>
      <w:r w:rsidR="009D0E05"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Борисоглебского городского округа</w:t>
      </w:r>
      <w:r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6CE8" w:rsidRPr="00356CE8" w:rsidRDefault="008C5977" w:rsidP="00356CE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F82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56C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Попов В.И. – начальник сектора спорта администрации </w:t>
      </w:r>
      <w:r w:rsidR="009D0E05"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Борисоглебского городского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6CE8" w:rsidRPr="00356CE8" w:rsidRDefault="00356CE8" w:rsidP="00356CE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82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56C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Ананьева О.В. – председатель Борисоглебско</w:t>
      </w:r>
      <w:r w:rsidR="009D0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</w:t>
      </w:r>
      <w:r w:rsidR="009D0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одской организации </w:t>
      </w:r>
      <w:r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профсоюза работников образования (по согласованию);</w:t>
      </w:r>
    </w:p>
    <w:p w:rsidR="00356CE8" w:rsidRDefault="00356CE8" w:rsidP="00356CE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82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56C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Смолина Т.Н. – председатель общественной палаты Борисоглебского городского округа Воронежской области (по согласованию);</w:t>
      </w:r>
    </w:p>
    <w:p w:rsidR="008C5977" w:rsidRPr="008C5977" w:rsidRDefault="008C5977" w:rsidP="00356CE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5977">
        <w:rPr>
          <w:rFonts w:ascii="Times New Roman" w:hAnsi="Times New Roman" w:cs="Times New Roman"/>
          <w:sz w:val="28"/>
          <w:szCs w:val="28"/>
        </w:rPr>
        <w:t>1</w:t>
      </w:r>
      <w:r w:rsidR="00F82E60">
        <w:rPr>
          <w:rFonts w:ascii="Times New Roman" w:hAnsi="Times New Roman" w:cs="Times New Roman"/>
          <w:sz w:val="28"/>
          <w:szCs w:val="28"/>
        </w:rPr>
        <w:t>5</w:t>
      </w:r>
      <w:r w:rsidRPr="008C5977">
        <w:rPr>
          <w:rFonts w:ascii="Times New Roman" w:hAnsi="Times New Roman" w:cs="Times New Roman"/>
          <w:sz w:val="28"/>
          <w:szCs w:val="28"/>
        </w:rPr>
        <w:t>. Сердюк М.А. – директор ГБПОУ ВО «Борисоглебский техникум промышленных и информационных технологий»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6CE8" w:rsidRDefault="00356CE8" w:rsidP="00356CE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82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56C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Теслюк О.А. –  руководитель общественной приемной </w:t>
      </w:r>
      <w:r w:rsidR="009D0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Губернатора Воронежской области в Борисоглебском городском округе (по согласованию)</w:t>
      </w:r>
      <w:r w:rsidR="008C5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68A0" w:rsidRDefault="00E368A0" w:rsidP="00356CE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8A0" w:rsidRDefault="00E368A0" w:rsidP="00356CE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8A0" w:rsidRDefault="00E368A0" w:rsidP="00356CE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8A0" w:rsidRDefault="00F82E60" w:rsidP="00E368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E368A0">
        <w:rPr>
          <w:rFonts w:ascii="Times New Roman" w:hAnsi="Times New Roman" w:cs="Times New Roman"/>
          <w:sz w:val="28"/>
          <w:szCs w:val="28"/>
        </w:rPr>
        <w:t xml:space="preserve"> отдела образования и</w:t>
      </w:r>
    </w:p>
    <w:p w:rsidR="00E368A0" w:rsidRPr="00356CE8" w:rsidRDefault="00E368A0" w:rsidP="00E368A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молодежной политики                                      </w:t>
      </w:r>
      <w:r w:rsidR="00F82E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="00F82E60">
        <w:rPr>
          <w:rFonts w:ascii="Times New Roman" w:hAnsi="Times New Roman" w:cs="Times New Roman"/>
          <w:sz w:val="28"/>
          <w:szCs w:val="28"/>
        </w:rPr>
        <w:t>Кумченко</w:t>
      </w:r>
      <w:proofErr w:type="spellEnd"/>
    </w:p>
    <w:p w:rsidR="00356CE8" w:rsidRPr="00356CE8" w:rsidRDefault="00356CE8" w:rsidP="0035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6CE8" w:rsidRPr="00356CE8" w:rsidRDefault="00356CE8" w:rsidP="0035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6CE8" w:rsidRPr="00356CE8" w:rsidRDefault="00356CE8" w:rsidP="0035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6CE8" w:rsidRPr="00356CE8" w:rsidRDefault="00356CE8" w:rsidP="00356CE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6CE8" w:rsidRPr="00356CE8" w:rsidRDefault="00356CE8" w:rsidP="0035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C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42963" w:rsidRDefault="008D6714"/>
    <w:sectPr w:rsidR="00B42963" w:rsidSect="002A1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CE8"/>
    <w:rsid w:val="00076DE5"/>
    <w:rsid w:val="001114F3"/>
    <w:rsid w:val="00197410"/>
    <w:rsid w:val="00281B67"/>
    <w:rsid w:val="002A1F9F"/>
    <w:rsid w:val="00320CF2"/>
    <w:rsid w:val="0035510E"/>
    <w:rsid w:val="00356CE8"/>
    <w:rsid w:val="003A7EC9"/>
    <w:rsid w:val="00594A87"/>
    <w:rsid w:val="008C5977"/>
    <w:rsid w:val="008D6714"/>
    <w:rsid w:val="009D0E05"/>
    <w:rsid w:val="00A06317"/>
    <w:rsid w:val="00A124E9"/>
    <w:rsid w:val="00B75A12"/>
    <w:rsid w:val="00D34366"/>
    <w:rsid w:val="00E368A0"/>
    <w:rsid w:val="00F7063B"/>
    <w:rsid w:val="00F82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5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56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356CE8"/>
  </w:style>
  <w:style w:type="character" w:customStyle="1" w:styleId="grame">
    <w:name w:val="grame"/>
    <w:basedOn w:val="a0"/>
    <w:rsid w:val="00356CE8"/>
  </w:style>
  <w:style w:type="paragraph" w:styleId="2">
    <w:name w:val="Body Text 2"/>
    <w:basedOn w:val="a"/>
    <w:link w:val="20"/>
    <w:uiPriority w:val="99"/>
    <w:semiHidden/>
    <w:unhideWhenUsed/>
    <w:rsid w:val="00594A8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94A87"/>
  </w:style>
  <w:style w:type="paragraph" w:styleId="a5">
    <w:name w:val="No Spacing"/>
    <w:uiPriority w:val="1"/>
    <w:qFormat/>
    <w:rsid w:val="00E368A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5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56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356CE8"/>
  </w:style>
  <w:style w:type="character" w:customStyle="1" w:styleId="grame">
    <w:name w:val="grame"/>
    <w:basedOn w:val="a0"/>
    <w:rsid w:val="00356C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B7C94-FEA7-467A-BF4F-8B8D8A190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Смагин Андрей Олегович</dc:creator>
  <cp:lastModifiedBy>Ларионова Оксана Васильевна</cp:lastModifiedBy>
  <cp:revision>11</cp:revision>
  <cp:lastPrinted>2021-03-02T07:13:00Z</cp:lastPrinted>
  <dcterms:created xsi:type="dcterms:W3CDTF">2020-02-06T06:19:00Z</dcterms:created>
  <dcterms:modified xsi:type="dcterms:W3CDTF">2021-10-14T12:29:00Z</dcterms:modified>
</cp:coreProperties>
</file>