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32" w:rsidRDefault="00380375" w:rsidP="00E609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75">
        <w:rPr>
          <w:rFonts w:ascii="Times New Roman" w:hAnsi="Times New Roman" w:cs="Times New Roman"/>
          <w:b/>
          <w:sz w:val="32"/>
          <w:szCs w:val="32"/>
        </w:rPr>
        <w:t>О работе комиссии по делам несовершеннолетних и защите их прав за 2022 год</w:t>
      </w:r>
    </w:p>
    <w:p w:rsidR="00380375" w:rsidRDefault="00380375" w:rsidP="003803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077"/>
        <w:gridCol w:w="655"/>
        <w:gridCol w:w="2039"/>
        <w:gridCol w:w="2694"/>
      </w:tblGrid>
      <w:tr w:rsidR="00A662DF" w:rsidTr="008D3F20">
        <w:tc>
          <w:tcPr>
            <w:tcW w:w="4077" w:type="dxa"/>
          </w:tcPr>
          <w:p w:rsidR="00A662DF" w:rsidRPr="005E51B0" w:rsidRDefault="00A662DF" w:rsidP="0038037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1B0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Проведено заседаний КДН с рассмотрением административных материалов в отношении родителей и несовершеннолетних всего</w:t>
            </w:r>
          </w:p>
        </w:tc>
        <w:tc>
          <w:tcPr>
            <w:tcW w:w="2694" w:type="dxa"/>
            <w:gridSpan w:val="2"/>
          </w:tcPr>
          <w:p w:rsidR="00A662DF" w:rsidRDefault="00A662DF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62DF" w:rsidRDefault="00A656BC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Всего:</w:t>
            </w:r>
          </w:p>
          <w:p w:rsidR="00A656BC" w:rsidRDefault="00A656BC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62DF" w:rsidRDefault="00A662DF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656BC" w:rsidRDefault="00A656BC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56BC" w:rsidRPr="00380375" w:rsidRDefault="00A656BC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A656BC" w:rsidRDefault="00A656BC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0226" w:rsidRDefault="00E30226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статьям </w:t>
            </w:r>
          </w:p>
          <w:p w:rsidR="00A656BC" w:rsidRDefault="00E30226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РФ</w:t>
            </w:r>
          </w:p>
        </w:tc>
      </w:tr>
      <w:tr w:rsidR="00E30226" w:rsidTr="00B55C1B">
        <w:tc>
          <w:tcPr>
            <w:tcW w:w="4077" w:type="dxa"/>
          </w:tcPr>
          <w:p w:rsidR="00E30226" w:rsidRPr="005E51B0" w:rsidRDefault="00E30226" w:rsidP="00A656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1B0">
              <w:rPr>
                <w:rFonts w:ascii="Times New Roman" w:hAnsi="Times New Roman" w:cs="Times New Roman"/>
                <w:b/>
                <w:sz w:val="32"/>
                <w:szCs w:val="32"/>
              </w:rPr>
              <w:t>Рассмотрено протоколов административных правонарушений всего:</w:t>
            </w:r>
          </w:p>
          <w:p w:rsidR="00E30226" w:rsidRDefault="00E30226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8" w:type="dxa"/>
            <w:gridSpan w:val="3"/>
          </w:tcPr>
          <w:p w:rsidR="00E30226" w:rsidRDefault="00E30226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0226" w:rsidRDefault="00E30226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184</w:t>
            </w:r>
          </w:p>
        </w:tc>
      </w:tr>
      <w:tr w:rsidR="00A662DF" w:rsidTr="008D3F20">
        <w:tc>
          <w:tcPr>
            <w:tcW w:w="4077" w:type="dxa"/>
          </w:tcPr>
          <w:p w:rsidR="00A662DF" w:rsidRPr="005E51B0" w:rsidRDefault="00A662DF" w:rsidP="0038037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1B0">
              <w:rPr>
                <w:rFonts w:ascii="Times New Roman" w:hAnsi="Times New Roman" w:cs="Times New Roman"/>
                <w:b/>
                <w:sz w:val="32"/>
                <w:szCs w:val="32"/>
              </w:rPr>
              <w:t>Рассмотрено административных материалов за ненадлежащее исполнение родительских обязанностей</w:t>
            </w:r>
          </w:p>
        </w:tc>
        <w:tc>
          <w:tcPr>
            <w:tcW w:w="2694" w:type="dxa"/>
            <w:gridSpan w:val="2"/>
          </w:tcPr>
          <w:p w:rsidR="00A662DF" w:rsidRDefault="00A662DF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62DF" w:rsidRDefault="00A662DF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62DF" w:rsidRPr="00380375" w:rsidRDefault="00A662DF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</w:p>
        </w:tc>
        <w:tc>
          <w:tcPr>
            <w:tcW w:w="2694" w:type="dxa"/>
          </w:tcPr>
          <w:p w:rsidR="00A662DF" w:rsidRDefault="00A662DF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56BC" w:rsidRDefault="00A656BC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56BC" w:rsidRDefault="00A656BC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ч.1, ст. 5.35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РФ</w:t>
            </w:r>
          </w:p>
        </w:tc>
      </w:tr>
      <w:tr w:rsidR="00E30226" w:rsidTr="0095450C">
        <w:tc>
          <w:tcPr>
            <w:tcW w:w="4077" w:type="dxa"/>
          </w:tcPr>
          <w:p w:rsidR="00E30226" w:rsidRPr="005E51B0" w:rsidRDefault="00E30226" w:rsidP="0038037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1B0">
              <w:rPr>
                <w:rFonts w:ascii="Times New Roman" w:hAnsi="Times New Roman" w:cs="Times New Roman"/>
                <w:b/>
                <w:sz w:val="32"/>
                <w:szCs w:val="32"/>
              </w:rPr>
              <w:t>Рассмотрено административных материалов в отношении несовершеннолетних</w:t>
            </w:r>
          </w:p>
        </w:tc>
        <w:tc>
          <w:tcPr>
            <w:tcW w:w="5388" w:type="dxa"/>
            <w:gridSpan w:val="3"/>
          </w:tcPr>
          <w:p w:rsidR="00E30226" w:rsidRDefault="00E30226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0226" w:rsidRDefault="00E30226" w:rsidP="00380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</w:tr>
      <w:tr w:rsidR="00A662DF" w:rsidTr="008D3F20">
        <w:tc>
          <w:tcPr>
            <w:tcW w:w="4077" w:type="dxa"/>
          </w:tcPr>
          <w:p w:rsidR="00A662DF" w:rsidRPr="00380375" w:rsidRDefault="00E30226" w:rsidP="00E30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распитие спиртных напитков</w:t>
            </w:r>
          </w:p>
        </w:tc>
        <w:tc>
          <w:tcPr>
            <w:tcW w:w="2694" w:type="dxa"/>
            <w:gridSpan w:val="2"/>
          </w:tcPr>
          <w:p w:rsidR="00A662DF" w:rsidRPr="00380375" w:rsidRDefault="00E30226" w:rsidP="00E30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694" w:type="dxa"/>
          </w:tcPr>
          <w:p w:rsidR="00A662DF" w:rsidRDefault="00E30226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ч.1, ст. 20.20;</w:t>
            </w:r>
          </w:p>
          <w:p w:rsidR="00E30226" w:rsidRPr="00380375" w:rsidRDefault="00E30226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ст. 20.21</w:t>
            </w:r>
            <w:r w:rsidR="00577A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77AAD">
              <w:rPr>
                <w:rFonts w:ascii="Times New Roman" w:hAnsi="Times New Roman" w:cs="Times New Roman"/>
                <w:sz w:val="32"/>
                <w:szCs w:val="32"/>
              </w:rPr>
              <w:t>КоАП</w:t>
            </w:r>
            <w:proofErr w:type="spellEnd"/>
            <w:r w:rsidR="00577AAD">
              <w:rPr>
                <w:rFonts w:ascii="Times New Roman" w:hAnsi="Times New Roman" w:cs="Times New Roman"/>
                <w:sz w:val="32"/>
                <w:szCs w:val="32"/>
              </w:rPr>
              <w:t xml:space="preserve"> РФ</w:t>
            </w:r>
          </w:p>
        </w:tc>
      </w:tr>
      <w:tr w:rsidR="00A662DF" w:rsidTr="008D3F20">
        <w:tc>
          <w:tcPr>
            <w:tcW w:w="4077" w:type="dxa"/>
          </w:tcPr>
          <w:p w:rsidR="00A662DF" w:rsidRPr="00380375" w:rsidRDefault="00E30226" w:rsidP="00E30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77AAD">
              <w:rPr>
                <w:rFonts w:ascii="Times New Roman" w:hAnsi="Times New Roman" w:cs="Times New Roman"/>
                <w:sz w:val="32"/>
                <w:szCs w:val="32"/>
              </w:rPr>
              <w:t xml:space="preserve">мелкое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хищение имущества</w:t>
            </w:r>
          </w:p>
        </w:tc>
        <w:tc>
          <w:tcPr>
            <w:tcW w:w="2694" w:type="dxa"/>
            <w:gridSpan w:val="2"/>
          </w:tcPr>
          <w:p w:rsidR="00A662DF" w:rsidRPr="00380375" w:rsidRDefault="00577AAD" w:rsidP="00E30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A662DF" w:rsidRPr="00380375" w:rsidRDefault="00E30226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ч.1, ст. 7.27</w:t>
            </w:r>
            <w:r w:rsidR="00577A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77AAD">
              <w:rPr>
                <w:rFonts w:ascii="Times New Roman" w:hAnsi="Times New Roman" w:cs="Times New Roman"/>
                <w:sz w:val="32"/>
                <w:szCs w:val="32"/>
              </w:rPr>
              <w:t>КоАП</w:t>
            </w:r>
            <w:proofErr w:type="spellEnd"/>
            <w:r w:rsidR="00577AAD">
              <w:rPr>
                <w:rFonts w:ascii="Times New Roman" w:hAnsi="Times New Roman" w:cs="Times New Roman"/>
                <w:sz w:val="32"/>
                <w:szCs w:val="32"/>
              </w:rPr>
              <w:t xml:space="preserve"> РФ</w:t>
            </w:r>
          </w:p>
        </w:tc>
      </w:tr>
      <w:tr w:rsidR="00A662DF" w:rsidTr="008D3F20">
        <w:tc>
          <w:tcPr>
            <w:tcW w:w="4077" w:type="dxa"/>
          </w:tcPr>
          <w:p w:rsidR="00A662DF" w:rsidRPr="00380375" w:rsidRDefault="00E30226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-переход железнодорожных путей в неустановленном месте</w:t>
            </w:r>
          </w:p>
        </w:tc>
        <w:tc>
          <w:tcPr>
            <w:tcW w:w="2694" w:type="dxa"/>
            <w:gridSpan w:val="2"/>
          </w:tcPr>
          <w:p w:rsidR="00A662DF" w:rsidRPr="00380375" w:rsidRDefault="00577AAD" w:rsidP="00577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694" w:type="dxa"/>
          </w:tcPr>
          <w:p w:rsidR="00A662DF" w:rsidRDefault="00577AAD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ч.5, ст. 11.1</w:t>
            </w:r>
          </w:p>
          <w:p w:rsidR="00577AAD" w:rsidRPr="00380375" w:rsidRDefault="00577AAD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РФ</w:t>
            </w:r>
          </w:p>
        </w:tc>
      </w:tr>
      <w:tr w:rsidR="00A662DF" w:rsidTr="008D3F20">
        <w:tc>
          <w:tcPr>
            <w:tcW w:w="4077" w:type="dxa"/>
          </w:tcPr>
          <w:p w:rsidR="00A662DF" w:rsidRPr="00380375" w:rsidRDefault="00577AAD" w:rsidP="00577A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нанесение побоев</w:t>
            </w:r>
          </w:p>
        </w:tc>
        <w:tc>
          <w:tcPr>
            <w:tcW w:w="2694" w:type="dxa"/>
            <w:gridSpan w:val="2"/>
          </w:tcPr>
          <w:p w:rsidR="00A662DF" w:rsidRPr="00380375" w:rsidRDefault="00577AAD" w:rsidP="00577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577AAD" w:rsidRDefault="00577AAD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ст.6.1.1. </w:t>
            </w:r>
          </w:p>
          <w:p w:rsidR="00A662DF" w:rsidRPr="00380375" w:rsidRDefault="00577AAD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РФ</w:t>
            </w:r>
          </w:p>
        </w:tc>
      </w:tr>
      <w:tr w:rsidR="00A662DF" w:rsidTr="008D3F20">
        <w:tc>
          <w:tcPr>
            <w:tcW w:w="4077" w:type="dxa"/>
          </w:tcPr>
          <w:p w:rsidR="00A662DF" w:rsidRPr="00380375" w:rsidRDefault="00577AAD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курение в неустановленном месте</w:t>
            </w:r>
          </w:p>
        </w:tc>
        <w:tc>
          <w:tcPr>
            <w:tcW w:w="2694" w:type="dxa"/>
            <w:gridSpan w:val="2"/>
          </w:tcPr>
          <w:p w:rsidR="00A662DF" w:rsidRPr="00380375" w:rsidRDefault="00577AAD" w:rsidP="00577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A662DF" w:rsidRDefault="00577AAD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ч.1, ст. 6.24</w:t>
            </w:r>
          </w:p>
          <w:p w:rsidR="00577AAD" w:rsidRPr="00380375" w:rsidRDefault="00577AAD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РФ</w:t>
            </w:r>
          </w:p>
        </w:tc>
      </w:tr>
      <w:tr w:rsidR="00577AAD" w:rsidTr="008D3F20">
        <w:tc>
          <w:tcPr>
            <w:tcW w:w="4077" w:type="dxa"/>
          </w:tcPr>
          <w:p w:rsidR="00577AAD" w:rsidRDefault="00577AAD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порча имущества</w:t>
            </w:r>
          </w:p>
        </w:tc>
        <w:tc>
          <w:tcPr>
            <w:tcW w:w="2694" w:type="dxa"/>
            <w:gridSpan w:val="2"/>
          </w:tcPr>
          <w:p w:rsidR="00577AAD" w:rsidRDefault="00202713" w:rsidP="00577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577AAD" w:rsidRDefault="00577AAD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ст.7.17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РФ</w:t>
            </w:r>
          </w:p>
        </w:tc>
      </w:tr>
      <w:tr w:rsidR="00577AAD" w:rsidTr="008D3F20">
        <w:tc>
          <w:tcPr>
            <w:tcW w:w="4077" w:type="dxa"/>
          </w:tcPr>
          <w:p w:rsidR="00577AAD" w:rsidRDefault="00577AAD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административные правонарушения несовершеннолетними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области дорожного движения</w:t>
            </w:r>
          </w:p>
        </w:tc>
        <w:tc>
          <w:tcPr>
            <w:tcW w:w="2694" w:type="dxa"/>
            <w:gridSpan w:val="2"/>
          </w:tcPr>
          <w:p w:rsidR="00577AAD" w:rsidRDefault="00577AAD" w:rsidP="00577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2694" w:type="dxa"/>
          </w:tcPr>
          <w:p w:rsidR="00577AAD" w:rsidRDefault="00577AAD" w:rsidP="003803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ч.1, ст. 12.7, ч.1, ст. 12.1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РФ</w:t>
            </w:r>
          </w:p>
        </w:tc>
      </w:tr>
      <w:tr w:rsidR="004069DF" w:rsidTr="00A03B18">
        <w:tc>
          <w:tcPr>
            <w:tcW w:w="4077" w:type="dxa"/>
          </w:tcPr>
          <w:p w:rsidR="004069DF" w:rsidRPr="005E51B0" w:rsidRDefault="004069DF" w:rsidP="004069D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1B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Рассмотрено отказных материалов на несовершеннолетних, не достигших возраста привлечения к административной ответственности</w:t>
            </w:r>
          </w:p>
        </w:tc>
        <w:tc>
          <w:tcPr>
            <w:tcW w:w="5388" w:type="dxa"/>
            <w:gridSpan w:val="3"/>
          </w:tcPr>
          <w:p w:rsidR="00571B30" w:rsidRDefault="00571B30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1B30" w:rsidRDefault="00571B30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1B30" w:rsidRDefault="00571B30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9DF" w:rsidRDefault="00571B30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C24DE8" w:rsidTr="00C24DE8">
        <w:tc>
          <w:tcPr>
            <w:tcW w:w="9465" w:type="dxa"/>
            <w:gridSpan w:val="4"/>
            <w:tcBorders>
              <w:bottom w:val="single" w:sz="4" w:space="0" w:color="auto"/>
            </w:tcBorders>
          </w:tcPr>
          <w:p w:rsidR="00C24DE8" w:rsidRPr="005E51B0" w:rsidRDefault="00C24DE8" w:rsidP="00571B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1B0">
              <w:rPr>
                <w:rFonts w:ascii="Times New Roman" w:hAnsi="Times New Roman" w:cs="Times New Roman"/>
                <w:b/>
                <w:sz w:val="32"/>
                <w:szCs w:val="32"/>
              </w:rPr>
              <w:t>Осуществление профилактической работы с семьями, признанными находящимися в социально опасном положении</w:t>
            </w:r>
          </w:p>
        </w:tc>
      </w:tr>
      <w:tr w:rsidR="00C24DE8" w:rsidTr="00CA7108">
        <w:tc>
          <w:tcPr>
            <w:tcW w:w="4732" w:type="dxa"/>
            <w:gridSpan w:val="2"/>
            <w:tcBorders>
              <w:right w:val="single" w:sz="4" w:space="0" w:color="auto"/>
            </w:tcBorders>
          </w:tcPr>
          <w:p w:rsidR="00C24DE8" w:rsidRDefault="00C24DE8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семей, состоящих на учете в КДН и ЗП администрации Борисоглебского городского округа на 13.01.2023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C24DE8" w:rsidRDefault="00C24DE8" w:rsidP="00C24D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4DE8" w:rsidRDefault="00C24DE8" w:rsidP="00C24D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4DE8" w:rsidRDefault="00C24DE8" w:rsidP="00C24D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C24DE8" w:rsidTr="0060291F">
        <w:tc>
          <w:tcPr>
            <w:tcW w:w="4732" w:type="dxa"/>
            <w:gridSpan w:val="2"/>
            <w:tcBorders>
              <w:right w:val="single" w:sz="4" w:space="0" w:color="auto"/>
            </w:tcBorders>
          </w:tcPr>
          <w:p w:rsidR="00C24DE8" w:rsidRDefault="00C24DE8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Поставлено на учет</w:t>
            </w:r>
            <w:r w:rsidR="00C36825">
              <w:rPr>
                <w:rFonts w:ascii="Times New Roman" w:hAnsi="Times New Roman" w:cs="Times New Roman"/>
                <w:sz w:val="32"/>
                <w:szCs w:val="32"/>
              </w:rPr>
              <w:t xml:space="preserve"> семей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2022 году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C24DE8" w:rsidRDefault="00C24DE8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C24DE8" w:rsidTr="001702D4">
        <w:tc>
          <w:tcPr>
            <w:tcW w:w="4732" w:type="dxa"/>
            <w:gridSpan w:val="2"/>
            <w:tcBorders>
              <w:right w:val="single" w:sz="4" w:space="0" w:color="auto"/>
            </w:tcBorders>
          </w:tcPr>
          <w:p w:rsidR="00C24DE8" w:rsidRDefault="00C24DE8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Снято с учета в связи с нормализацией обстановки в семье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C24DE8" w:rsidRDefault="00C24DE8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4DE8" w:rsidRDefault="00C24DE8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1F29D4" w:rsidTr="001702D4">
        <w:tc>
          <w:tcPr>
            <w:tcW w:w="4732" w:type="dxa"/>
            <w:gridSpan w:val="2"/>
            <w:tcBorders>
              <w:right w:val="single" w:sz="4" w:space="0" w:color="auto"/>
            </w:tcBorders>
          </w:tcPr>
          <w:p w:rsidR="001F29D4" w:rsidRDefault="001F29D4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Подано исковых заявлений в суд на лишение родительских прав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1F29D4" w:rsidRDefault="001F29D4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1F29D4" w:rsidRDefault="001F29D4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29D4" w:rsidTr="001702D4">
        <w:tc>
          <w:tcPr>
            <w:tcW w:w="4732" w:type="dxa"/>
            <w:gridSpan w:val="2"/>
            <w:tcBorders>
              <w:right w:val="single" w:sz="4" w:space="0" w:color="auto"/>
            </w:tcBorders>
          </w:tcPr>
          <w:p w:rsidR="001F29D4" w:rsidRDefault="001F29D4" w:rsidP="00D77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Рассмотрен</w:t>
            </w:r>
            <w:r w:rsidR="00D775A9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удовлетворен</w:t>
            </w:r>
            <w:r w:rsidR="00D775A9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судом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1F29D4" w:rsidRDefault="001F29D4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36825" w:rsidTr="001C5F74">
        <w:tc>
          <w:tcPr>
            <w:tcW w:w="9465" w:type="dxa"/>
            <w:gridSpan w:val="4"/>
            <w:tcBorders>
              <w:right w:val="single" w:sz="4" w:space="0" w:color="auto"/>
            </w:tcBorders>
          </w:tcPr>
          <w:p w:rsidR="00C36825" w:rsidRPr="005E51B0" w:rsidRDefault="00C36825" w:rsidP="00571B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1B0">
              <w:rPr>
                <w:rFonts w:ascii="Times New Roman" w:hAnsi="Times New Roman" w:cs="Times New Roman"/>
                <w:b/>
                <w:sz w:val="32"/>
                <w:szCs w:val="32"/>
              </w:rPr>
              <w:t>Осуществление профилактической работы с несовершеннолетними</w:t>
            </w:r>
          </w:p>
        </w:tc>
      </w:tr>
      <w:tr w:rsidR="00C36825" w:rsidTr="001702D4">
        <w:tc>
          <w:tcPr>
            <w:tcW w:w="4732" w:type="dxa"/>
            <w:gridSpan w:val="2"/>
            <w:tcBorders>
              <w:right w:val="single" w:sz="4" w:space="0" w:color="auto"/>
            </w:tcBorders>
          </w:tcPr>
          <w:p w:rsidR="00C36825" w:rsidRDefault="00C36825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несовершеннолетних, состоящих на учете в КДН и ЗП администрации Борисоглебского городского округа на 13.01.2023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C36825" w:rsidRDefault="00C36825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6825" w:rsidRDefault="00C36825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36825" w:rsidTr="001702D4">
        <w:tc>
          <w:tcPr>
            <w:tcW w:w="4732" w:type="dxa"/>
            <w:gridSpan w:val="2"/>
            <w:tcBorders>
              <w:right w:val="single" w:sz="4" w:space="0" w:color="auto"/>
            </w:tcBorders>
          </w:tcPr>
          <w:p w:rsidR="00C36825" w:rsidRDefault="00C36825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Поставлено на учет несовершеннолетних в 2022 году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C36825" w:rsidRDefault="00C36825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6825" w:rsidRDefault="00C36825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36825" w:rsidTr="001702D4">
        <w:tc>
          <w:tcPr>
            <w:tcW w:w="4732" w:type="dxa"/>
            <w:gridSpan w:val="2"/>
            <w:tcBorders>
              <w:right w:val="single" w:sz="4" w:space="0" w:color="auto"/>
            </w:tcBorders>
          </w:tcPr>
          <w:p w:rsidR="00C36825" w:rsidRDefault="00C36825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Снято с учета в 2022 году 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C36825" w:rsidRDefault="00C36825" w:rsidP="00571B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380375" w:rsidRPr="00380375" w:rsidRDefault="00380375" w:rsidP="003803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375" w:rsidRPr="00380375" w:rsidRDefault="003803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80375" w:rsidRPr="00380375" w:rsidSect="00E609D7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80375"/>
    <w:rsid w:val="001F29D4"/>
    <w:rsid w:val="00202713"/>
    <w:rsid w:val="00380375"/>
    <w:rsid w:val="003A7E32"/>
    <w:rsid w:val="004069DF"/>
    <w:rsid w:val="00571B30"/>
    <w:rsid w:val="00577AAD"/>
    <w:rsid w:val="005E51B0"/>
    <w:rsid w:val="008121CE"/>
    <w:rsid w:val="00887B74"/>
    <w:rsid w:val="00A656BC"/>
    <w:rsid w:val="00A662DF"/>
    <w:rsid w:val="00C24DE8"/>
    <w:rsid w:val="00C36825"/>
    <w:rsid w:val="00CC449A"/>
    <w:rsid w:val="00D775A9"/>
    <w:rsid w:val="00E30226"/>
    <w:rsid w:val="00E609D7"/>
    <w:rsid w:val="00F9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Савидова Елена Петровна</dc:creator>
  <cp:keywords/>
  <dc:description/>
  <cp:lastModifiedBy>Савидова Елена Петровна</cp:lastModifiedBy>
  <cp:revision>12</cp:revision>
  <dcterms:created xsi:type="dcterms:W3CDTF">2023-01-20T06:16:00Z</dcterms:created>
  <dcterms:modified xsi:type="dcterms:W3CDTF">2023-01-20T07:45:00Z</dcterms:modified>
</cp:coreProperties>
</file>