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8C" w:rsidRPr="00755BC7" w:rsidRDefault="00AE128C" w:rsidP="00AE12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D1C9A" w:rsidRPr="00AE128C" w:rsidRDefault="00DD1C9A" w:rsidP="00AE12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E12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Реестр хозяйствующих субъектов, имеющих право на оказание услуг по организации похорон</w:t>
      </w:r>
      <w:r w:rsidR="00E945A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территории Борисоглебского городского округа</w:t>
      </w:r>
      <w:r w:rsidR="00AE12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5"/>
        <w:gridCol w:w="2509"/>
        <w:gridCol w:w="4427"/>
        <w:gridCol w:w="2804"/>
        <w:gridCol w:w="1749"/>
        <w:gridCol w:w="1245"/>
        <w:gridCol w:w="1454"/>
      </w:tblGrid>
      <w:tr w:rsidR="00525509" w:rsidRPr="00DD1C9A" w:rsidTr="00E945A2">
        <w:trPr>
          <w:trHeight w:val="944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организации, ИП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адрес/ адрес местонахождения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оказываемых услуг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услуг, руб.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525509" w:rsidRPr="005D020A" w:rsidTr="00E945A2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«Стикс»</w:t>
            </w:r>
          </w:p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Милосердие</w:t>
            </w:r>
          </w:p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D1C9A" w:rsidRPr="005D020A" w:rsidRDefault="00AA5794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ОГРН: </w:t>
            </w:r>
            <w:r w:rsidR="00E945A2">
              <w:rPr>
                <w:rFonts w:ascii="Times New Roman" w:hAnsi="Times New Roman" w:cs="Times New Roman"/>
              </w:rPr>
              <w:t>1123604000497</w:t>
            </w:r>
          </w:p>
          <w:p w:rsidR="00DD1C9A" w:rsidRPr="005D020A" w:rsidRDefault="00AA5794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ИНН: </w:t>
            </w:r>
            <w:r w:rsidRPr="005D020A">
              <w:rPr>
                <w:rFonts w:ascii="Times New Roman" w:hAnsi="Times New Roman" w:cs="Times New Roman"/>
              </w:rPr>
              <w:t>36</w:t>
            </w:r>
            <w:r w:rsidR="00E945A2">
              <w:rPr>
                <w:rFonts w:ascii="Times New Roman" w:hAnsi="Times New Roman" w:cs="Times New Roman"/>
              </w:rPr>
              <w:t>04018729</w:t>
            </w:r>
          </w:p>
        </w:tc>
        <w:tc>
          <w:tcPr>
            <w:tcW w:w="4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96.03 Организация похорон и представление связанных с ними услуг (96.03)</w:t>
            </w:r>
          </w:p>
          <w:p w:rsidR="00DD1C9A" w:rsidRPr="005D020A" w:rsidRDefault="00DD1C9A" w:rsidP="00E9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E9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397165</w:t>
            </w:r>
            <w:r w:rsidR="00AA5794" w:rsidRPr="005D020A">
              <w:rPr>
                <w:rFonts w:ascii="Times New Roman" w:eastAsia="Times New Roman" w:hAnsi="Times New Roman" w:cs="Times New Roman"/>
                <w:lang w:eastAsia="ru-RU"/>
              </w:rPr>
              <w:t>, 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онежская обл.,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орисоглебск, ул. 40 лет Октября, д.326</w:t>
            </w:r>
          </w:p>
          <w:p w:rsidR="00AA5794" w:rsidRPr="005D020A" w:rsidRDefault="00AA5794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Пе</w:t>
            </w:r>
            <w:r w:rsidR="001D15DD"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ревозка умершего в морг </w:t>
            </w:r>
          </w:p>
          <w:p w:rsidR="001D15DD" w:rsidRPr="005D020A" w:rsidRDefault="001D15DD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BBF" w:rsidRPr="005D020A" w:rsidRDefault="00231BBF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1BBF" w:rsidRPr="005D020A" w:rsidRDefault="00231BBF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5DD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Default="001D15DD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89003029940</w:t>
            </w:r>
          </w:p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Дубинин Денис Владимирович</w:t>
            </w:r>
          </w:p>
        </w:tc>
      </w:tr>
      <w:tr w:rsidR="00525509" w:rsidRPr="005D020A" w:rsidTr="00E945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Копка могилы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AA5794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E94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D1C9A" w:rsidRPr="005D020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09" w:rsidRPr="005D020A" w:rsidTr="00E945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Предоставление машины на похороны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  <w:r w:rsidR="00AA5794" w:rsidRPr="005D020A">
              <w:rPr>
                <w:rFonts w:ascii="Times New Roman" w:eastAsia="Times New Roman" w:hAnsi="Times New Roman" w:cs="Times New Roman"/>
                <w:lang w:eastAsia="ru-RU"/>
              </w:rPr>
              <w:t>-4000</w:t>
            </w:r>
          </w:p>
        </w:tc>
        <w:tc>
          <w:tcPr>
            <w:tcW w:w="1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09" w:rsidRPr="005D020A" w:rsidTr="00E945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Укладка покойного в гроб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</w:tc>
        <w:tc>
          <w:tcPr>
            <w:tcW w:w="1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09" w:rsidRPr="005D020A" w:rsidTr="00E945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Доставка ритуальных принадлежностей</w:t>
            </w:r>
          </w:p>
          <w:p w:rsidR="00DD1C9A" w:rsidRPr="005D020A" w:rsidRDefault="00AA5794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- в пределах города</w:t>
            </w:r>
          </w:p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- по району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D1C9A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09" w:rsidRPr="005D020A" w:rsidTr="00E945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Доставка покойного в церковь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5DD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D15DD" w:rsidRPr="005D020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09" w:rsidRPr="005D020A" w:rsidTr="00E945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A5794" w:rsidRPr="005D020A" w:rsidRDefault="00AA5794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Продажа ритуальной атрибутики</w:t>
            </w:r>
            <w:r w:rsidR="001D15DD" w:rsidRPr="005D020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D1C9A" w:rsidRPr="005D020A" w:rsidRDefault="001D15DD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Гроб</w:t>
            </w:r>
          </w:p>
          <w:p w:rsidR="001D15DD" w:rsidRPr="005D020A" w:rsidRDefault="001D15DD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Крест</w:t>
            </w:r>
          </w:p>
        </w:tc>
        <w:tc>
          <w:tcPr>
            <w:tcW w:w="1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5DD" w:rsidRPr="005D020A" w:rsidRDefault="001D15DD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5DD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3500-180</w:t>
            </w:r>
            <w:r w:rsidR="001D15DD" w:rsidRPr="005D020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1D15DD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1D15DD" w:rsidRPr="005D020A">
              <w:rPr>
                <w:rFonts w:ascii="Times New Roman" w:eastAsia="Times New Roman" w:hAnsi="Times New Roman" w:cs="Times New Roman"/>
                <w:lang w:eastAsia="ru-RU"/>
              </w:rPr>
              <w:t>00-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1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5D020A" w:rsidRDefault="00DD1C9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5A2" w:rsidRPr="005D020A" w:rsidTr="00E945A2">
        <w:trPr>
          <w:trHeight w:val="1944"/>
        </w:trPr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45A2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МУП «Борисоглебский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гостинично-рыночный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комплекс»</w:t>
            </w:r>
          </w:p>
          <w:p w:rsidR="00E945A2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103365900115</w:t>
            </w:r>
          </w:p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36040112580 </w:t>
            </w:r>
          </w:p>
        </w:tc>
        <w:tc>
          <w:tcPr>
            <w:tcW w:w="44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E9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96.03 Организация похорон и представление связанных с ними услуг (96.03)</w:t>
            </w:r>
          </w:p>
          <w:p w:rsidR="00E945A2" w:rsidRPr="005D020A" w:rsidRDefault="00E945A2" w:rsidP="0091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E9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397160</w:t>
            </w: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, 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онежская обл.,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орисоглебск, ул. Третьяковская д.12</w:t>
            </w:r>
          </w:p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Перевозка </w:t>
            </w:r>
            <w:proofErr w:type="gramStart"/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умершего</w:t>
            </w:r>
            <w:proofErr w:type="gramEnd"/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 в морг </w:t>
            </w:r>
          </w:p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945A2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525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(47</w:t>
            </w:r>
            <w:r w:rsidR="00E525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354)-</w:t>
            </w:r>
            <w:r w:rsidR="00E5256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525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32-27</w:t>
            </w:r>
          </w:p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Гущина Светлана Викторовна</w:t>
            </w:r>
          </w:p>
        </w:tc>
      </w:tr>
      <w:tr w:rsidR="00E945A2" w:rsidRPr="005D020A" w:rsidTr="00E945A2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Копка могилы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3498,88</w:t>
            </w:r>
          </w:p>
        </w:tc>
        <w:tc>
          <w:tcPr>
            <w:tcW w:w="14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5A2" w:rsidRPr="005D020A" w:rsidTr="00E945A2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Предоставление машины на похороны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2105,42</w:t>
            </w:r>
          </w:p>
        </w:tc>
        <w:tc>
          <w:tcPr>
            <w:tcW w:w="14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5A2" w:rsidRPr="005D020A" w:rsidTr="00E945A2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Укладка покойного в гроб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5A2" w:rsidRPr="005D020A" w:rsidTr="00E945A2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Доставка ритуальных принадлежностей</w:t>
            </w:r>
          </w:p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- в пределах города</w:t>
            </w:r>
          </w:p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- по району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5A2" w:rsidRPr="005D020A" w:rsidTr="00E945A2">
        <w:trPr>
          <w:trHeight w:val="96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Доставка покойного в церковь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5A2" w:rsidRPr="005D020A" w:rsidTr="00E945A2">
        <w:trPr>
          <w:trHeight w:val="1068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Продажа ритуальной атрибутики:</w:t>
            </w:r>
          </w:p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Гроб</w:t>
            </w:r>
          </w:p>
          <w:p w:rsidR="00E945A2" w:rsidRPr="005D020A" w:rsidRDefault="00E945A2" w:rsidP="00A3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Крест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A2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45A2" w:rsidRPr="005D020A" w:rsidRDefault="00E945A2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2189,18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945A2" w:rsidRPr="005D020A" w:rsidRDefault="00E945A2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1BBF" w:rsidRPr="00231BBF" w:rsidRDefault="00231BBF" w:rsidP="0034708A">
      <w:pPr>
        <w:tabs>
          <w:tab w:val="left" w:pos="8670"/>
        </w:tabs>
      </w:pPr>
    </w:p>
    <w:sectPr w:rsidR="00231BBF" w:rsidRPr="00231BBF" w:rsidSect="00DD1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230"/>
    <w:rsid w:val="000F13A8"/>
    <w:rsid w:val="0017797A"/>
    <w:rsid w:val="001D15DD"/>
    <w:rsid w:val="00231BBF"/>
    <w:rsid w:val="0030791D"/>
    <w:rsid w:val="0034708A"/>
    <w:rsid w:val="00410261"/>
    <w:rsid w:val="00525509"/>
    <w:rsid w:val="005D020A"/>
    <w:rsid w:val="005D64ED"/>
    <w:rsid w:val="00642307"/>
    <w:rsid w:val="00720F40"/>
    <w:rsid w:val="007F1401"/>
    <w:rsid w:val="00837750"/>
    <w:rsid w:val="00866230"/>
    <w:rsid w:val="009166EB"/>
    <w:rsid w:val="009C5B4E"/>
    <w:rsid w:val="00AA5794"/>
    <w:rsid w:val="00AE128C"/>
    <w:rsid w:val="00AE672A"/>
    <w:rsid w:val="00B22D07"/>
    <w:rsid w:val="00C644F3"/>
    <w:rsid w:val="00D149B0"/>
    <w:rsid w:val="00DA10E1"/>
    <w:rsid w:val="00DD1C9A"/>
    <w:rsid w:val="00E52563"/>
    <w:rsid w:val="00E945A2"/>
    <w:rsid w:val="00F1435A"/>
    <w:rsid w:val="00F31E4B"/>
    <w:rsid w:val="00F973FA"/>
    <w:rsid w:val="00FA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C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FFC17-539E-4495-915D-AD0EE362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povor-207-07</dc:creator>
  <cp:lastModifiedBy>Отдел ЖКХ. администрации Борисоглебска</cp:lastModifiedBy>
  <cp:revision>6</cp:revision>
  <cp:lastPrinted>2023-08-18T09:17:00Z</cp:lastPrinted>
  <dcterms:created xsi:type="dcterms:W3CDTF">2023-08-17T10:10:00Z</dcterms:created>
  <dcterms:modified xsi:type="dcterms:W3CDTF">2023-08-18T09:19:00Z</dcterms:modified>
</cp:coreProperties>
</file>