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  <w:t xml:space="preserve">                                             </w:t>
      </w:r>
      <w:r w:rsidR="000C71A7"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   Приложение №</w:t>
      </w:r>
      <w:r w:rsidR="005E1853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620B98">
        <w:rPr>
          <w:rFonts w:ascii="Times New Roman" w:hAnsi="Times New Roman" w:cs="Times New Roman"/>
          <w:b/>
          <w:bCs/>
          <w:snapToGrid w:val="0"/>
        </w:rPr>
        <w:t>3</w:t>
      </w:r>
    </w:p>
    <w:p w:rsidR="000023EF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ДОГОВОР АРЕНДЫ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ЗЕМЕЛЬНОГО УЧАСТКА  №_______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г. Борисоглебск                                                                            </w:t>
      </w:r>
      <w:r w:rsidR="000C71A7">
        <w:rPr>
          <w:rFonts w:ascii="Times New Roman" w:hAnsi="Times New Roman"/>
          <w:sz w:val="22"/>
          <w:szCs w:val="22"/>
        </w:rPr>
        <w:t xml:space="preserve">                           «____»___________20___г.</w:t>
      </w:r>
    </w:p>
    <w:p w:rsidR="005E1853" w:rsidRPr="005F2406" w:rsidRDefault="005E1853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CF3313" w:rsidRPr="00CF3313" w:rsidRDefault="002E2985" w:rsidP="002E2985">
      <w:pPr>
        <w:pStyle w:val="ConsNonformat"/>
        <w:widowControl/>
        <w:ind w:firstLine="426"/>
        <w:jc w:val="both"/>
        <w:rPr>
          <w:rFonts w:ascii="Times New Roman" w:hAnsi="Times New Roman"/>
          <w:bCs/>
          <w:iCs/>
        </w:rPr>
      </w:pPr>
      <w:proofErr w:type="gramStart"/>
      <w:r w:rsidRPr="002E2985">
        <w:rPr>
          <w:rFonts w:ascii="Times New Roman" w:hAnsi="Times New Roman"/>
          <w:sz w:val="22"/>
          <w:szCs w:val="22"/>
        </w:rPr>
        <w:t xml:space="preserve"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городского округа </w:t>
      </w:r>
      <w:r w:rsidR="00E01FCC" w:rsidRPr="00E01FCC">
        <w:rPr>
          <w:rFonts w:ascii="Times New Roman" w:hAnsi="Times New Roman"/>
          <w:sz w:val="22"/>
          <w:szCs w:val="22"/>
        </w:rPr>
        <w:t xml:space="preserve">Мироновой Надежды Владимировны, действующей на основании доверенности от 09.01.2024 № 10, выданной администрацией Борисоглебского городского округа Воронежской области, именуемый в дальнейшем </w:t>
      </w:r>
      <w:r w:rsidRPr="002E2985">
        <w:rPr>
          <w:rFonts w:ascii="Times New Roman" w:hAnsi="Times New Roman"/>
          <w:sz w:val="22"/>
          <w:szCs w:val="22"/>
        </w:rPr>
        <w:t xml:space="preserve">«Арендодатель», </w:t>
      </w:r>
      <w:r w:rsidR="00CF3313" w:rsidRPr="00CF3313">
        <w:rPr>
          <w:rFonts w:ascii="Times New Roman" w:hAnsi="Times New Roman"/>
          <w:sz w:val="22"/>
          <w:szCs w:val="22"/>
        </w:rPr>
        <w:t>с одной стороны,</w:t>
      </w:r>
      <w:r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 xml:space="preserve">и </w:t>
      </w:r>
      <w:r w:rsidR="00B32C68" w:rsidRPr="005F2406">
        <w:rPr>
          <w:rFonts w:ascii="Times New Roman" w:hAnsi="Times New Roman"/>
          <w:sz w:val="22"/>
          <w:szCs w:val="22"/>
        </w:rPr>
        <w:t>________________________________</w:t>
      </w:r>
      <w:r w:rsidR="000023EF" w:rsidRPr="005F2406">
        <w:rPr>
          <w:rFonts w:ascii="Times New Roman" w:hAnsi="Times New Roman"/>
          <w:sz w:val="22"/>
          <w:szCs w:val="22"/>
        </w:rPr>
        <w:t>, именуемый</w:t>
      </w:r>
      <w:r w:rsidR="005E1853" w:rsidRPr="005F2406"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>(ая) в дальнейшем «Арендатор»,</w:t>
      </w:r>
      <w:r w:rsidR="00CF3313" w:rsidRPr="00CF3313">
        <w:rPr>
          <w:rFonts w:ascii="Times New Roman" w:hAnsi="Times New Roman"/>
          <w:sz w:val="24"/>
          <w:szCs w:val="24"/>
        </w:rPr>
        <w:t xml:space="preserve"> </w:t>
      </w:r>
      <w:r w:rsidR="00CF3313" w:rsidRPr="00CF3313">
        <w:rPr>
          <w:rFonts w:ascii="Times New Roman" w:hAnsi="Times New Roman"/>
          <w:sz w:val="22"/>
          <w:szCs w:val="22"/>
        </w:rPr>
        <w:t xml:space="preserve">с другой стороны, </w:t>
      </w:r>
      <w:r w:rsidR="000023EF" w:rsidRPr="005F2406">
        <w:rPr>
          <w:rFonts w:ascii="Times New Roman" w:hAnsi="Times New Roman"/>
          <w:sz w:val="22"/>
          <w:szCs w:val="22"/>
        </w:rPr>
        <w:t xml:space="preserve"> именуемые в дальнейшем "Стороны", </w:t>
      </w:r>
      <w:r w:rsidR="00CF3313" w:rsidRPr="00CF3313">
        <w:rPr>
          <w:rFonts w:ascii="Times New Roman" w:hAnsi="Times New Roman"/>
        </w:rPr>
        <w:t>», в</w:t>
      </w:r>
      <w:r w:rsidR="00CF3313" w:rsidRPr="00CF3313">
        <w:rPr>
          <w:rFonts w:ascii="Times New Roman" w:hAnsi="Times New Roman"/>
          <w:bCs/>
          <w:iCs/>
        </w:rPr>
        <w:t xml:space="preserve"> соответствии с</w:t>
      </w:r>
      <w:proofErr w:type="gramEnd"/>
      <w:r w:rsidR="00CF3313" w:rsidRPr="00CF3313">
        <w:rPr>
          <w:rFonts w:ascii="Times New Roman" w:hAnsi="Times New Roman"/>
          <w:bCs/>
          <w:iCs/>
        </w:rPr>
        <w:t xml:space="preserve"> </w:t>
      </w:r>
      <w:r w:rsidR="00CF3313" w:rsidRPr="00CF3313">
        <w:rPr>
          <w:rFonts w:ascii="Times New Roman" w:hAnsi="Times New Roman"/>
        </w:rPr>
        <w:t xml:space="preserve">протоколом №__ от ___ года открытого аукциона согласно </w:t>
      </w:r>
      <w:proofErr w:type="gramStart"/>
      <w:r w:rsidR="00CF3313" w:rsidRPr="00CF3313">
        <w:rPr>
          <w:rFonts w:ascii="Times New Roman" w:hAnsi="Times New Roman"/>
        </w:rPr>
        <w:t>извещению</w:t>
      </w:r>
      <w:proofErr w:type="gramEnd"/>
      <w:r w:rsidR="00CF3313" w:rsidRPr="00CF3313">
        <w:rPr>
          <w:rFonts w:ascii="Times New Roman" w:hAnsi="Times New Roman"/>
        </w:rPr>
        <w:t xml:space="preserve"> №_______ от _____ года опубликованному на официальном сайте Российской Федерации WWW.torgi.gov.ru, заключили настоящий договор (далее Договор) о нижеследующем: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5F2406" w:rsidRPr="005F2406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</w:rPr>
        <w:t xml:space="preserve">       1.1. Арендодатель  предоставляет,  а  Арендатор  принимает  в аренду земельный участок  </w:t>
      </w:r>
      <w:r w:rsidRPr="005F2406">
        <w:rPr>
          <w:rFonts w:ascii="Times New Roman" w:hAnsi="Times New Roman" w:cs="Times New Roman"/>
        </w:rPr>
        <w:t xml:space="preserve">с </w:t>
      </w:r>
      <w:r w:rsidRPr="005F2406">
        <w:rPr>
          <w:rFonts w:ascii="Times New Roman" w:hAnsi="Times New Roman" w:cs="Times New Roman"/>
          <w:u w:val="single"/>
        </w:rPr>
        <w:t>кадастровым номером</w:t>
      </w:r>
      <w:r w:rsidRPr="005F2406">
        <w:rPr>
          <w:rFonts w:ascii="Times New Roman" w:hAnsi="Times New Roman" w:cs="Times New Roman"/>
        </w:rPr>
        <w:t xml:space="preserve">: 36:04:_____________, </w:t>
      </w:r>
      <w:r w:rsidRPr="005F2406">
        <w:rPr>
          <w:rFonts w:ascii="Times New Roman" w:hAnsi="Times New Roman" w:cs="Times New Roman"/>
          <w:u w:val="single"/>
        </w:rPr>
        <w:t>общей площадью</w:t>
      </w:r>
      <w:r w:rsidRPr="005F2406">
        <w:rPr>
          <w:rFonts w:ascii="Times New Roman" w:hAnsi="Times New Roman" w:cs="Times New Roman"/>
        </w:rPr>
        <w:t xml:space="preserve"> ________ кв</w:t>
      </w:r>
      <w:proofErr w:type="gramStart"/>
      <w:r w:rsidRPr="005F2406">
        <w:rPr>
          <w:rFonts w:ascii="Times New Roman" w:hAnsi="Times New Roman" w:cs="Times New Roman"/>
        </w:rPr>
        <w:t>.м</w:t>
      </w:r>
      <w:proofErr w:type="gramEnd"/>
      <w:r w:rsidRPr="005F2406">
        <w:rPr>
          <w:rFonts w:ascii="Times New Roman" w:hAnsi="Times New Roman" w:cs="Times New Roman"/>
        </w:rPr>
        <w:t xml:space="preserve">, из категории земель населенных пунктов, </w:t>
      </w:r>
      <w:r w:rsidRPr="005F2406">
        <w:rPr>
          <w:rFonts w:ascii="Times New Roman" w:hAnsi="Times New Roman" w:cs="Times New Roman"/>
          <w:u w:val="single"/>
        </w:rPr>
        <w:t>расположенный по адресу</w:t>
      </w:r>
      <w:r w:rsidRPr="005F2406">
        <w:rPr>
          <w:rFonts w:ascii="Times New Roman" w:hAnsi="Times New Roman" w:cs="Times New Roman"/>
        </w:rPr>
        <w:t>: __________________________________________________________________________________</w:t>
      </w:r>
      <w:r w:rsidR="000C71A7">
        <w:rPr>
          <w:rFonts w:ascii="Times New Roman" w:hAnsi="Times New Roman" w:cs="Times New Roman"/>
        </w:rPr>
        <w:t>________</w:t>
      </w:r>
      <w:r w:rsidRPr="005F2406">
        <w:rPr>
          <w:rFonts w:ascii="Times New Roman" w:hAnsi="Times New Roman" w:cs="Times New Roman"/>
        </w:rPr>
        <w:t xml:space="preserve">, </w:t>
      </w:r>
      <w:r w:rsidRPr="005F2406">
        <w:rPr>
          <w:rFonts w:ascii="Times New Roman" w:hAnsi="Times New Roman" w:cs="Times New Roman"/>
          <w:u w:val="single"/>
        </w:rPr>
        <w:t>разрешенное использование</w:t>
      </w:r>
      <w:r w:rsidRPr="005F2406">
        <w:rPr>
          <w:rFonts w:ascii="Times New Roman" w:hAnsi="Times New Roman" w:cs="Times New Roman"/>
        </w:rPr>
        <w:t>: _________________________________________</w:t>
      </w:r>
      <w:r w:rsidR="000C71A7">
        <w:rPr>
          <w:rFonts w:ascii="Times New Roman" w:hAnsi="Times New Roman" w:cs="Times New Roman"/>
        </w:rPr>
        <w:t>_______</w:t>
      </w:r>
      <w:r w:rsidRPr="005F2406">
        <w:rPr>
          <w:rFonts w:ascii="Times New Roman" w:hAnsi="Times New Roman" w:cs="Times New Roman"/>
        </w:rPr>
        <w:t xml:space="preserve">_, </w:t>
      </w:r>
      <w:r w:rsidRPr="005F2406">
        <w:rPr>
          <w:rFonts w:ascii="Times New Roman" w:eastAsia="Times New Roman" w:hAnsi="Times New Roman" w:cs="Times New Roman"/>
        </w:rPr>
        <w:t xml:space="preserve">(далее – Участок), в соответствии с протоколом аукциона </w:t>
      </w:r>
      <w:r w:rsidRPr="005F2406">
        <w:rPr>
          <w:rFonts w:ascii="Times New Roman" w:hAnsi="Times New Roman" w:cs="Times New Roman"/>
        </w:rPr>
        <w:t>от</w:t>
      </w:r>
      <w:r w:rsidRPr="005F2406">
        <w:rPr>
          <w:rFonts w:ascii="Times New Roman" w:hAnsi="Times New Roman" w:cs="Times New Roman"/>
          <w:b/>
        </w:rPr>
        <w:t xml:space="preserve"> ________</w:t>
      </w:r>
      <w:r w:rsidR="000C71A7">
        <w:rPr>
          <w:rFonts w:ascii="Times New Roman" w:hAnsi="Times New Roman" w:cs="Times New Roman"/>
          <w:b/>
        </w:rPr>
        <w:t>____</w:t>
      </w:r>
      <w:r w:rsidRPr="005F2406">
        <w:rPr>
          <w:rFonts w:ascii="Times New Roman" w:hAnsi="Times New Roman" w:cs="Times New Roman"/>
          <w:b/>
        </w:rPr>
        <w:t>__</w:t>
      </w:r>
      <w:r w:rsidRPr="005F2406">
        <w:rPr>
          <w:rFonts w:ascii="Times New Roman" w:hAnsi="Times New Roman"/>
          <w:b/>
        </w:rPr>
        <w:t xml:space="preserve"> № _______</w:t>
      </w:r>
      <w:r w:rsidRPr="005F2406">
        <w:rPr>
          <w:rFonts w:ascii="Times New Roman" w:eastAsia="Times New Roman" w:hAnsi="Times New Roman" w:cs="Times New Roman"/>
        </w:rPr>
        <w:t>.</w:t>
      </w:r>
    </w:p>
    <w:p w:rsidR="000023EF" w:rsidRPr="005F2406" w:rsidRDefault="000023EF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1.2. Передача Участка оформляется актом приема - передачи, который составляется и  подписывается Сторонами в </w:t>
      </w:r>
      <w:r w:rsidR="005E1853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 xml:space="preserve"> экземплярах (по одному экземпляру для каждой из сторон</w:t>
      </w:r>
      <w:r w:rsidR="005E1853" w:rsidRPr="005F2406">
        <w:rPr>
          <w:rFonts w:ascii="Times New Roman" w:hAnsi="Times New Roman"/>
          <w:sz w:val="22"/>
          <w:szCs w:val="22"/>
        </w:rPr>
        <w:t xml:space="preserve">). </w:t>
      </w:r>
      <w:r w:rsidRPr="005F2406">
        <w:rPr>
          <w:rFonts w:ascii="Times New Roman" w:hAnsi="Times New Roman"/>
          <w:sz w:val="22"/>
          <w:szCs w:val="22"/>
        </w:rPr>
        <w:t>Акт приема - передачи  является неотъемлемой частью Договора.</w:t>
      </w:r>
    </w:p>
    <w:p w:rsidR="005E1853" w:rsidRPr="005F2406" w:rsidRDefault="005E1853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1.3. С</w:t>
      </w:r>
      <w:r w:rsidRPr="005F2406">
        <w:rPr>
          <w:rFonts w:ascii="Times New Roman" w:hAnsi="Times New Roman"/>
          <w:sz w:val="22"/>
          <w:szCs w:val="22"/>
          <w:lang w:eastAsia="en-US"/>
        </w:rPr>
        <w:t xml:space="preserve">ведения об основных характеристиках, ограничениях (обременениях) земельного участка и его частей приведены в выписке из Единого государственного реестра недвижимости </w:t>
      </w:r>
      <w:r w:rsidRPr="005F2406">
        <w:rPr>
          <w:rFonts w:ascii="Times New Roman" w:hAnsi="Times New Roman"/>
          <w:sz w:val="22"/>
          <w:szCs w:val="22"/>
        </w:rPr>
        <w:t xml:space="preserve">от </w:t>
      </w:r>
      <w:proofErr w:type="spellStart"/>
      <w:proofErr w:type="gramStart"/>
      <w:r w:rsidR="00636542">
        <w:rPr>
          <w:rFonts w:ascii="Times New Roman" w:hAnsi="Times New Roman"/>
        </w:rPr>
        <w:t>от</w:t>
      </w:r>
      <w:proofErr w:type="spellEnd"/>
      <w:proofErr w:type="gramEnd"/>
      <w:r w:rsidR="00636542">
        <w:rPr>
          <w:rFonts w:ascii="Times New Roman" w:hAnsi="Times New Roman"/>
        </w:rPr>
        <w:t xml:space="preserve"> ______________                             № КУВИ-_____________________________________ </w:t>
      </w:r>
      <w:r w:rsidRPr="005F2406">
        <w:rPr>
          <w:rFonts w:ascii="Times New Roman" w:hAnsi="Times New Roman"/>
          <w:sz w:val="22"/>
          <w:szCs w:val="22"/>
        </w:rPr>
        <w:t xml:space="preserve"> – приложение к настоящему договору аренды. 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</w:t>
      </w:r>
      <w:r w:rsidR="005E1853" w:rsidRPr="005F2406">
        <w:rPr>
          <w:rFonts w:ascii="Times New Roman" w:hAnsi="Times New Roman"/>
          <w:sz w:val="22"/>
          <w:szCs w:val="22"/>
        </w:rPr>
        <w:t xml:space="preserve"> 1.4</w:t>
      </w:r>
      <w:r w:rsidRPr="005F2406">
        <w:rPr>
          <w:rFonts w:ascii="Times New Roman" w:hAnsi="Times New Roman"/>
          <w:sz w:val="22"/>
          <w:szCs w:val="22"/>
        </w:rPr>
        <w:t>. Арендодатель гарантирует, что Участок не обременен правами и претензиями третьих лиц, о которых Арендатор не мог не знать.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2. Срок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2.1. Срок аренды Участка устанавливается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 по ______________.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2.2. Договор, заключенный сроком на _____ лет, вступает в силу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Воронежской области. Условия данного договора применяются к отношениям сторон, возникшим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_________________.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3. Размер и условия внесения арендной платы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2406">
        <w:rPr>
          <w:rFonts w:ascii="Times New Roman" w:eastAsia="Times New Roman" w:hAnsi="Times New Roman" w:cs="Times New Roman"/>
        </w:rPr>
        <w:t>3.1. Размер арендной платы за Участок составляет в год</w:t>
      </w:r>
      <w:r w:rsidRPr="005F2406">
        <w:rPr>
          <w:rFonts w:ascii="Times New Roman" w:eastAsia="Times New Roman" w:hAnsi="Times New Roman" w:cs="Times New Roman"/>
          <w:b/>
          <w:bCs/>
        </w:rPr>
        <w:t>: _________</w:t>
      </w:r>
      <w:r w:rsidRPr="005F2406">
        <w:rPr>
          <w:rFonts w:ascii="Times New Roman" w:eastAsia="Times New Roman" w:hAnsi="Times New Roman" w:cs="Times New Roman"/>
          <w:b/>
        </w:rPr>
        <w:t xml:space="preserve"> рублей ____ копеек (_______________________________________________________ рублей ___________ копеек)</w:t>
      </w:r>
      <w:proofErr w:type="gramStart"/>
      <w:r w:rsidRPr="005F2406">
        <w:rPr>
          <w:rFonts w:ascii="Times New Roman" w:eastAsia="Times New Roman" w:hAnsi="Times New Roman" w:cs="Times New Roman"/>
          <w:b/>
        </w:rPr>
        <w:t>.</w:t>
      </w:r>
      <w:proofErr w:type="gramEnd"/>
      <w:r w:rsidR="004C7F8B" w:rsidRPr="004C7F8B">
        <w:rPr>
          <w:rFonts w:ascii="Times New Roman" w:hAnsi="Times New Roman"/>
        </w:rPr>
        <w:t xml:space="preserve"> </w:t>
      </w:r>
      <w:r w:rsidR="004C7F8B">
        <w:rPr>
          <w:rFonts w:ascii="Times New Roman" w:hAnsi="Times New Roman"/>
        </w:rPr>
        <w:t xml:space="preserve">                         </w:t>
      </w:r>
      <w:r w:rsidR="004C7F8B" w:rsidRPr="00274592">
        <w:rPr>
          <w:rFonts w:ascii="Times New Roman" w:eastAsia="Times New Roman" w:hAnsi="Times New Roman" w:cs="Times New Roman"/>
        </w:rPr>
        <w:t>(</w:t>
      </w:r>
      <w:proofErr w:type="gramStart"/>
      <w:r w:rsidR="004C7F8B" w:rsidRPr="00274592">
        <w:rPr>
          <w:rFonts w:ascii="Times New Roman" w:eastAsia="Times New Roman" w:hAnsi="Times New Roman" w:cs="Times New Roman"/>
        </w:rPr>
        <w:t>в</w:t>
      </w:r>
      <w:proofErr w:type="gramEnd"/>
      <w:r w:rsidR="004C7F8B" w:rsidRPr="00274592">
        <w:rPr>
          <w:rFonts w:ascii="Times New Roman" w:eastAsia="Times New Roman" w:hAnsi="Times New Roman" w:cs="Times New Roman"/>
        </w:rPr>
        <w:t xml:space="preserve"> соответствии с </w:t>
      </w:r>
      <w:r w:rsidR="004C7F8B" w:rsidRPr="00695397">
        <w:rPr>
          <w:rFonts w:ascii="Times New Roman" w:eastAsia="Times New Roman" w:hAnsi="Times New Roman" w:cs="Times New Roman"/>
        </w:rPr>
        <w:t>протоколом №</w:t>
      </w:r>
      <w:r w:rsidR="004C7F8B">
        <w:rPr>
          <w:rFonts w:ascii="Times New Roman" w:eastAsia="Times New Roman" w:hAnsi="Times New Roman" w:cs="Times New Roman"/>
        </w:rPr>
        <w:t>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открытого аукциона согласно извещению №</w:t>
      </w:r>
      <w:r w:rsidR="004C7F8B">
        <w:rPr>
          <w:rFonts w:ascii="Times New Roman" w:eastAsia="Times New Roman" w:hAnsi="Times New Roman" w:cs="Times New Roman"/>
        </w:rPr>
        <w:t>__________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</w:t>
      </w:r>
      <w:r w:rsidR="004C7F8B" w:rsidRPr="00786704">
        <w:rPr>
          <w:rFonts w:ascii="Times New Roman" w:eastAsia="Times New Roman" w:hAnsi="Times New Roman" w:cs="Times New Roman"/>
        </w:rPr>
        <w:t xml:space="preserve">опубликованному на официальном сайте Российской Федерации </w:t>
      </w:r>
      <w:r w:rsidR="004C7F8B" w:rsidRPr="00C6126E">
        <w:rPr>
          <w:rFonts w:ascii="Times New Roman" w:eastAsia="Times New Roman" w:hAnsi="Times New Roman" w:cs="Times New Roman"/>
          <w:sz w:val="16"/>
          <w:szCs w:val="16"/>
        </w:rPr>
        <w:t>WWW.</w:t>
      </w:r>
      <w:r w:rsidR="004C7F8B" w:rsidRPr="00786704">
        <w:rPr>
          <w:rFonts w:ascii="Times New Roman" w:eastAsia="Times New Roman" w:hAnsi="Times New Roman" w:cs="Times New Roman"/>
        </w:rPr>
        <w:t>torgi.gov.ru</w:t>
      </w:r>
      <w:r w:rsidR="004C7F8B" w:rsidRPr="00274592">
        <w:rPr>
          <w:rFonts w:ascii="Times New Roman" w:eastAsia="Times New Roman" w:hAnsi="Times New Roman" w:cs="Times New Roman"/>
        </w:rPr>
        <w:t>).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2406">
        <w:rPr>
          <w:rFonts w:ascii="Times New Roman" w:eastAsia="Times New Roman" w:hAnsi="Times New Roman" w:cs="Times New Roman"/>
        </w:rPr>
        <w:t xml:space="preserve">3.2. Арендная плата вносится Арендатором ежеквартально равными частями от указанной  в пункте 3.1. суммы не позднее 25-го числа первого месяца квартала текущего года путем перечисления указанной суммы </w:t>
      </w:r>
      <w:r w:rsidRPr="005F2406">
        <w:rPr>
          <w:rFonts w:ascii="Times New Roman" w:eastAsia="Times New Roman" w:hAnsi="Times New Roman" w:cs="Times New Roman"/>
          <w:bCs/>
        </w:rPr>
        <w:t>на следующие реквизиты: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  <w:b/>
          <w:bCs/>
        </w:rPr>
        <w:t>Получатель</w:t>
      </w:r>
      <w:r w:rsidRPr="005F2406">
        <w:rPr>
          <w:rFonts w:ascii="Times New Roman" w:eastAsia="Times New Roman" w:hAnsi="Times New Roman" w:cs="Times New Roman"/>
          <w:bCs/>
        </w:rPr>
        <w:t xml:space="preserve">: УФК по Воронежской области (администрация Борисоглебского городского округа Воронежской области, </w:t>
      </w:r>
      <w:proofErr w:type="gramStart"/>
      <w:r w:rsidRPr="005F2406">
        <w:rPr>
          <w:rFonts w:ascii="Times New Roman" w:eastAsia="Times New Roman" w:hAnsi="Times New Roman" w:cs="Times New Roman"/>
          <w:bCs/>
        </w:rPr>
        <w:t>л</w:t>
      </w:r>
      <w:proofErr w:type="gramEnd"/>
      <w:r w:rsidRPr="005F2406">
        <w:rPr>
          <w:rFonts w:ascii="Times New Roman" w:eastAsia="Times New Roman" w:hAnsi="Times New Roman" w:cs="Times New Roman"/>
          <w:bCs/>
        </w:rPr>
        <w:t xml:space="preserve">/с 04313023840), </w:t>
      </w:r>
      <w:r w:rsidRPr="005F2406">
        <w:rPr>
          <w:rFonts w:ascii="Times New Roman" w:eastAsia="Times New Roman" w:hAnsi="Times New Roman" w:cs="Times New Roman"/>
          <w:b/>
          <w:bCs/>
        </w:rPr>
        <w:t>банк получателя</w:t>
      </w:r>
      <w:r w:rsidRPr="005F2406">
        <w:rPr>
          <w:rFonts w:ascii="Times New Roman" w:eastAsia="Times New Roman" w:hAnsi="Times New Roman" w:cs="Times New Roman"/>
          <w:bCs/>
        </w:rPr>
        <w:t xml:space="preserve">: ОТДЕЛЕНИЕ ВОРОНЕЖ БАНКА РОССИИ// УФК по Воронежской области </w:t>
      </w:r>
      <w:proofErr w:type="gramStart"/>
      <w:r w:rsidRPr="005F2406">
        <w:rPr>
          <w:rFonts w:ascii="Times New Roman" w:eastAsia="Times New Roman" w:hAnsi="Times New Roman" w:cs="Times New Roman"/>
          <w:bCs/>
        </w:rPr>
        <w:t>г</w:t>
      </w:r>
      <w:proofErr w:type="gramEnd"/>
      <w:r w:rsidRPr="005F2406">
        <w:rPr>
          <w:rFonts w:ascii="Times New Roman" w:eastAsia="Times New Roman" w:hAnsi="Times New Roman" w:cs="Times New Roman"/>
          <w:bCs/>
        </w:rPr>
        <w:t>.</w:t>
      </w:r>
      <w:r w:rsidR="005E1853"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  <w:bCs/>
        </w:rPr>
        <w:t xml:space="preserve">Воронеж, БИК 012007084, </w:t>
      </w:r>
      <w:r w:rsidRPr="005F2406">
        <w:rPr>
          <w:rFonts w:ascii="Times New Roman" w:eastAsia="Times New Roman" w:hAnsi="Times New Roman" w:cs="Times New Roman"/>
          <w:b/>
          <w:bCs/>
        </w:rPr>
        <w:t>Единый 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 40102810945370000023 (указывается в поле «Корреспондентский счет»), </w:t>
      </w:r>
      <w:r w:rsidRPr="005F2406">
        <w:rPr>
          <w:rFonts w:ascii="Times New Roman" w:eastAsia="Times New Roman" w:hAnsi="Times New Roman" w:cs="Times New Roman"/>
          <w:b/>
          <w:bCs/>
        </w:rPr>
        <w:t>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: 03100643000000013100 (указывается вместо банковского счета </w:t>
      </w:r>
      <w:r w:rsidRPr="005F2406">
        <w:rPr>
          <w:rFonts w:ascii="Times New Roman" w:eastAsia="Times New Roman" w:hAnsi="Times New Roman" w:cs="Times New Roman"/>
        </w:rPr>
        <w:t>40101810500000010004</w:t>
      </w:r>
      <w:r w:rsidRPr="005F2406">
        <w:rPr>
          <w:rFonts w:ascii="Times New Roman" w:eastAsia="Times New Roman" w:hAnsi="Times New Roman" w:cs="Times New Roman"/>
          <w:bCs/>
        </w:rPr>
        <w:t xml:space="preserve">), ИНН </w:t>
      </w:r>
      <w:r w:rsidRPr="005F2406">
        <w:rPr>
          <w:rFonts w:ascii="Times New Roman" w:eastAsia="Times New Roman" w:hAnsi="Times New Roman" w:cs="Times New Roman"/>
          <w:bCs/>
        </w:rPr>
        <w:lastRenderedPageBreak/>
        <w:t>3604004606, КПП 360401001,</w:t>
      </w:r>
      <w:r w:rsidRPr="005F2406">
        <w:rPr>
          <w:rFonts w:ascii="Times New Roman" w:eastAsia="Times New Roman" w:hAnsi="Times New Roman" w:cs="Times New Roman"/>
        </w:rPr>
        <w:t xml:space="preserve"> ОКТМО 20710000,</w:t>
      </w:r>
      <w:r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</w:rPr>
        <w:t xml:space="preserve"> с обязательным указанием кода 914 1 11 05012  04 0000 120. 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Исполнением обязательства по внесению арендной платы  является предоставление платежного документа, подтверждающего перечисление арендной платы.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3.3. Задаток, внесенный Арендатором за участие в аукционе по продаже права на заключение договора аренды земельного участка в сумме:</w:t>
      </w:r>
      <w:r w:rsidRPr="005F2406">
        <w:rPr>
          <w:rFonts w:ascii="Times New Roman" w:hAnsi="Times New Roman" w:cs="Times New Roman"/>
          <w:b/>
        </w:rPr>
        <w:t xml:space="preserve"> _______</w:t>
      </w:r>
      <w:r w:rsidR="000C71A7">
        <w:rPr>
          <w:rFonts w:ascii="Times New Roman" w:hAnsi="Times New Roman" w:cs="Times New Roman"/>
          <w:b/>
        </w:rPr>
        <w:t>_</w:t>
      </w:r>
      <w:r w:rsidRPr="005F2406">
        <w:rPr>
          <w:rFonts w:ascii="Times New Roman" w:hAnsi="Times New Roman" w:cs="Times New Roman"/>
          <w:b/>
        </w:rPr>
        <w:t>_ рублей _______ копеек</w:t>
      </w:r>
      <w:proofErr w:type="gramStart"/>
      <w:r w:rsidRPr="005F2406">
        <w:rPr>
          <w:rFonts w:ascii="Times New Roman" w:hAnsi="Times New Roman" w:cs="Times New Roman"/>
          <w:b/>
        </w:rPr>
        <w:t>.</w:t>
      </w:r>
      <w:proofErr w:type="gramEnd"/>
      <w:r w:rsidRPr="005F2406">
        <w:rPr>
          <w:rFonts w:ascii="Times New Roman" w:hAnsi="Times New Roman" w:cs="Times New Roman"/>
          <w:b/>
        </w:rPr>
        <w:t xml:space="preserve"> (________</w:t>
      </w:r>
      <w:r w:rsidR="000C71A7">
        <w:rPr>
          <w:rFonts w:ascii="Times New Roman" w:hAnsi="Times New Roman" w:cs="Times New Roman"/>
          <w:b/>
        </w:rPr>
        <w:t>________</w:t>
      </w:r>
      <w:r w:rsidRPr="005F2406">
        <w:rPr>
          <w:rFonts w:ascii="Times New Roman" w:hAnsi="Times New Roman" w:cs="Times New Roman"/>
          <w:b/>
        </w:rPr>
        <w:t xml:space="preserve">____  </w:t>
      </w:r>
      <w:proofErr w:type="gramStart"/>
      <w:r w:rsidRPr="005F2406">
        <w:rPr>
          <w:rFonts w:ascii="Times New Roman" w:hAnsi="Times New Roman" w:cs="Times New Roman"/>
          <w:b/>
        </w:rPr>
        <w:t>р</w:t>
      </w:r>
      <w:proofErr w:type="gramEnd"/>
      <w:r w:rsidRPr="005F2406">
        <w:rPr>
          <w:rFonts w:ascii="Times New Roman" w:hAnsi="Times New Roman" w:cs="Times New Roman"/>
          <w:b/>
        </w:rPr>
        <w:t xml:space="preserve">ублей ______ копеек.) </w:t>
      </w:r>
      <w:r w:rsidRPr="005F2406">
        <w:rPr>
          <w:rFonts w:ascii="Times New Roman" w:hAnsi="Times New Roman" w:cs="Times New Roman"/>
        </w:rPr>
        <w:t>зачисляется в счет оплаты по Договору.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3.4. Расчет арендной  платы  определен  в  приложении  к  Договору, которое является неотъемлемой частью Договора.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3.5. Размер арендной платы может быть пересмотрен Арендодателем в одностороннем порядке в случае изменения кадастровой стоимости Участка, базовых ставок арендной платы, порядка расчета арендной платы, а также в других случаях, предусмотренных законом и иными нормативными  правовыми актами. Изменение размера арендной платы производится путем направления  уведомления </w:t>
      </w:r>
      <w:proofErr w:type="gramStart"/>
      <w:r w:rsidRPr="005F2406">
        <w:rPr>
          <w:rFonts w:ascii="Times New Roman" w:hAnsi="Times New Roman"/>
          <w:sz w:val="22"/>
          <w:szCs w:val="22"/>
        </w:rPr>
        <w:t>о пересмотре арендной платы по почте заказным письмом с уведомлением о вручении по адресу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даты вручения такого уведомления. Датой надлежащего уведомления признается дата вручения Арендатору почтового отправления либо дата неудачной попытки вручения Арендатору почтового отправления, определяемая по сведениям официального сайта Почты России.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3.6. Размер арендной платы подлежит обязательному пересмотру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023EF" w:rsidRPr="004C7F8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ind w:left="3480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4.Права и обязанности Сторон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 Арендодатель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4.1.1. На беспрепятственный доступ на территорию арендуемого Участка с  целью его осмотра на предмет соблюдения условий Договора и, </w:t>
      </w:r>
      <w:r w:rsidRPr="005F2406">
        <w:rPr>
          <w:rFonts w:ascii="Times New Roman" w:eastAsia="MS Mincho" w:hAnsi="Times New Roman"/>
          <w:sz w:val="22"/>
          <w:szCs w:val="22"/>
        </w:rPr>
        <w:t>в случае выявления нарушений Арендатором условий настоящего Договора, требовать от Арендатора их устранения и выполнения всех условий Договора в полном объёме.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4.1.2. Требовать досрочного расторжения Договора в судебном порядке при неиспользовании Участка по целевому назначению, при использовании Участка не по целевому назначению, а также при использовании способами, приводящими к его порче, при </w:t>
      </w:r>
      <w:r w:rsidRPr="005F2406">
        <w:rPr>
          <w:rFonts w:ascii="Times New Roman" w:eastAsia="MS Mincho" w:hAnsi="Times New Roman"/>
          <w:sz w:val="22"/>
          <w:szCs w:val="22"/>
        </w:rPr>
        <w:t>систематической (более двух раз в период действия договора) неоплате арендных платежей по договору</w:t>
      </w:r>
      <w:r w:rsidRPr="005F2406">
        <w:rPr>
          <w:rFonts w:ascii="Times New Roman" w:hAnsi="Times New Roman"/>
          <w:sz w:val="22"/>
          <w:szCs w:val="22"/>
        </w:rPr>
        <w:t>, при нарушении других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4.1.4. Вносить в Договор по согласованию с Арендатором необходимые изменения и дополнения.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4.1.5. Приостанавливать работы, ведущиеся Арендатором с нарушением действующего законодательства и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4.1.6. Переоформить договор аренды в случае реорганизации с условиями правопреемства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 Арендодатель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4.2.2.Передать Арендатору  Участок по акту приема – передачи.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4.2.3. Письменно, в десятидневный срок уведомить Арендатора об изменении реквизитов для перечисления арендной платы, указанных в п.3.2.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4.2.5.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4.2.6. После подписания Договора и изменений к нему произвести его (их) государственную регистрацию в пятидневный срок в Управлении Федеральной службы государственной регистрации, кадастра и картографии по Воронежской области.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 Арендатор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4.3.1. Использовать   Участок   на   условиях,   установленных Договором.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 Арендатор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4.4.3. Уплачивать  в  размере  и  на  условиях,  установленных Договором, арендную плату.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4.4.4. Обеспечить 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4.4.5. Выполнять условия эксплуатации районных (городских) подземных и наземных коммуникаций, сооружений, дорог, проездов и т.п. и не препятствовать их ремонту и обслуживанию.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4.4.6. В случае прекращения своей деятельности Арендатор в трехдневный срок должен направить Арендодателю письменное уведомление об этом и передать Арендодателю земельный участок по акту приема-передачи.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4.4.7.  По истечении срока действия договора аренды земельного участка и в случае не возобновления арендных отношений со стороны Арендодателя, Арендатор обязан освободить Участок немедленно </w:t>
      </w:r>
      <w:proofErr w:type="gramStart"/>
      <w:r w:rsidRPr="005F2406">
        <w:rPr>
          <w:rFonts w:ascii="Times New Roman" w:hAnsi="Times New Roman"/>
          <w:sz w:val="22"/>
          <w:szCs w:val="22"/>
        </w:rPr>
        <w:t>и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безусловно за счет средств Арендатора.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4.4.8. При досрочном расторжении Договора или по истечению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5F2406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4.4.9. </w:t>
      </w:r>
      <w:proofErr w:type="gramStart"/>
      <w:r w:rsidRPr="005F2406">
        <w:rPr>
          <w:rFonts w:ascii="Times New Roman" w:hAnsi="Times New Roman"/>
          <w:sz w:val="22"/>
          <w:szCs w:val="22"/>
        </w:rPr>
        <w:t xml:space="preserve">Участвовать в благоустройстве арендуемого земельного участка и прилегающей к нему территории, не допускать действий, приводящих к ухудшению экологической обстановки на арендуемом земельном участке и прилегающей к нему территории, содержать территорию арендуемого земельного участка и прилегающую к нему территорию в соответствии с  </w:t>
      </w:r>
      <w:r w:rsidRPr="005F2406">
        <w:rPr>
          <w:rFonts w:ascii="Times New Roman" w:eastAsia="MS Mincho" w:hAnsi="Times New Roman"/>
          <w:sz w:val="22"/>
          <w:szCs w:val="22"/>
        </w:rPr>
        <w:t>«Правилами благоустройства и содержания территории Борисоглебского городского округа», утверждёнными Решением Борисоглебской городской Думы Борисоглебского городского округа Воронежской области от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 xml:space="preserve"> 30.11.2017 № 127</w:t>
      </w:r>
      <w:r w:rsidR="005F2406"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4.4.10. Не допускать размещения наружной рекламы на территории земельного участка и непосредственно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>на здании без получения разрешения на ее установку в соответствии с действующим законодательством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4.4.11. </w:t>
      </w:r>
      <w:r w:rsidRPr="005F2406">
        <w:rPr>
          <w:rFonts w:ascii="Times New Roman" w:hAnsi="Times New Roman"/>
          <w:sz w:val="22"/>
          <w:szCs w:val="22"/>
        </w:rPr>
        <w:t>Для решения вопросов благоустройства и содержания земельного участка заключить договор со специализированным предприятием на вывоз твердых и жидких (по необходимости) бытовых отходов, уборку территории (по необходимости).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4.4.12. Письменно в десятидневный срок  уведомить  Арендодателя об изменении своих реквизитов. В случае неисполнения Арендатором настоящей обязанности заказная корреспонденция, направленная Арендодателем по старому юридическому адресу, считается полученной Арендатором.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4.4.13. </w:t>
      </w:r>
      <w:r w:rsidRPr="005F2406">
        <w:rPr>
          <w:rFonts w:ascii="Times New Roman" w:hAnsi="Times New Roman"/>
          <w:color w:val="000000"/>
          <w:sz w:val="22"/>
          <w:szCs w:val="22"/>
        </w:rPr>
        <w:t>Арендатор не вправе уступать свои права и обязанности по Договору третьему лицу в пределах срока действия Договора (п. 7 ст. 448 ГК РФ).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 xml:space="preserve">4.4.14. </w:t>
      </w:r>
      <w:r w:rsidRPr="005F2406">
        <w:rPr>
          <w:rFonts w:ascii="Times New Roman" w:hAnsi="Times New Roman" w:cs="Times New Roman"/>
          <w:color w:val="000000"/>
        </w:rPr>
        <w:t xml:space="preserve">Арендатор вправе передавать земельный участок в субаренду в пределах срока Договора, при условии письменного уведомления Арендодателя в десятидневный срок с момента регистрации договора субаренды в </w:t>
      </w:r>
      <w:r w:rsidRPr="005F2406">
        <w:rPr>
          <w:rFonts w:ascii="Times New Roman" w:hAnsi="Times New Roman" w:cs="Times New Roman"/>
        </w:rPr>
        <w:t>Управлении Федеральной службы государственной регистрации, кадастра и картографии по Воронежской  области</w:t>
      </w:r>
      <w:r w:rsidRPr="005F2406">
        <w:rPr>
          <w:rFonts w:ascii="Times New Roman" w:hAnsi="Times New Roman" w:cs="Times New Roman"/>
          <w:color w:val="000000"/>
        </w:rPr>
        <w:t xml:space="preserve">. </w:t>
      </w:r>
      <w:r w:rsidRPr="005F2406">
        <w:rPr>
          <w:rFonts w:ascii="Times New Roman" w:hAnsi="Times New Roman" w:cs="Times New Roman"/>
        </w:rPr>
        <w:t>Ответственным по Договору перед арендодателем, в указанном случае,  остается Арендатор.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4.4.15. Не нарушать права других землепользователей, а также порядок пользования водными, лесными и другими природными объектами.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4.4.16. Арендодатель и Арендатор имеют иные права и </w:t>
      </w:r>
      <w:proofErr w:type="gramStart"/>
      <w:r w:rsidRPr="005F2406">
        <w:rPr>
          <w:rFonts w:ascii="Times New Roman" w:hAnsi="Times New Roman"/>
          <w:sz w:val="22"/>
          <w:szCs w:val="22"/>
        </w:rPr>
        <w:t>несут иные обязанности</w:t>
      </w:r>
      <w:proofErr w:type="gramEnd"/>
      <w:r w:rsidRPr="005F2406">
        <w:rPr>
          <w:rFonts w:ascii="Times New Roman" w:hAnsi="Times New Roman"/>
          <w:sz w:val="22"/>
          <w:szCs w:val="22"/>
        </w:rPr>
        <w:t>, установленные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5.1. За нарушение  условий  Договора  Стороны  несут ответственность,  предусмотренную   настоящим Договором и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5.2. За нарушение срока внесения арендной  платы  по  Договору Арендатор выплачивает Арендодателю пени из расчета 0,1% от размера неуплаченной арендной платы за каждый календарный  день  просрочки. Пени перечисляются в порядке, предусмотренном п. 3.2 Договора с обязательным указанием кода 914 1 11 05012  04 0300 120. Началом применения данной санкции считается день, следующий за последним днем срока платежа.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5.3. За использование земельного участка не по целевому назначению Арендатор выплачивает Арендодателю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5.4. Ответственность  Сторон  за  нарушение  обязательств   по Договору,  вызванных  действием  обстоятельств непреодолимой силы, регулируется законодательством Российской Федерации.</w:t>
      </w:r>
    </w:p>
    <w:p w:rsidR="005F2406" w:rsidRPr="005F2406" w:rsidRDefault="005F2406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6.  Изменение, расторжение и прекращение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6.1. Все изменения и (или) дополнения (за исключением случаев, указанных в п. 3.4 Договора) к  Договору действительны при условии, что они 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данного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6.2. </w:t>
      </w:r>
      <w:proofErr w:type="gramStart"/>
      <w:r w:rsidRPr="005F2406">
        <w:rPr>
          <w:rFonts w:ascii="Times New Roman" w:hAnsi="Times New Roman"/>
          <w:sz w:val="22"/>
          <w:szCs w:val="22"/>
        </w:rPr>
        <w:t>Договор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может быть расторгнут досрочно в судебном порядке по требованию Арендодателя на основании и в порядке, установленном гражданским законодательством, а также в случаях, указанных в </w:t>
      </w:r>
      <w:r w:rsidRPr="005F2406">
        <w:rPr>
          <w:rFonts w:ascii="Times New Roman" w:hAnsi="Times New Roman"/>
          <w:sz w:val="22"/>
          <w:szCs w:val="22"/>
        </w:rPr>
        <w:lastRenderedPageBreak/>
        <w:t xml:space="preserve">пункте 4.1.2. Договора.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>Право на досрочное расторжение Договора в судебном порядке по основаниям, указанным в настоящем пункте, возникает у Арендодателя после направления Арендатору уведомления о необходимости устранения нарушений условий договора и полном либо частичном не</w:t>
      </w:r>
      <w:r w:rsidR="005F2406" w:rsidRPr="005F2406">
        <w:rPr>
          <w:rFonts w:ascii="Times New Roman" w:eastAsia="MS Mincho" w:hAnsi="Times New Roman"/>
          <w:sz w:val="22"/>
          <w:szCs w:val="22"/>
        </w:rPr>
        <w:t xml:space="preserve"> </w:t>
      </w:r>
      <w:r w:rsidRPr="005F2406">
        <w:rPr>
          <w:rFonts w:ascii="Times New Roman" w:eastAsia="MS Mincho" w:hAnsi="Times New Roman"/>
          <w:sz w:val="22"/>
          <w:szCs w:val="22"/>
        </w:rPr>
        <w:t xml:space="preserve">устранении Арендатором нарушений, указанных в уведомлении, в течение 10 дней с </w:t>
      </w:r>
      <w:r w:rsidRPr="005F2406">
        <w:rPr>
          <w:rFonts w:ascii="Times New Roman" w:hAnsi="Times New Roman"/>
          <w:sz w:val="22"/>
          <w:szCs w:val="22"/>
        </w:rPr>
        <w:t>даты вручения Арендатору почтового отправления либо с даты неудачной попытки вручения Арендатору почтового отправления, определяемой по сведениям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>6.3. П</w:t>
      </w:r>
      <w:r w:rsidRPr="005F2406">
        <w:rPr>
          <w:rFonts w:ascii="Times New Roman" w:hAnsi="Times New Roman"/>
          <w:sz w:val="22"/>
          <w:szCs w:val="22"/>
        </w:rPr>
        <w:t xml:space="preserve">ри наступлении обстоятельств, предусмотренных пунктом 2 ст. 621 ГК РФ  срок для предупреждения Арендатора о прекращении Договора устанавливается 15 дней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с </w:t>
      </w:r>
      <w:r w:rsidRPr="005F2406">
        <w:rPr>
          <w:rFonts w:ascii="Times New Roman" w:hAnsi="Times New Roman"/>
          <w:sz w:val="22"/>
          <w:szCs w:val="22"/>
        </w:rPr>
        <w:t>даты вручения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Арендатору почтового отправления либо с даты неудачной попытки вручения Арендатору почтового отправления, определяемой по сведениям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6.4. Арендатор вправе досрочно расторгнуть Договор, предупредив об этом Арендодателя письменно, не позднее, чем за один месяц до расторжения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6.5. По истечении срока действия Договора, указанного в под. 2.1. п.2 арендные отношения прекращаются немедленно и, безусловно, а Арендатор лишается права пользования землей и обязан передать земельный участок Арендодателю в  трехдневный срок по акту приема-передачи.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6.6. При  прекращении  Договора   Арендатор   обязан   вернуть Арендодателю Участок в надлежащем состоянии.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7. Рассмотрение и урегулирование споров</w:t>
      </w:r>
    </w:p>
    <w:p w:rsidR="005F2406" w:rsidRPr="005F2406" w:rsidRDefault="005F2406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8. Особые условия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8.1. Договор субаренды земельного участка подлежит государственной регистрации в  Управлении Федеральной службы государственной регистрации, кадастра и картографии по Воронежской области и направляется Арендодателю для последующего учета.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8.2. Срок действия договора субаренды не может превышать срок действия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8.3. При досрочном расторжении Договора  договор субаренды земельного участка прекращает свое действие.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8.4</w:t>
      </w:r>
      <w:r w:rsidR="005F2406" w:rsidRPr="005F2406">
        <w:rPr>
          <w:rFonts w:ascii="Times New Roman" w:hAnsi="Times New Roman"/>
          <w:sz w:val="22"/>
          <w:szCs w:val="22"/>
        </w:rPr>
        <w:t>. Договор  составлен  в 2</w:t>
      </w:r>
      <w:r w:rsidRPr="005F2406">
        <w:rPr>
          <w:rFonts w:ascii="Times New Roman" w:hAnsi="Times New Roman"/>
          <w:sz w:val="22"/>
          <w:szCs w:val="22"/>
        </w:rPr>
        <w:t xml:space="preserve"> (</w:t>
      </w:r>
      <w:r w:rsidR="005F2406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>) экземплярах,  имеющих одинаковую юридическую  силу,  из  которых  по  одному  экземпляру хранится у Сторон</w:t>
      </w:r>
      <w:r w:rsidR="005F2406" w:rsidRPr="005F2406">
        <w:rPr>
          <w:rFonts w:ascii="Times New Roman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5F2406" w:rsidRPr="004C7F8B" w:rsidRDefault="000023EF" w:rsidP="005F2406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9. Реквизиты Сторон</w:t>
      </w:r>
    </w:p>
    <w:p w:rsidR="005F2406" w:rsidRPr="005F2406" w:rsidRDefault="005F2406" w:rsidP="005F2406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660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Юридический адрес:                                        Юридический адрес:</w:t>
      </w:r>
    </w:p>
    <w:p w:rsidR="000023EF" w:rsidRPr="005F2406" w:rsidRDefault="000023EF" w:rsidP="000023EF">
      <w:pPr>
        <w:pStyle w:val="ConsNonformat"/>
        <w:widowControl/>
        <w:tabs>
          <w:tab w:val="left" w:pos="494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г. Борисоглебск,                                           _________________________________, 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ул. Свободы, 207, к.101                               _________________________________,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Тел: 6-02-98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ИНН 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color w:val="222222"/>
          <w:sz w:val="22"/>
          <w:szCs w:val="22"/>
        </w:rPr>
        <w:t xml:space="preserve">                                                                       тел: 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10. Подписи Сторон</w:t>
      </w:r>
    </w:p>
    <w:p w:rsidR="005F2406" w:rsidRPr="005F2406" w:rsidRDefault="005F2406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9"/>
        <w:gridCol w:w="599"/>
        <w:gridCol w:w="5068"/>
      </w:tblGrid>
      <w:tr w:rsidR="000023EF" w:rsidRPr="005F2406" w:rsidTr="00F577BB">
        <w:trPr>
          <w:trHeight w:val="126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Арендодатель: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Начальник отдела по управлению муниципальным имуществом и земельным ресурсам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F2406">
              <w:rPr>
                <w:rFonts w:ascii="Times New Roman" w:eastAsia="Times New Roman" w:hAnsi="Times New Roman" w:cs="Times New Roman"/>
              </w:rPr>
              <w:t>Арендатор: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023EF" w:rsidRPr="005F2406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406">
              <w:rPr>
                <w:rFonts w:ascii="Times New Roman" w:hAnsi="Times New Roman"/>
              </w:rPr>
              <w:t xml:space="preserve">         ______________ </w:t>
            </w:r>
          </w:p>
        </w:tc>
      </w:tr>
    </w:tbl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Приложения к Договору: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Расчет арендной платы.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Акт приема-передачи земельного участка.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к Договору аренды 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земельного участка № ______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7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71A7">
        <w:rPr>
          <w:rFonts w:ascii="Times New Roman" w:hAnsi="Times New Roman"/>
        </w:rPr>
        <w:t>«____»___________20___г.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2"/>
        <w:jc w:val="center"/>
      </w:pPr>
      <w:r w:rsidRPr="002A40D1">
        <w:t>РАСЧЕТНЫЕ ПЛАТЕЖИ</w:t>
      </w: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C0B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EE0C0B">
        <w:rPr>
          <w:rFonts w:ascii="Times New Roman" w:hAnsi="Times New Roman" w:cs="Times New Roman"/>
          <w:sz w:val="24"/>
          <w:szCs w:val="24"/>
        </w:rPr>
        <w:t xml:space="preserve"> 39.11</w:t>
      </w:r>
      <w:r>
        <w:rPr>
          <w:rFonts w:ascii="Times New Roman" w:hAnsi="Times New Roman" w:cs="Times New Roman"/>
          <w:sz w:val="24"/>
          <w:szCs w:val="24"/>
        </w:rPr>
        <w:t>, 39.12</w:t>
      </w:r>
      <w:r w:rsidRPr="00EE0C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C0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Борисоглебского городского округа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«Об утверждении начальной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0B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участка, шага аукциона, размера задатка и существенных условий договора аренды земельного участка», с Протоколом аукциона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3EF" w:rsidRPr="00EE0C0B" w:rsidRDefault="000023EF" w:rsidP="000023EF">
      <w:pPr>
        <w:pStyle w:val="ConsNonformat"/>
        <w:widowControl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0C0B">
        <w:rPr>
          <w:rFonts w:ascii="Times New Roman" w:hAnsi="Times New Roman"/>
          <w:sz w:val="24"/>
          <w:szCs w:val="24"/>
        </w:rPr>
        <w:t>азмер арендной платы за</w:t>
      </w:r>
      <w:r>
        <w:rPr>
          <w:rFonts w:ascii="Times New Roman" w:hAnsi="Times New Roman"/>
          <w:sz w:val="24"/>
          <w:szCs w:val="24"/>
        </w:rPr>
        <w:t xml:space="preserve"> Участок составляет в</w:t>
      </w:r>
      <w:r w:rsidRPr="00EE0C0B">
        <w:rPr>
          <w:rFonts w:ascii="Times New Roman" w:hAnsi="Times New Roman"/>
          <w:sz w:val="24"/>
          <w:szCs w:val="24"/>
        </w:rPr>
        <w:t xml:space="preserve"> год: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EE0C0B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 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>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к.)</w:t>
      </w:r>
    </w:p>
    <w:p w:rsidR="000023EF" w:rsidRPr="00EE0C0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1"/>
        <w:jc w:val="center"/>
        <w:rPr>
          <w:sz w:val="24"/>
        </w:rPr>
      </w:pPr>
      <w:r w:rsidRPr="002A40D1">
        <w:rPr>
          <w:sz w:val="24"/>
        </w:rPr>
        <w:t>А К Т</w:t>
      </w: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приёма - передачи в аренду  земельного участка 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tabs>
          <w:tab w:val="left" w:pos="78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орисоглебск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администрация Борисоглебского городского округа Воронежской области, в лице </w:t>
      </w:r>
      <w:r w:rsidRPr="00EE0C0B">
        <w:rPr>
          <w:rFonts w:ascii="Times New Roman" w:hAnsi="Times New Roman"/>
          <w:sz w:val="24"/>
          <w:szCs w:val="24"/>
        </w:rPr>
        <w:t xml:space="preserve">начальника отдела по управлению муниципальным имуществом и земельным </w:t>
      </w:r>
      <w:r w:rsidRPr="000023EF">
        <w:rPr>
          <w:rFonts w:ascii="Times New Roman" w:hAnsi="Times New Roman" w:cs="Times New Roman"/>
          <w:sz w:val="24"/>
          <w:szCs w:val="24"/>
        </w:rPr>
        <w:t>ресурсам администрации городского округа</w:t>
      </w:r>
      <w:r w:rsidR="000C71A7">
        <w:rPr>
          <w:rFonts w:ascii="Times New Roman" w:hAnsi="Times New Roman" w:cs="Times New Roman"/>
          <w:sz w:val="24"/>
          <w:szCs w:val="24"/>
        </w:rPr>
        <w:t xml:space="preserve"> </w:t>
      </w:r>
      <w:r w:rsidR="00B32C68">
        <w:rPr>
          <w:rFonts w:ascii="Times New Roman" w:hAnsi="Times New Roman" w:cs="Times New Roman"/>
          <w:sz w:val="24"/>
          <w:szCs w:val="24"/>
        </w:rPr>
        <w:t>___________________________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 действующей на основании доверенности 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023EF" w:rsidRPr="000023EF" w:rsidRDefault="000023EF" w:rsidP="000023EF">
      <w:pPr>
        <w:tabs>
          <w:tab w:val="left" w:pos="636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  <w:r w:rsidRPr="000023EF">
        <w:rPr>
          <w:rFonts w:ascii="Times New Roman" w:hAnsi="Times New Roman"/>
          <w:szCs w:val="24"/>
        </w:rPr>
        <w:t xml:space="preserve">          и  АРЕНДАТОР  </w:t>
      </w:r>
      <w:r>
        <w:rPr>
          <w:rFonts w:ascii="Times New Roman" w:hAnsi="Times New Roman"/>
          <w:szCs w:val="24"/>
        </w:rPr>
        <w:t>__________________________________________</w:t>
      </w:r>
      <w:r w:rsidRPr="000023EF">
        <w:rPr>
          <w:rFonts w:ascii="Times New Roman" w:hAnsi="Times New Roman"/>
          <w:szCs w:val="24"/>
        </w:rPr>
        <w:t>,</w:t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</w:p>
    <w:p w:rsidR="000023EF" w:rsidRPr="000023EF" w:rsidRDefault="000023EF" w:rsidP="000023EF">
      <w:pPr>
        <w:tabs>
          <w:tab w:val="center" w:pos="4776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следующем: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в соответствии с договором аренды земельного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АРЕНДАТОР принимает на праве аренды земельный участок </w:t>
      </w:r>
      <w:r w:rsidRPr="000023EF">
        <w:rPr>
          <w:rFonts w:ascii="Times New Roman" w:hAnsi="Times New Roman" w:cs="Times New Roman"/>
          <w:sz w:val="24"/>
          <w:szCs w:val="24"/>
        </w:rPr>
        <w:t xml:space="preserve">с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кадастровым номером</w:t>
      </w:r>
      <w:r w:rsidRPr="000023EF">
        <w:rPr>
          <w:rFonts w:ascii="Times New Roman" w:hAnsi="Times New Roman" w:cs="Times New Roman"/>
          <w:sz w:val="24"/>
          <w:szCs w:val="24"/>
        </w:rPr>
        <w:t>: 36:04: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общей площадью</w:t>
      </w:r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, из категории земель населенных пунктов,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расположенный по адресу</w:t>
      </w:r>
      <w:r w:rsidRPr="000023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23EF" w:rsidRPr="00B042C9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192EA3">
        <w:rPr>
          <w:rFonts w:ascii="Times New Roman" w:hAnsi="Times New Roman" w:cs="Times New Roman"/>
          <w:sz w:val="24"/>
          <w:szCs w:val="24"/>
        </w:rPr>
        <w:t xml:space="preserve">, </w:t>
      </w:r>
      <w:r w:rsidRPr="00192EA3">
        <w:rPr>
          <w:rFonts w:ascii="Times New Roman" w:hAnsi="Times New Roman" w:cs="Times New Roman"/>
          <w:sz w:val="24"/>
          <w:szCs w:val="24"/>
          <w:u w:val="single"/>
        </w:rPr>
        <w:t>разрешенное использование</w:t>
      </w:r>
      <w:r w:rsidRPr="00192E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04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3EF" w:rsidRPr="00B042C9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tabs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ПЕРЕДАЛ: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>ПРИНЯЛ:</w:t>
      </w: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023EF" w:rsidRPr="002A40D1" w:rsidRDefault="000023EF" w:rsidP="000023EF">
      <w:pPr>
        <w:pStyle w:val="ConsNonformat"/>
        <w:widowControl/>
        <w:tabs>
          <w:tab w:val="left" w:pos="3225"/>
          <w:tab w:val="left" w:pos="390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C15D23" w:rsidRPr="00550C39" w:rsidRDefault="00C15D23" w:rsidP="000023E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15D23" w:rsidRPr="00550C39" w:rsidSect="005F240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C39"/>
    <w:rsid w:val="000023EF"/>
    <w:rsid w:val="000401DD"/>
    <w:rsid w:val="000951AC"/>
    <w:rsid w:val="000C71A7"/>
    <w:rsid w:val="000E16FE"/>
    <w:rsid w:val="001E0427"/>
    <w:rsid w:val="002379BA"/>
    <w:rsid w:val="002E2985"/>
    <w:rsid w:val="003D18D1"/>
    <w:rsid w:val="004B2DC0"/>
    <w:rsid w:val="004C7F8B"/>
    <w:rsid w:val="00550C39"/>
    <w:rsid w:val="005E1853"/>
    <w:rsid w:val="005F2406"/>
    <w:rsid w:val="00620B98"/>
    <w:rsid w:val="00636542"/>
    <w:rsid w:val="007C1AF4"/>
    <w:rsid w:val="007D6486"/>
    <w:rsid w:val="00842FA5"/>
    <w:rsid w:val="00873D33"/>
    <w:rsid w:val="00962ED0"/>
    <w:rsid w:val="00AA4C4A"/>
    <w:rsid w:val="00B20516"/>
    <w:rsid w:val="00B32C68"/>
    <w:rsid w:val="00B97EDB"/>
    <w:rsid w:val="00C15D23"/>
    <w:rsid w:val="00CF3313"/>
    <w:rsid w:val="00D663F0"/>
    <w:rsid w:val="00DC1643"/>
    <w:rsid w:val="00E01FCC"/>
    <w:rsid w:val="00F37672"/>
    <w:rsid w:val="00FD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D"/>
  </w:style>
  <w:style w:type="paragraph" w:styleId="1">
    <w:name w:val="heading 1"/>
    <w:basedOn w:val="a"/>
    <w:next w:val="a"/>
    <w:link w:val="10"/>
    <w:qFormat/>
    <w:rsid w:val="000023EF"/>
    <w:pPr>
      <w:keepNext/>
      <w:tabs>
        <w:tab w:val="left" w:pos="2344"/>
        <w:tab w:val="left" w:pos="10348"/>
        <w:tab w:val="left" w:pos="10632"/>
      </w:tabs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0023EF"/>
    <w:pPr>
      <w:keepNext/>
      <w:spacing w:after="0" w:line="240" w:lineRule="auto"/>
      <w:ind w:left="7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50C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50C39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0023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023EF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023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23EF"/>
  </w:style>
  <w:style w:type="character" w:customStyle="1" w:styleId="10">
    <w:name w:val="Заголовок 1 Знак"/>
    <w:basedOn w:val="a0"/>
    <w:link w:val="1"/>
    <w:rsid w:val="000023E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0023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Ольга Сергеевна</dc:creator>
  <cp:keywords/>
  <dc:description/>
  <cp:lastModifiedBy>Юлия В. Зюзина</cp:lastModifiedBy>
  <cp:revision>22</cp:revision>
  <dcterms:created xsi:type="dcterms:W3CDTF">2017-05-23T06:44:00Z</dcterms:created>
  <dcterms:modified xsi:type="dcterms:W3CDTF">2024-12-27T12:19:00Z</dcterms:modified>
</cp:coreProperties>
</file>