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608" w:rsidRDefault="004C1608" w:rsidP="00D5018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D5018C" w:rsidRPr="00D74251" w:rsidRDefault="004C1608" w:rsidP="00D5018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5018C">
        <w:rPr>
          <w:rFonts w:ascii="Times New Roman" w:hAnsi="Times New Roman"/>
          <w:sz w:val="28"/>
          <w:szCs w:val="28"/>
        </w:rPr>
        <w:t>Приложение 1</w:t>
      </w:r>
    </w:p>
    <w:p w:rsidR="00D5018C" w:rsidRPr="00D74251" w:rsidRDefault="004C1608" w:rsidP="004C1608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 Положению</w:t>
      </w:r>
      <w:r w:rsidR="00D5018C">
        <w:rPr>
          <w:rFonts w:ascii="Times New Roman" w:hAnsi="Times New Roman"/>
          <w:sz w:val="28"/>
          <w:szCs w:val="28"/>
        </w:rPr>
        <w:t xml:space="preserve"> о Конкурсе</w:t>
      </w:r>
    </w:p>
    <w:p w:rsidR="00D5018C" w:rsidRDefault="00D5018C" w:rsidP="00D5018C">
      <w:pPr>
        <w:pStyle w:val="1"/>
        <w:jc w:val="center"/>
      </w:pPr>
    </w:p>
    <w:p w:rsidR="00D5018C" w:rsidRDefault="00D5018C" w:rsidP="00D5018C">
      <w:pPr>
        <w:pStyle w:val="1"/>
        <w:jc w:val="center"/>
        <w:rPr>
          <w:b w:val="0"/>
          <w:sz w:val="28"/>
          <w:szCs w:val="28"/>
        </w:rPr>
      </w:pPr>
    </w:p>
    <w:p w:rsidR="00D5018C" w:rsidRDefault="00D5018C" w:rsidP="00D5018C">
      <w:pPr>
        <w:pStyle w:val="1"/>
        <w:jc w:val="center"/>
        <w:rPr>
          <w:b w:val="0"/>
          <w:sz w:val="28"/>
          <w:szCs w:val="28"/>
        </w:rPr>
      </w:pPr>
    </w:p>
    <w:p w:rsidR="00D5018C" w:rsidRDefault="004C1608" w:rsidP="00D5018C">
      <w:pPr>
        <w:pStyle w:val="1"/>
        <w:jc w:val="center"/>
        <w:rPr>
          <w:b w:val="0"/>
          <w:sz w:val="28"/>
          <w:szCs w:val="28"/>
        </w:rPr>
      </w:pPr>
      <w:r w:rsidRPr="00D5018C">
        <w:rPr>
          <w:b w:val="0"/>
          <w:sz w:val="28"/>
          <w:szCs w:val="28"/>
        </w:rPr>
        <w:t xml:space="preserve">СОСТАВ ЭКСПЕРТНОГО СОВЕТА КОНКУРСА ПО ФОРМИРОВАНИЮ СОСТАВА МОЛОДЕЖНОГО СОВЕТА ПРИ ГЛАВЕ АДМИНИСТРАЦИИ </w:t>
      </w:r>
    </w:p>
    <w:p w:rsidR="004C1608" w:rsidRDefault="004C1608" w:rsidP="00D5018C">
      <w:pPr>
        <w:pStyle w:val="1"/>
        <w:jc w:val="center"/>
        <w:rPr>
          <w:b w:val="0"/>
          <w:sz w:val="28"/>
          <w:szCs w:val="28"/>
        </w:rPr>
      </w:pPr>
      <w:r w:rsidRPr="00D5018C">
        <w:rPr>
          <w:b w:val="0"/>
          <w:sz w:val="28"/>
          <w:szCs w:val="28"/>
        </w:rPr>
        <w:t>БОРИСОГЛЕБСКОГО ГОРОДСКОГО ОКРУГА</w:t>
      </w:r>
    </w:p>
    <w:p w:rsidR="00D5018C" w:rsidRPr="00D5018C" w:rsidRDefault="004C1608" w:rsidP="00D5018C">
      <w:pPr>
        <w:pStyle w:val="1"/>
        <w:jc w:val="center"/>
        <w:rPr>
          <w:b w:val="0"/>
          <w:sz w:val="28"/>
          <w:szCs w:val="28"/>
        </w:rPr>
      </w:pPr>
      <w:r w:rsidRPr="00D5018C">
        <w:rPr>
          <w:b w:val="0"/>
          <w:sz w:val="28"/>
          <w:szCs w:val="28"/>
        </w:rPr>
        <w:t xml:space="preserve"> ВОРОНЕЖСКОЙ ОБЛАСТИ</w:t>
      </w:r>
    </w:p>
    <w:p w:rsidR="00D9258E" w:rsidRDefault="00D9258E" w:rsidP="00D5018C">
      <w:pPr>
        <w:rPr>
          <w:rFonts w:ascii="Times New Roman" w:hAnsi="Times New Roman"/>
          <w:sz w:val="28"/>
          <w:szCs w:val="28"/>
        </w:rPr>
      </w:pPr>
    </w:p>
    <w:p w:rsidR="00D5018C" w:rsidRPr="00B20980" w:rsidRDefault="00D5018C" w:rsidP="00B20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980">
        <w:rPr>
          <w:rFonts w:ascii="Times New Roman" w:hAnsi="Times New Roman" w:cs="Times New Roman"/>
          <w:sz w:val="28"/>
          <w:szCs w:val="28"/>
        </w:rPr>
        <w:t>1. Ильина Г.В. – заместитель глав</w:t>
      </w:r>
      <w:r w:rsidR="00F003CF">
        <w:rPr>
          <w:rFonts w:ascii="Times New Roman" w:hAnsi="Times New Roman" w:cs="Times New Roman"/>
          <w:sz w:val="28"/>
          <w:szCs w:val="28"/>
        </w:rPr>
        <w:t>ы</w:t>
      </w:r>
      <w:r w:rsidRPr="00B20980">
        <w:rPr>
          <w:rFonts w:ascii="Times New Roman" w:hAnsi="Times New Roman" w:cs="Times New Roman"/>
          <w:sz w:val="28"/>
          <w:szCs w:val="28"/>
        </w:rPr>
        <w:t xml:space="preserve"> администрации Борисоглебского городского округа Воронежской области, председатель</w:t>
      </w:r>
      <w:r w:rsidR="00B20980" w:rsidRPr="00B20980">
        <w:rPr>
          <w:rFonts w:ascii="Times New Roman" w:hAnsi="Times New Roman" w:cs="Times New Roman"/>
          <w:sz w:val="28"/>
          <w:szCs w:val="28"/>
        </w:rPr>
        <w:t xml:space="preserve"> </w:t>
      </w:r>
      <w:r w:rsidRPr="00B20980">
        <w:rPr>
          <w:rFonts w:ascii="Times New Roman" w:hAnsi="Times New Roman" w:cs="Times New Roman"/>
          <w:sz w:val="28"/>
          <w:szCs w:val="28"/>
        </w:rPr>
        <w:t xml:space="preserve"> совета;</w:t>
      </w:r>
    </w:p>
    <w:p w:rsidR="00D5018C" w:rsidRPr="00B20980" w:rsidRDefault="00D5018C" w:rsidP="00B20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980">
        <w:rPr>
          <w:rFonts w:ascii="Times New Roman" w:hAnsi="Times New Roman" w:cs="Times New Roman"/>
          <w:sz w:val="28"/>
          <w:szCs w:val="28"/>
        </w:rPr>
        <w:t>2. Купцова О.В. – начальник отдела образования и молодежной политики администрации Борисоглебского городского округа Воронежской области, заместитель председателя совета</w:t>
      </w:r>
      <w:r w:rsidR="00B20980" w:rsidRPr="00B20980">
        <w:rPr>
          <w:rFonts w:ascii="Times New Roman" w:hAnsi="Times New Roman" w:cs="Times New Roman"/>
          <w:sz w:val="28"/>
          <w:szCs w:val="28"/>
        </w:rPr>
        <w:t>;</w:t>
      </w:r>
    </w:p>
    <w:p w:rsidR="00B20980" w:rsidRPr="00B20980" w:rsidRDefault="00B20980" w:rsidP="00B20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980">
        <w:rPr>
          <w:rFonts w:ascii="Times New Roman" w:hAnsi="Times New Roman" w:cs="Times New Roman"/>
          <w:sz w:val="28"/>
          <w:szCs w:val="28"/>
        </w:rPr>
        <w:t>3. Смелова Е.А. – помощник главы администрации Борисоглебского городского округа Воронежской области;</w:t>
      </w:r>
    </w:p>
    <w:p w:rsidR="00D5018C" w:rsidRPr="00B20980" w:rsidRDefault="00B20980" w:rsidP="00B20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980">
        <w:rPr>
          <w:rFonts w:ascii="Times New Roman" w:hAnsi="Times New Roman" w:cs="Times New Roman"/>
          <w:sz w:val="28"/>
          <w:szCs w:val="28"/>
        </w:rPr>
        <w:t>4</w:t>
      </w:r>
      <w:r w:rsidR="00D5018C" w:rsidRPr="00B2098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5018C" w:rsidRPr="00B20980">
        <w:rPr>
          <w:rFonts w:ascii="Times New Roman" w:hAnsi="Times New Roman" w:cs="Times New Roman"/>
          <w:sz w:val="28"/>
          <w:szCs w:val="28"/>
        </w:rPr>
        <w:t>Турьева</w:t>
      </w:r>
      <w:proofErr w:type="spellEnd"/>
      <w:r w:rsidR="00D5018C" w:rsidRPr="00B20980">
        <w:rPr>
          <w:rFonts w:ascii="Times New Roman" w:hAnsi="Times New Roman" w:cs="Times New Roman"/>
          <w:sz w:val="28"/>
          <w:szCs w:val="28"/>
        </w:rPr>
        <w:t xml:space="preserve"> Е.Н. – начальник сектора молодежной политики отдела образования и молодежной политики администрации Борисоглебского городского округа Воронежской области;</w:t>
      </w:r>
    </w:p>
    <w:p w:rsidR="00D5018C" w:rsidRPr="00B20980" w:rsidRDefault="00B20980" w:rsidP="00B20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980">
        <w:rPr>
          <w:rFonts w:ascii="Times New Roman" w:hAnsi="Times New Roman" w:cs="Times New Roman"/>
          <w:sz w:val="28"/>
          <w:szCs w:val="28"/>
        </w:rPr>
        <w:t>5</w:t>
      </w:r>
      <w:r w:rsidR="00D5018C" w:rsidRPr="00B20980">
        <w:rPr>
          <w:rFonts w:ascii="Times New Roman" w:hAnsi="Times New Roman" w:cs="Times New Roman"/>
          <w:sz w:val="28"/>
          <w:szCs w:val="28"/>
        </w:rPr>
        <w:t xml:space="preserve">. Чернова Ю.А. – директор МБУДО БГО </w:t>
      </w:r>
      <w:proofErr w:type="gramStart"/>
      <w:r w:rsidR="00D5018C" w:rsidRPr="00B20980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="00D5018C" w:rsidRPr="00B20980">
        <w:rPr>
          <w:rFonts w:ascii="Times New Roman" w:hAnsi="Times New Roman" w:cs="Times New Roman"/>
          <w:sz w:val="28"/>
          <w:szCs w:val="28"/>
        </w:rPr>
        <w:t xml:space="preserve"> «САМ»;</w:t>
      </w:r>
    </w:p>
    <w:p w:rsidR="00B20980" w:rsidRPr="00B20980" w:rsidRDefault="00B20980" w:rsidP="00B20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980">
        <w:rPr>
          <w:rFonts w:ascii="Times New Roman" w:hAnsi="Times New Roman" w:cs="Times New Roman"/>
          <w:sz w:val="28"/>
          <w:szCs w:val="28"/>
        </w:rPr>
        <w:t>6</w:t>
      </w:r>
      <w:r w:rsidR="00D5018C" w:rsidRPr="00B2098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5018C" w:rsidRPr="00B20980">
        <w:rPr>
          <w:rFonts w:ascii="Times New Roman" w:hAnsi="Times New Roman" w:cs="Times New Roman"/>
          <w:sz w:val="28"/>
          <w:szCs w:val="28"/>
        </w:rPr>
        <w:t>Мураев</w:t>
      </w:r>
      <w:proofErr w:type="spellEnd"/>
      <w:r w:rsidR="00D5018C" w:rsidRPr="00B20980">
        <w:rPr>
          <w:rFonts w:ascii="Times New Roman" w:hAnsi="Times New Roman" w:cs="Times New Roman"/>
          <w:sz w:val="28"/>
          <w:szCs w:val="28"/>
        </w:rPr>
        <w:t xml:space="preserve"> А.Н. – директор ГБПОУ ВО «БСХТ», член общественной палаты Борисоглебского городского округа Воронежской области;</w:t>
      </w:r>
    </w:p>
    <w:p w:rsidR="00D5018C" w:rsidRDefault="00B20980" w:rsidP="00B20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980">
        <w:rPr>
          <w:rFonts w:ascii="Times New Roman" w:hAnsi="Times New Roman" w:cs="Times New Roman"/>
          <w:sz w:val="28"/>
          <w:szCs w:val="28"/>
        </w:rPr>
        <w:t>7</w:t>
      </w:r>
      <w:r w:rsidR="00D5018C" w:rsidRPr="00B20980">
        <w:rPr>
          <w:rFonts w:ascii="Times New Roman" w:hAnsi="Times New Roman" w:cs="Times New Roman"/>
          <w:sz w:val="28"/>
          <w:szCs w:val="28"/>
        </w:rPr>
        <w:t xml:space="preserve">. </w:t>
      </w:r>
      <w:r w:rsidR="000D227F">
        <w:rPr>
          <w:rFonts w:ascii="Times New Roman" w:hAnsi="Times New Roman" w:cs="Times New Roman"/>
          <w:sz w:val="28"/>
          <w:szCs w:val="28"/>
        </w:rPr>
        <w:t xml:space="preserve"> </w:t>
      </w:r>
      <w:r w:rsidR="00D5018C" w:rsidRPr="00B20980">
        <w:rPr>
          <w:rFonts w:ascii="Times New Roman" w:hAnsi="Times New Roman" w:cs="Times New Roman"/>
          <w:sz w:val="28"/>
          <w:szCs w:val="28"/>
        </w:rPr>
        <w:t xml:space="preserve">Куценко Ю.В. – методист МБУДО </w:t>
      </w:r>
      <w:r w:rsidR="00F003CF">
        <w:rPr>
          <w:rFonts w:ascii="Times New Roman" w:hAnsi="Times New Roman" w:cs="Times New Roman"/>
          <w:sz w:val="28"/>
          <w:szCs w:val="28"/>
        </w:rPr>
        <w:t xml:space="preserve">БГО </w:t>
      </w:r>
      <w:proofErr w:type="gramStart"/>
      <w:r w:rsidR="00F003CF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="00F003CF">
        <w:rPr>
          <w:rFonts w:ascii="Times New Roman" w:hAnsi="Times New Roman" w:cs="Times New Roman"/>
          <w:sz w:val="28"/>
          <w:szCs w:val="28"/>
        </w:rPr>
        <w:t xml:space="preserve"> «САМ».</w:t>
      </w:r>
    </w:p>
    <w:p w:rsidR="00B20980" w:rsidRDefault="00F003CF" w:rsidP="00D5018C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018C" w:rsidRPr="00D5018C" w:rsidRDefault="00D5018C" w:rsidP="00D5018C">
      <w:pPr>
        <w:rPr>
          <w:sz w:val="28"/>
          <w:szCs w:val="28"/>
        </w:rPr>
      </w:pPr>
    </w:p>
    <w:sectPr w:rsidR="00D5018C" w:rsidRPr="00D5018C" w:rsidSect="00931D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2557F"/>
    <w:multiLevelType w:val="hybridMultilevel"/>
    <w:tmpl w:val="B48C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C76E1A"/>
    <w:multiLevelType w:val="hybridMultilevel"/>
    <w:tmpl w:val="CDACB43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018C"/>
    <w:rsid w:val="000D227F"/>
    <w:rsid w:val="002A14D8"/>
    <w:rsid w:val="004C1608"/>
    <w:rsid w:val="00631F90"/>
    <w:rsid w:val="00643920"/>
    <w:rsid w:val="008078F7"/>
    <w:rsid w:val="00931DB4"/>
    <w:rsid w:val="00B20980"/>
    <w:rsid w:val="00D5018C"/>
    <w:rsid w:val="00D9258E"/>
    <w:rsid w:val="00F00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58E"/>
  </w:style>
  <w:style w:type="paragraph" w:styleId="1">
    <w:name w:val="heading 1"/>
    <w:basedOn w:val="a"/>
    <w:next w:val="a"/>
    <w:link w:val="10"/>
    <w:qFormat/>
    <w:rsid w:val="00D5018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018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D501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79192</dc:creator>
  <cp:keywords/>
  <dc:description/>
  <cp:lastModifiedBy>Ольга А. Гвоздь</cp:lastModifiedBy>
  <cp:revision>9</cp:revision>
  <cp:lastPrinted>2019-02-19T04:40:00Z</cp:lastPrinted>
  <dcterms:created xsi:type="dcterms:W3CDTF">2019-02-19T00:50:00Z</dcterms:created>
  <dcterms:modified xsi:type="dcterms:W3CDTF">2019-02-19T07:13:00Z</dcterms:modified>
</cp:coreProperties>
</file>