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CF" w:rsidRPr="000F21AB" w:rsidRDefault="00A00205" w:rsidP="00313B9C">
      <w:pPr>
        <w:pStyle w:val="21"/>
        <w:tabs>
          <w:tab w:val="center" w:pos="4890"/>
          <w:tab w:val="left" w:pos="5600"/>
        </w:tabs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Герб" style="position:absolute;margin-left:229.1pt;margin-top:-12.8pt;width:41pt;height:51pt;z-index:1;visibility:visible">
            <v:imagedata r:id="rId7" o:title=""/>
          </v:shape>
        </w:pict>
      </w:r>
      <w:r w:rsidR="000131CF" w:rsidRPr="000F21AB">
        <w:tab/>
        <w:t xml:space="preserve">  </w:t>
      </w:r>
      <w:r w:rsidR="000131CF" w:rsidRPr="000F21AB">
        <w:tab/>
      </w:r>
    </w:p>
    <w:p w:rsidR="000131CF" w:rsidRDefault="000131CF">
      <w:pPr>
        <w:jc w:val="center"/>
        <w:rPr>
          <w:b/>
          <w:bCs/>
          <w:sz w:val="28"/>
          <w:szCs w:val="28"/>
        </w:rPr>
      </w:pPr>
    </w:p>
    <w:p w:rsidR="000131CF" w:rsidRDefault="000131CF">
      <w:pPr>
        <w:jc w:val="center"/>
        <w:rPr>
          <w:b/>
          <w:bCs/>
          <w:sz w:val="28"/>
          <w:szCs w:val="28"/>
        </w:rPr>
      </w:pPr>
    </w:p>
    <w:p w:rsidR="000131CF" w:rsidRDefault="000131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Борисоглебского </w:t>
      </w:r>
    </w:p>
    <w:p w:rsidR="000131CF" w:rsidRDefault="000131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округа </w:t>
      </w:r>
    </w:p>
    <w:p w:rsidR="000131CF" w:rsidRDefault="000131CF">
      <w:pPr>
        <w:pStyle w:val="21"/>
        <w:jc w:val="center"/>
        <w:rPr>
          <w:b/>
          <w:bCs/>
          <w:sz w:val="32"/>
          <w:szCs w:val="32"/>
        </w:rPr>
      </w:pPr>
      <w:r>
        <w:rPr>
          <w:b/>
          <w:bCs/>
        </w:rPr>
        <w:t>Воронежской области</w:t>
      </w:r>
    </w:p>
    <w:p w:rsidR="000131CF" w:rsidRDefault="000131CF">
      <w:pPr>
        <w:pStyle w:val="21"/>
      </w:pPr>
    </w:p>
    <w:p w:rsidR="000131CF" w:rsidRDefault="000131CF">
      <w:pPr>
        <w:pStyle w:val="2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 О С Т А Н О В Л Е Н И Е </w:t>
      </w:r>
    </w:p>
    <w:p w:rsidR="000131CF" w:rsidRDefault="000131CF">
      <w:pPr>
        <w:pStyle w:val="21"/>
        <w:ind w:firstLine="709"/>
        <w:jc w:val="left"/>
        <w:rPr>
          <w:sz w:val="20"/>
          <w:szCs w:val="20"/>
        </w:rPr>
      </w:pPr>
    </w:p>
    <w:p w:rsidR="000131CF" w:rsidRDefault="000131CF" w:rsidP="0055249C">
      <w:pPr>
        <w:pStyle w:val="21"/>
        <w:jc w:val="left"/>
        <w:rPr>
          <w:sz w:val="20"/>
          <w:szCs w:val="20"/>
        </w:rPr>
      </w:pPr>
    </w:p>
    <w:p w:rsidR="000131CF" w:rsidRPr="000F21AB" w:rsidRDefault="000131CF" w:rsidP="0055249C">
      <w:pPr>
        <w:pStyle w:val="21"/>
        <w:jc w:val="left"/>
        <w:rPr>
          <w:u w:val="single"/>
        </w:rPr>
      </w:pPr>
      <w:r w:rsidRPr="000F21AB">
        <w:rPr>
          <w:u w:val="single"/>
        </w:rPr>
        <w:t xml:space="preserve">от </w:t>
      </w:r>
      <w:r w:rsidR="000F21AB" w:rsidRPr="000F21AB">
        <w:rPr>
          <w:u w:val="single"/>
        </w:rPr>
        <w:t>28.03.2019</w:t>
      </w:r>
      <w:r w:rsidRPr="000F21AB">
        <w:rPr>
          <w:u w:val="single"/>
        </w:rPr>
        <w:t xml:space="preserve"> №  </w:t>
      </w:r>
      <w:r w:rsidR="000F21AB" w:rsidRPr="000F21AB">
        <w:rPr>
          <w:u w:val="single"/>
        </w:rPr>
        <w:t>898</w:t>
      </w:r>
    </w:p>
    <w:p w:rsidR="000131CF" w:rsidRDefault="000131CF" w:rsidP="0055249C">
      <w:pPr>
        <w:pStyle w:val="2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г. Борисоглебск     </w:t>
      </w:r>
    </w:p>
    <w:p w:rsidR="00A3105D" w:rsidRDefault="00A3105D">
      <w:pPr>
        <w:pStyle w:val="21"/>
        <w:ind w:firstLine="709"/>
        <w:jc w:val="left"/>
        <w:rPr>
          <w:sz w:val="20"/>
          <w:szCs w:val="20"/>
        </w:rPr>
      </w:pPr>
    </w:p>
    <w:p w:rsidR="000131CF" w:rsidRDefault="000131CF">
      <w:pPr>
        <w:pStyle w:val="21"/>
        <w:ind w:firstLine="709"/>
        <w:jc w:val="left"/>
        <w:rPr>
          <w:sz w:val="20"/>
          <w:szCs w:val="20"/>
        </w:rPr>
      </w:pPr>
    </w:p>
    <w:p w:rsidR="000131CF" w:rsidRDefault="000131CF" w:rsidP="001975E9">
      <w:pPr>
        <w:pStyle w:val="21"/>
        <w:tabs>
          <w:tab w:val="left" w:pos="6521"/>
        </w:tabs>
        <w:ind w:right="5528"/>
        <w:jc w:val="left"/>
      </w:pPr>
      <w:r w:rsidRPr="00BA1407">
        <w:t xml:space="preserve">О </w:t>
      </w:r>
      <w:r>
        <w:t xml:space="preserve">       внесении        изменений         в постановление            администрации </w:t>
      </w:r>
    </w:p>
    <w:p w:rsidR="000131CF" w:rsidRDefault="000131CF" w:rsidP="008B73AC">
      <w:pPr>
        <w:pStyle w:val="21"/>
        <w:tabs>
          <w:tab w:val="left" w:pos="6521"/>
        </w:tabs>
        <w:ind w:right="5528"/>
      </w:pPr>
      <w:r>
        <w:t xml:space="preserve">Борисоглебского городского округа Воронежской области от </w:t>
      </w:r>
      <w:r w:rsidR="00832C70">
        <w:t>19.02.2016</w:t>
      </w:r>
      <w:r>
        <w:t xml:space="preserve"> №</w:t>
      </w:r>
      <w:r w:rsidR="00832C70">
        <w:t>470</w:t>
      </w:r>
      <w:r>
        <w:t xml:space="preserve"> «</w:t>
      </w:r>
      <w:r w:rsidRPr="008F4007">
        <w:t>Об утверждении административного  регламента администрации  Борисоглебского городского округа Воронежской области п</w:t>
      </w:r>
      <w:r>
        <w:t xml:space="preserve">о предоставлению  муниципальной </w:t>
      </w:r>
      <w:r w:rsidRPr="008F4007">
        <w:t>услуги «</w:t>
      </w:r>
      <w:r w:rsidR="00832C70"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</w:t>
      </w:r>
    </w:p>
    <w:p w:rsidR="000131CF" w:rsidRDefault="000131CF" w:rsidP="00BA1407">
      <w:pPr>
        <w:pStyle w:val="21"/>
        <w:jc w:val="left"/>
      </w:pPr>
    </w:p>
    <w:p w:rsidR="00A3105D" w:rsidRDefault="00A3105D" w:rsidP="00BA1407">
      <w:pPr>
        <w:pStyle w:val="21"/>
        <w:jc w:val="left"/>
      </w:pPr>
    </w:p>
    <w:p w:rsidR="000131CF" w:rsidRDefault="000131CF" w:rsidP="00997DC8">
      <w:pPr>
        <w:pStyle w:val="21"/>
        <w:ind w:firstLine="709"/>
      </w:pPr>
      <w: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9D263E">
        <w:t>в связи</w:t>
      </w:r>
      <w:r>
        <w:t xml:space="preserve"> с</w:t>
      </w:r>
      <w:r w:rsidRPr="009D263E">
        <w:t xml:space="preserve"> </w:t>
      </w:r>
      <w:r w:rsidRPr="008F4007">
        <w:t xml:space="preserve">выводом из эксплуатации информационной системы </w:t>
      </w:r>
      <w:r>
        <w:t>«</w:t>
      </w:r>
      <w:r w:rsidRPr="008F4007">
        <w:t>Портал государственных и муниципальных услуг Воронежской области</w:t>
      </w:r>
      <w:r>
        <w:t>»</w:t>
      </w:r>
      <w:r w:rsidRPr="008F4007">
        <w:t xml:space="preserve"> и переносом её функционала в информационную систему </w:t>
      </w:r>
      <w:r>
        <w:t>«</w:t>
      </w:r>
      <w:r w:rsidRPr="008F4007">
        <w:t>Портал Воронежской области в сети Интернет</w:t>
      </w:r>
      <w:r>
        <w:t xml:space="preserve">» </w:t>
      </w:r>
      <w:r w:rsidRPr="0087267C">
        <w:t>с 01.04.2019</w:t>
      </w:r>
      <w:r>
        <w:t xml:space="preserve">,  администрация     Борисоглебского    городского    округа    Воронежской области </w:t>
      </w:r>
      <w:r>
        <w:rPr>
          <w:b/>
          <w:bCs/>
        </w:rPr>
        <w:t xml:space="preserve"> </w:t>
      </w:r>
      <w:r w:rsidRPr="00466DE0">
        <w:rPr>
          <w:b/>
          <w:bCs/>
        </w:rPr>
        <w:t>п</w:t>
      </w:r>
      <w:r>
        <w:rPr>
          <w:b/>
          <w:bCs/>
        </w:rPr>
        <w:t xml:space="preserve"> </w:t>
      </w:r>
      <w:r w:rsidRPr="00466DE0">
        <w:rPr>
          <w:b/>
          <w:bCs/>
        </w:rPr>
        <w:t>о</w:t>
      </w:r>
      <w:r>
        <w:rPr>
          <w:b/>
          <w:bCs/>
        </w:rPr>
        <w:t xml:space="preserve"> </w:t>
      </w:r>
      <w:r w:rsidRPr="00466DE0">
        <w:rPr>
          <w:b/>
          <w:bCs/>
        </w:rPr>
        <w:t>с</w:t>
      </w:r>
      <w:r>
        <w:rPr>
          <w:b/>
          <w:bCs/>
        </w:rPr>
        <w:t xml:space="preserve"> </w:t>
      </w:r>
      <w:r w:rsidRPr="00466DE0">
        <w:rPr>
          <w:b/>
          <w:bCs/>
        </w:rPr>
        <w:t>т</w:t>
      </w:r>
      <w:r>
        <w:rPr>
          <w:b/>
          <w:bCs/>
        </w:rPr>
        <w:t xml:space="preserve"> </w:t>
      </w:r>
      <w:r w:rsidRPr="00466DE0">
        <w:rPr>
          <w:b/>
          <w:bCs/>
        </w:rPr>
        <w:t>а</w:t>
      </w:r>
      <w:r>
        <w:rPr>
          <w:b/>
          <w:bCs/>
        </w:rPr>
        <w:t xml:space="preserve"> </w:t>
      </w:r>
      <w:r w:rsidRPr="00466DE0">
        <w:rPr>
          <w:b/>
          <w:bCs/>
        </w:rPr>
        <w:t>н</w:t>
      </w:r>
      <w:r>
        <w:rPr>
          <w:b/>
          <w:bCs/>
        </w:rPr>
        <w:t xml:space="preserve"> </w:t>
      </w:r>
      <w:r w:rsidRPr="00466DE0">
        <w:rPr>
          <w:b/>
          <w:bCs/>
        </w:rPr>
        <w:t>о</w:t>
      </w:r>
      <w:r>
        <w:rPr>
          <w:b/>
          <w:bCs/>
        </w:rPr>
        <w:t xml:space="preserve"> </w:t>
      </w:r>
      <w:r w:rsidRPr="00466DE0">
        <w:rPr>
          <w:b/>
          <w:bCs/>
        </w:rPr>
        <w:t>в</w:t>
      </w:r>
      <w:r>
        <w:rPr>
          <w:b/>
          <w:bCs/>
        </w:rPr>
        <w:t xml:space="preserve"> </w:t>
      </w:r>
      <w:r w:rsidRPr="00466DE0">
        <w:rPr>
          <w:b/>
          <w:bCs/>
        </w:rPr>
        <w:t>л</w:t>
      </w:r>
      <w:r>
        <w:rPr>
          <w:b/>
          <w:bCs/>
        </w:rPr>
        <w:t xml:space="preserve"> </w:t>
      </w:r>
      <w:r w:rsidRPr="00466DE0">
        <w:rPr>
          <w:b/>
          <w:bCs/>
        </w:rPr>
        <w:t>я</w:t>
      </w:r>
      <w:r>
        <w:rPr>
          <w:b/>
          <w:bCs/>
        </w:rPr>
        <w:t xml:space="preserve"> е т</w:t>
      </w:r>
      <w:r>
        <w:t>:</w:t>
      </w:r>
    </w:p>
    <w:p w:rsidR="00A3105D" w:rsidRDefault="000131CF" w:rsidP="000E5795">
      <w:pPr>
        <w:pStyle w:val="21"/>
        <w:ind w:firstLine="709"/>
        <w:rPr>
          <w:sz w:val="24"/>
          <w:szCs w:val="24"/>
        </w:rPr>
      </w:pPr>
      <w:r>
        <w:t xml:space="preserve">1. Внести в административный регламент </w:t>
      </w:r>
      <w:r w:rsidRPr="0087267C">
        <w:t>«</w:t>
      </w:r>
      <w:r w:rsidR="00832C70"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 w:rsidRPr="0087267C">
        <w:t>»</w:t>
      </w:r>
      <w:r>
        <w:t xml:space="preserve">, утвержденный </w:t>
      </w:r>
      <w:r w:rsidRPr="000E5795">
        <w:t>постановление</w:t>
      </w:r>
      <w:r>
        <w:t>м</w:t>
      </w:r>
      <w:r w:rsidRPr="000E5795">
        <w:t xml:space="preserve"> администрации Борисоглебского городского округа </w:t>
      </w:r>
      <w:r>
        <w:t xml:space="preserve"> </w:t>
      </w:r>
      <w:r w:rsidRPr="000E5795">
        <w:t xml:space="preserve">Воронежской области </w:t>
      </w:r>
      <w:r w:rsidRPr="008F4007">
        <w:t xml:space="preserve">от </w:t>
      </w:r>
      <w:r w:rsidR="00832C70">
        <w:t>19.02.2016</w:t>
      </w:r>
      <w:r>
        <w:t xml:space="preserve"> </w:t>
      </w:r>
      <w:r w:rsidRPr="008F4007">
        <w:t>№</w:t>
      </w:r>
      <w:r w:rsidR="00832C70">
        <w:t>470</w:t>
      </w:r>
      <w:r>
        <w:t xml:space="preserve">, следующие </w:t>
      </w:r>
      <w:r w:rsidR="00A3105D">
        <w:t>изменения:   по   тексту   административного   регламента   слова   «</w:t>
      </w:r>
      <w:r w:rsidR="00A3105D" w:rsidRPr="008F4007">
        <w:t>Портал</w:t>
      </w:r>
      <w:r w:rsidR="00A3105D" w:rsidRPr="00A3105D">
        <w:t xml:space="preserve"> </w:t>
      </w:r>
      <w:r w:rsidR="00A3105D" w:rsidRPr="008F4007">
        <w:t>государственных</w:t>
      </w:r>
      <w:r w:rsidR="00A3105D">
        <w:t xml:space="preserve"> </w:t>
      </w:r>
      <w:r w:rsidR="00A3105D" w:rsidRPr="00A3105D">
        <w:t xml:space="preserve"> </w:t>
      </w:r>
      <w:r w:rsidR="00A3105D" w:rsidRPr="008F4007">
        <w:t xml:space="preserve">и </w:t>
      </w:r>
      <w:r w:rsidR="00A3105D">
        <w:t xml:space="preserve"> </w:t>
      </w:r>
      <w:r w:rsidR="00A3105D" w:rsidRPr="008F4007">
        <w:t xml:space="preserve">муниципальных </w:t>
      </w:r>
      <w:r w:rsidR="00A3105D">
        <w:t xml:space="preserve"> </w:t>
      </w:r>
      <w:r w:rsidR="00A3105D" w:rsidRPr="008F4007">
        <w:t>услуг</w:t>
      </w:r>
      <w:r w:rsidR="00A3105D">
        <w:t xml:space="preserve"> </w:t>
      </w:r>
      <w:r w:rsidR="00A3105D" w:rsidRPr="008F4007">
        <w:t xml:space="preserve"> Воронежской </w:t>
      </w:r>
      <w:r w:rsidR="00A3105D">
        <w:t xml:space="preserve"> </w:t>
      </w:r>
      <w:r w:rsidR="00A3105D" w:rsidRPr="008F4007">
        <w:t>области</w:t>
      </w:r>
      <w:r w:rsidR="00A3105D">
        <w:t>»  заменить</w:t>
      </w:r>
    </w:p>
    <w:p w:rsidR="00A3105D" w:rsidRDefault="00A3105D" w:rsidP="000E5795">
      <w:pPr>
        <w:pStyle w:val="21"/>
        <w:ind w:firstLine="709"/>
        <w:rPr>
          <w:sz w:val="24"/>
          <w:szCs w:val="24"/>
        </w:rPr>
      </w:pPr>
    </w:p>
    <w:p w:rsidR="00A3105D" w:rsidRDefault="00A3105D" w:rsidP="00A3105D">
      <w:pPr>
        <w:pStyle w:val="21"/>
        <w:ind w:firstLine="709"/>
        <w:jc w:val="right"/>
        <w:rPr>
          <w:sz w:val="24"/>
          <w:szCs w:val="24"/>
        </w:rPr>
      </w:pPr>
      <w:r w:rsidRPr="00832C70">
        <w:rPr>
          <w:sz w:val="24"/>
          <w:szCs w:val="24"/>
        </w:rPr>
        <w:lastRenderedPageBreak/>
        <w:t>2</w:t>
      </w:r>
    </w:p>
    <w:p w:rsidR="00A3105D" w:rsidRDefault="00A3105D" w:rsidP="00A3105D">
      <w:pPr>
        <w:pStyle w:val="21"/>
        <w:ind w:firstLine="709"/>
        <w:jc w:val="right"/>
        <w:rPr>
          <w:sz w:val="24"/>
          <w:szCs w:val="24"/>
        </w:rPr>
      </w:pPr>
    </w:p>
    <w:p w:rsidR="00A3105D" w:rsidRDefault="00A3105D" w:rsidP="00A3105D">
      <w:pPr>
        <w:pStyle w:val="21"/>
      </w:pPr>
      <w:r>
        <w:t>словами «</w:t>
      </w:r>
      <w:r w:rsidRPr="008F4007">
        <w:t>Портал</w:t>
      </w:r>
      <w:r>
        <w:t xml:space="preserve"> </w:t>
      </w:r>
      <w:r w:rsidR="000131CF" w:rsidRPr="008F4007">
        <w:t>Воронежской области в сети Интернет</w:t>
      </w:r>
      <w:r w:rsidR="000131CF">
        <w:t>», слова «</w:t>
      </w:r>
      <w:r w:rsidR="000131CF" w:rsidRPr="005363DC">
        <w:t>pgu.govvr</w:t>
      </w:r>
      <w:r w:rsidR="000131CF" w:rsidRPr="005363DC">
        <w:rPr>
          <w:lang w:val="en-US"/>
        </w:rPr>
        <w:t>n</w:t>
      </w:r>
      <w:r w:rsidR="000131CF" w:rsidRPr="005363DC">
        <w:t>.ru</w:t>
      </w:r>
      <w:r w:rsidR="000131CF">
        <w:t>» заменить словами «</w:t>
      </w:r>
      <w:r w:rsidR="000131CF" w:rsidRPr="005363DC">
        <w:t>govvr</w:t>
      </w:r>
      <w:r w:rsidR="000131CF" w:rsidRPr="005363DC">
        <w:rPr>
          <w:lang w:val="en-US"/>
        </w:rPr>
        <w:t>n</w:t>
      </w:r>
      <w:r w:rsidR="000131CF" w:rsidRPr="005363DC">
        <w:t>.ru</w:t>
      </w:r>
      <w:r w:rsidR="000131CF">
        <w:t>».</w:t>
      </w:r>
    </w:p>
    <w:p w:rsidR="00A3105D" w:rsidRDefault="00A3105D" w:rsidP="00A3105D">
      <w:pPr>
        <w:pStyle w:val="21"/>
        <w:ind w:right="-5"/>
      </w:pPr>
      <w:r>
        <w:t xml:space="preserve">         2. Настоящее постановление подлежит опубликованию в газете «Муниципальный вестник Борисоглебского городского округа Воронежской области»  и размещению на официальном сайте администрации Борисоглебского городского округа Воронежской области в сети Интернет.</w:t>
      </w:r>
    </w:p>
    <w:p w:rsidR="000131CF" w:rsidRDefault="00A3105D" w:rsidP="003513D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31CF">
        <w:rPr>
          <w:sz w:val="28"/>
          <w:szCs w:val="28"/>
        </w:rPr>
        <w:t>. Контроль исполнения</w:t>
      </w:r>
      <w:r w:rsidR="000131CF" w:rsidRPr="00AB64A7">
        <w:rPr>
          <w:sz w:val="28"/>
          <w:szCs w:val="28"/>
        </w:rPr>
        <w:t xml:space="preserve"> настоящего по</w:t>
      </w:r>
      <w:r w:rsidR="000131CF">
        <w:rPr>
          <w:sz w:val="28"/>
          <w:szCs w:val="28"/>
        </w:rPr>
        <w:t>становления оставляю за собой.</w:t>
      </w:r>
    </w:p>
    <w:p w:rsidR="000131CF" w:rsidRDefault="000131CF" w:rsidP="003513DB">
      <w:pPr>
        <w:spacing w:line="360" w:lineRule="exact"/>
        <w:ind w:firstLine="708"/>
        <w:jc w:val="both"/>
        <w:rPr>
          <w:sz w:val="28"/>
          <w:szCs w:val="28"/>
        </w:rPr>
      </w:pPr>
    </w:p>
    <w:p w:rsidR="000131CF" w:rsidRDefault="000131CF">
      <w:pPr>
        <w:pStyle w:val="21"/>
        <w:ind w:firstLine="709"/>
        <w:jc w:val="left"/>
      </w:pPr>
    </w:p>
    <w:p w:rsidR="00832C70" w:rsidRPr="0087267C" w:rsidRDefault="00832C70">
      <w:pPr>
        <w:pStyle w:val="21"/>
        <w:ind w:firstLine="709"/>
        <w:jc w:val="left"/>
      </w:pPr>
    </w:p>
    <w:p w:rsidR="000131CF" w:rsidRPr="00244967" w:rsidRDefault="000131CF" w:rsidP="00C81BA4">
      <w:pPr>
        <w:pStyle w:val="21"/>
        <w:jc w:val="left"/>
      </w:pPr>
      <w:r>
        <w:t>И.о.главы</w:t>
      </w:r>
      <w:r w:rsidRPr="00244967">
        <w:t xml:space="preserve"> администрации</w:t>
      </w:r>
      <w:r w:rsidRPr="00244967">
        <w:tab/>
      </w:r>
      <w:r w:rsidRPr="00244967">
        <w:tab/>
      </w:r>
      <w:r w:rsidRPr="00244967">
        <w:tab/>
      </w:r>
      <w:r w:rsidRPr="00244967">
        <w:tab/>
      </w:r>
      <w:r w:rsidRPr="00244967">
        <w:tab/>
      </w:r>
      <w:r>
        <w:tab/>
      </w:r>
      <w:r>
        <w:tab/>
        <w:t xml:space="preserve">        </w:t>
      </w:r>
      <w:r w:rsidRPr="00244967">
        <w:t>А.</w:t>
      </w:r>
      <w:r>
        <w:t>В.Морозов</w:t>
      </w:r>
    </w:p>
    <w:sectPr w:rsidR="000131CF" w:rsidRPr="00244967" w:rsidSect="00B46A3D">
      <w:pgSz w:w="11907" w:h="16840" w:code="9"/>
      <w:pgMar w:top="567" w:right="567" w:bottom="568" w:left="1276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507" w:rsidRDefault="00715507">
      <w:r>
        <w:separator/>
      </w:r>
    </w:p>
  </w:endnote>
  <w:endnote w:type="continuationSeparator" w:id="1">
    <w:p w:rsidR="00715507" w:rsidRDefault="00715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507" w:rsidRDefault="00715507">
      <w:r>
        <w:separator/>
      </w:r>
    </w:p>
  </w:footnote>
  <w:footnote w:type="continuationSeparator" w:id="1">
    <w:p w:rsidR="00715507" w:rsidRDefault="00715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57EB"/>
    <w:multiLevelType w:val="hybridMultilevel"/>
    <w:tmpl w:val="55089400"/>
    <w:lvl w:ilvl="0" w:tplc="F38E3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ACB8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1890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4C9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604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272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5CEC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FEEB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E820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8B293C"/>
    <w:multiLevelType w:val="hybridMultilevel"/>
    <w:tmpl w:val="AECA3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C060C3"/>
    <w:multiLevelType w:val="hybridMultilevel"/>
    <w:tmpl w:val="2CFC25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4A6"/>
    <w:rsid w:val="000131CF"/>
    <w:rsid w:val="0002109F"/>
    <w:rsid w:val="00024F49"/>
    <w:rsid w:val="00046DA3"/>
    <w:rsid w:val="00060190"/>
    <w:rsid w:val="00082E82"/>
    <w:rsid w:val="000C5ADF"/>
    <w:rsid w:val="000D5FB9"/>
    <w:rsid w:val="000E5795"/>
    <w:rsid w:val="000F21AB"/>
    <w:rsid w:val="000F3328"/>
    <w:rsid w:val="001222A2"/>
    <w:rsid w:val="001549CD"/>
    <w:rsid w:val="00166B69"/>
    <w:rsid w:val="0019183A"/>
    <w:rsid w:val="001975E9"/>
    <w:rsid w:val="001F053F"/>
    <w:rsid w:val="001F2B91"/>
    <w:rsid w:val="001F37F1"/>
    <w:rsid w:val="002305B8"/>
    <w:rsid w:val="0024367B"/>
    <w:rsid w:val="00244967"/>
    <w:rsid w:val="002B305A"/>
    <w:rsid w:val="00313B9C"/>
    <w:rsid w:val="00323F04"/>
    <w:rsid w:val="003513DB"/>
    <w:rsid w:val="003713FC"/>
    <w:rsid w:val="003A02AB"/>
    <w:rsid w:val="003C6492"/>
    <w:rsid w:val="00405F4C"/>
    <w:rsid w:val="0044151B"/>
    <w:rsid w:val="004465F9"/>
    <w:rsid w:val="00466DE0"/>
    <w:rsid w:val="004747EB"/>
    <w:rsid w:val="004A4B4A"/>
    <w:rsid w:val="004B4C79"/>
    <w:rsid w:val="00527A5C"/>
    <w:rsid w:val="005363DC"/>
    <w:rsid w:val="00541020"/>
    <w:rsid w:val="00543856"/>
    <w:rsid w:val="005508BA"/>
    <w:rsid w:val="0055249C"/>
    <w:rsid w:val="005570DF"/>
    <w:rsid w:val="00564F08"/>
    <w:rsid w:val="005B49B2"/>
    <w:rsid w:val="005D4F07"/>
    <w:rsid w:val="005E01F4"/>
    <w:rsid w:val="005F2566"/>
    <w:rsid w:val="00620D91"/>
    <w:rsid w:val="00622415"/>
    <w:rsid w:val="0062471E"/>
    <w:rsid w:val="00635F65"/>
    <w:rsid w:val="00652EB1"/>
    <w:rsid w:val="00660B7B"/>
    <w:rsid w:val="00663489"/>
    <w:rsid w:val="006950D9"/>
    <w:rsid w:val="006E68B5"/>
    <w:rsid w:val="007060C2"/>
    <w:rsid w:val="007113FE"/>
    <w:rsid w:val="00715507"/>
    <w:rsid w:val="00715766"/>
    <w:rsid w:val="00715FC6"/>
    <w:rsid w:val="007426ED"/>
    <w:rsid w:val="007448DB"/>
    <w:rsid w:val="00746CF2"/>
    <w:rsid w:val="007633D7"/>
    <w:rsid w:val="00766B82"/>
    <w:rsid w:val="00771A9E"/>
    <w:rsid w:val="00774F6F"/>
    <w:rsid w:val="0077617B"/>
    <w:rsid w:val="007774C3"/>
    <w:rsid w:val="007811EA"/>
    <w:rsid w:val="007C4822"/>
    <w:rsid w:val="00802641"/>
    <w:rsid w:val="00804C18"/>
    <w:rsid w:val="00811B60"/>
    <w:rsid w:val="00826504"/>
    <w:rsid w:val="008314A6"/>
    <w:rsid w:val="00832C70"/>
    <w:rsid w:val="008360D8"/>
    <w:rsid w:val="008476A2"/>
    <w:rsid w:val="00865BF4"/>
    <w:rsid w:val="0087267C"/>
    <w:rsid w:val="0087342F"/>
    <w:rsid w:val="008B73AC"/>
    <w:rsid w:val="008D1A27"/>
    <w:rsid w:val="008F12DA"/>
    <w:rsid w:val="008F15C9"/>
    <w:rsid w:val="008F4007"/>
    <w:rsid w:val="00905DFA"/>
    <w:rsid w:val="0092264D"/>
    <w:rsid w:val="00927100"/>
    <w:rsid w:val="009361E2"/>
    <w:rsid w:val="009655B4"/>
    <w:rsid w:val="00997DC8"/>
    <w:rsid w:val="009A1BE7"/>
    <w:rsid w:val="009C332B"/>
    <w:rsid w:val="009D263E"/>
    <w:rsid w:val="009F2BFA"/>
    <w:rsid w:val="00A00205"/>
    <w:rsid w:val="00A137D1"/>
    <w:rsid w:val="00A26BF0"/>
    <w:rsid w:val="00A3105D"/>
    <w:rsid w:val="00A338AB"/>
    <w:rsid w:val="00A85D42"/>
    <w:rsid w:val="00A92FF6"/>
    <w:rsid w:val="00AA4CFC"/>
    <w:rsid w:val="00AB64A7"/>
    <w:rsid w:val="00B01409"/>
    <w:rsid w:val="00B05FC9"/>
    <w:rsid w:val="00B3694F"/>
    <w:rsid w:val="00B41259"/>
    <w:rsid w:val="00B45C37"/>
    <w:rsid w:val="00B46A3D"/>
    <w:rsid w:val="00B53720"/>
    <w:rsid w:val="00BA1407"/>
    <w:rsid w:val="00BA235F"/>
    <w:rsid w:val="00BB12A0"/>
    <w:rsid w:val="00BE33EC"/>
    <w:rsid w:val="00C06090"/>
    <w:rsid w:val="00C32D19"/>
    <w:rsid w:val="00C513C2"/>
    <w:rsid w:val="00C760AA"/>
    <w:rsid w:val="00C81BA4"/>
    <w:rsid w:val="00C96F15"/>
    <w:rsid w:val="00CB1830"/>
    <w:rsid w:val="00CB4339"/>
    <w:rsid w:val="00D210E2"/>
    <w:rsid w:val="00D410FB"/>
    <w:rsid w:val="00D539FF"/>
    <w:rsid w:val="00D65630"/>
    <w:rsid w:val="00D85E36"/>
    <w:rsid w:val="00DC4D20"/>
    <w:rsid w:val="00DC7BD2"/>
    <w:rsid w:val="00DE609E"/>
    <w:rsid w:val="00DF1660"/>
    <w:rsid w:val="00E50D46"/>
    <w:rsid w:val="00E52515"/>
    <w:rsid w:val="00E54246"/>
    <w:rsid w:val="00E61D27"/>
    <w:rsid w:val="00F11FD1"/>
    <w:rsid w:val="00F27865"/>
    <w:rsid w:val="00F82D5C"/>
    <w:rsid w:val="00FD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E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9361E2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link w:val="a4"/>
    <w:uiPriority w:val="99"/>
    <w:rsid w:val="009361E2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A55C91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9361E2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55C91"/>
    <w:rPr>
      <w:sz w:val="24"/>
      <w:szCs w:val="24"/>
    </w:rPr>
  </w:style>
  <w:style w:type="paragraph" w:styleId="21">
    <w:name w:val="Body Text 2"/>
    <w:basedOn w:val="a"/>
    <w:link w:val="22"/>
    <w:uiPriority w:val="99"/>
    <w:rsid w:val="009361E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55C91"/>
    <w:rPr>
      <w:sz w:val="24"/>
      <w:szCs w:val="24"/>
    </w:rPr>
  </w:style>
  <w:style w:type="paragraph" w:styleId="a5">
    <w:name w:val="header"/>
    <w:basedOn w:val="a"/>
    <w:link w:val="a6"/>
    <w:uiPriority w:val="99"/>
    <w:rsid w:val="009361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5C91"/>
    <w:rPr>
      <w:sz w:val="24"/>
      <w:szCs w:val="24"/>
    </w:rPr>
  </w:style>
  <w:style w:type="character" w:styleId="a7">
    <w:name w:val="page number"/>
    <w:basedOn w:val="a0"/>
    <w:uiPriority w:val="99"/>
    <w:rsid w:val="009361E2"/>
  </w:style>
  <w:style w:type="table" w:styleId="a8">
    <w:name w:val="Table Grid"/>
    <w:basedOn w:val="a1"/>
    <w:uiPriority w:val="99"/>
    <w:rsid w:val="007113F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FD4B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B369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5C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338</Words>
  <Characters>1933</Characters>
  <Application>Microsoft Office Word</Application>
  <DocSecurity>0</DocSecurity>
  <Lines>16</Lines>
  <Paragraphs>4</Paragraphs>
  <ScaleCrop>false</ScaleCrop>
  <Company>Администрация Воронежской области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Смагин О.В.</dc:creator>
  <cp:keywords/>
  <dc:description/>
  <cp:lastModifiedBy>Мишуков Алексей Валерьевич</cp:lastModifiedBy>
  <cp:revision>11</cp:revision>
  <cp:lastPrinted>2019-03-27T07:55:00Z</cp:lastPrinted>
  <dcterms:created xsi:type="dcterms:W3CDTF">2019-03-26T13:53:00Z</dcterms:created>
  <dcterms:modified xsi:type="dcterms:W3CDTF">2019-03-29T13:51:00Z</dcterms:modified>
</cp:coreProperties>
</file>