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62" w:rsidRDefault="0072095E" w:rsidP="008F3162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3875" cy="647700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62" w:rsidRPr="008F3162" w:rsidRDefault="008F3162" w:rsidP="008F3162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2095E" w:rsidRPr="0013162A" w:rsidRDefault="0072095E" w:rsidP="008F3162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62A">
        <w:rPr>
          <w:rFonts w:ascii="Times New Roman" w:hAnsi="Times New Roman" w:cs="Times New Roman"/>
          <w:b/>
          <w:sz w:val="28"/>
          <w:szCs w:val="28"/>
        </w:rPr>
        <w:t>Администрация Борисоглебского</w:t>
      </w:r>
    </w:p>
    <w:p w:rsidR="0072095E" w:rsidRPr="0013162A" w:rsidRDefault="0072095E" w:rsidP="008F3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62A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72095E" w:rsidRPr="0013162A" w:rsidRDefault="0072095E" w:rsidP="008F3162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62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2095E" w:rsidRPr="00697A9B" w:rsidRDefault="0072095E" w:rsidP="008F3162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095E" w:rsidRPr="00697A9B" w:rsidRDefault="0072095E" w:rsidP="008F3162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97A9B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697A9B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72095E" w:rsidRDefault="0072095E" w:rsidP="008F3162">
      <w:pPr>
        <w:pStyle w:val="2"/>
        <w:spacing w:after="0" w:line="240" w:lineRule="auto"/>
        <w:jc w:val="center"/>
        <w:rPr>
          <w:b/>
          <w:sz w:val="32"/>
          <w:szCs w:val="32"/>
        </w:rPr>
      </w:pPr>
    </w:p>
    <w:p w:rsidR="00697A9B" w:rsidRPr="00697A9B" w:rsidRDefault="00697A9B" w:rsidP="008F3162">
      <w:pPr>
        <w:pStyle w:val="2"/>
        <w:spacing w:after="0" w:line="240" w:lineRule="auto"/>
        <w:jc w:val="center"/>
        <w:rPr>
          <w:b/>
          <w:sz w:val="32"/>
          <w:szCs w:val="32"/>
        </w:rPr>
      </w:pPr>
    </w:p>
    <w:p w:rsidR="00697A9B" w:rsidRDefault="00697A9B" w:rsidP="00697A9B">
      <w:pPr>
        <w:pStyle w:val="2"/>
        <w:spacing w:after="0" w:line="240" w:lineRule="auto"/>
        <w:rPr>
          <w:sz w:val="20"/>
          <w:szCs w:val="28"/>
        </w:rPr>
      </w:pPr>
      <w:r>
        <w:rPr>
          <w:sz w:val="20"/>
          <w:szCs w:val="28"/>
        </w:rPr>
        <w:t xml:space="preserve">От </w:t>
      </w:r>
      <w:r>
        <w:rPr>
          <w:sz w:val="20"/>
          <w:szCs w:val="28"/>
          <w:u w:val="single"/>
        </w:rPr>
        <w:t xml:space="preserve">    </w:t>
      </w:r>
      <w:r w:rsidR="00DA4864">
        <w:rPr>
          <w:sz w:val="20"/>
          <w:szCs w:val="28"/>
          <w:u w:val="single"/>
        </w:rPr>
        <w:t xml:space="preserve"> </w:t>
      </w:r>
      <w:r w:rsidR="00987B56">
        <w:rPr>
          <w:rFonts w:ascii="Times New Roman" w:hAnsi="Times New Roman" w:cs="Times New Roman"/>
          <w:i/>
          <w:sz w:val="28"/>
          <w:szCs w:val="28"/>
          <w:u w:val="single"/>
        </w:rPr>
        <w:t>26.02.2018</w:t>
      </w:r>
      <w:r w:rsidR="00DA4864">
        <w:rPr>
          <w:sz w:val="20"/>
          <w:szCs w:val="28"/>
          <w:u w:val="single"/>
        </w:rPr>
        <w:t xml:space="preserve">     </w:t>
      </w:r>
      <w:r w:rsidRPr="003E7AF2">
        <w:rPr>
          <w:sz w:val="28"/>
          <w:szCs w:val="28"/>
          <w:u w:val="single"/>
        </w:rPr>
        <w:t xml:space="preserve">  </w:t>
      </w:r>
      <w:r>
        <w:rPr>
          <w:sz w:val="20"/>
          <w:szCs w:val="28"/>
          <w:u w:val="single"/>
        </w:rPr>
        <w:t xml:space="preserve">              </w:t>
      </w:r>
      <w:r>
        <w:rPr>
          <w:sz w:val="20"/>
          <w:szCs w:val="28"/>
        </w:rPr>
        <w:t xml:space="preserve">№ </w:t>
      </w:r>
      <w:r>
        <w:rPr>
          <w:sz w:val="20"/>
          <w:szCs w:val="28"/>
          <w:u w:val="single"/>
        </w:rPr>
        <w:t xml:space="preserve">    </w:t>
      </w:r>
      <w:r w:rsidR="00DA4864">
        <w:rPr>
          <w:sz w:val="28"/>
          <w:szCs w:val="28"/>
          <w:u w:val="single"/>
        </w:rPr>
        <w:t xml:space="preserve">   </w:t>
      </w:r>
      <w:r w:rsidR="00987B56">
        <w:rPr>
          <w:rFonts w:ascii="Times New Roman" w:hAnsi="Times New Roman" w:cs="Times New Roman"/>
          <w:i/>
          <w:sz w:val="28"/>
          <w:szCs w:val="28"/>
          <w:u w:val="single"/>
        </w:rPr>
        <w:t>462</w:t>
      </w:r>
      <w:r>
        <w:rPr>
          <w:sz w:val="20"/>
          <w:szCs w:val="28"/>
          <w:u w:val="single"/>
        </w:rPr>
        <w:t xml:space="preserve">      </w:t>
      </w:r>
      <w:r>
        <w:rPr>
          <w:sz w:val="20"/>
          <w:szCs w:val="28"/>
        </w:rPr>
        <w:t>.</w:t>
      </w:r>
    </w:p>
    <w:p w:rsidR="00697A9B" w:rsidRPr="00CB3112" w:rsidRDefault="00697A9B" w:rsidP="00697A9B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</w:rPr>
      </w:pPr>
      <w:r w:rsidRPr="00CB3112">
        <w:rPr>
          <w:rFonts w:ascii="Times New Roman" w:hAnsi="Times New Roman" w:cs="Times New Roman"/>
          <w:sz w:val="20"/>
          <w:szCs w:val="28"/>
        </w:rPr>
        <w:t xml:space="preserve">     г. Борисоглебск   </w:t>
      </w:r>
    </w:p>
    <w:p w:rsidR="00697A9B" w:rsidRDefault="00697A9B" w:rsidP="00697A9B">
      <w:pPr>
        <w:pStyle w:val="2"/>
        <w:spacing w:after="0" w:line="240" w:lineRule="auto"/>
        <w:ind w:firstLine="709"/>
        <w:rPr>
          <w:sz w:val="20"/>
          <w:szCs w:val="28"/>
        </w:rPr>
      </w:pPr>
      <w:r>
        <w:rPr>
          <w:sz w:val="20"/>
          <w:szCs w:val="28"/>
        </w:rPr>
        <w:t xml:space="preserve">   </w:t>
      </w:r>
    </w:p>
    <w:p w:rsidR="00697A9B" w:rsidRDefault="00697A9B" w:rsidP="00697A9B">
      <w:pPr>
        <w:pStyle w:val="2"/>
        <w:spacing w:after="0" w:line="240" w:lineRule="auto"/>
        <w:ind w:firstLine="709"/>
        <w:rPr>
          <w:sz w:val="20"/>
          <w:szCs w:val="28"/>
        </w:rPr>
      </w:pPr>
    </w:p>
    <w:p w:rsidR="0072095E" w:rsidRPr="009370D9" w:rsidRDefault="0072095E" w:rsidP="00697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0D9">
        <w:rPr>
          <w:rFonts w:ascii="Times New Roman" w:hAnsi="Times New Roman" w:cs="Times New Roman"/>
          <w:sz w:val="28"/>
          <w:szCs w:val="28"/>
        </w:rPr>
        <w:t xml:space="preserve">Об условиях приватизации </w:t>
      </w:r>
      <w:proofErr w:type="gramStart"/>
      <w:r w:rsidRPr="009370D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2095E" w:rsidRDefault="00697A9B" w:rsidP="00697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2095E" w:rsidRPr="009370D9">
        <w:rPr>
          <w:rFonts w:ascii="Times New Roman" w:hAnsi="Times New Roman" w:cs="Times New Roman"/>
          <w:sz w:val="28"/>
          <w:szCs w:val="28"/>
        </w:rPr>
        <w:t>мущества</w:t>
      </w:r>
    </w:p>
    <w:p w:rsidR="00697A9B" w:rsidRDefault="00697A9B" w:rsidP="00697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A9B" w:rsidRPr="00697A9B" w:rsidRDefault="00697A9B" w:rsidP="00697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95E" w:rsidRPr="009370D9" w:rsidRDefault="0072095E" w:rsidP="007D6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0D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370D9">
        <w:rPr>
          <w:rFonts w:ascii="Times New Roman" w:hAnsi="Times New Roman" w:cs="Times New Roman"/>
          <w:sz w:val="28"/>
          <w:szCs w:val="28"/>
        </w:rPr>
        <w:t>Руководствуясь Федеральным законом от 21.12.2001г. № 178-ФЗ «О приватизации государственного и муниципального имущества», Федеральным законом от 22.07.2008г.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решением Борисоглебской городской Думы Борисоглебского городского округа Воронежской</w:t>
      </w:r>
      <w:proofErr w:type="gramEnd"/>
      <w:r w:rsidRPr="00937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0D9">
        <w:rPr>
          <w:rFonts w:ascii="Times New Roman" w:hAnsi="Times New Roman" w:cs="Times New Roman"/>
          <w:sz w:val="28"/>
          <w:szCs w:val="28"/>
        </w:rPr>
        <w:t>области «Об утверждении Порядка приватизации муниципального имущества Борисоглебского городского округа Воронежской области» от 29.09.2009г. № 223 (в редакции решений от 18.03.2010г. № 270, от 16.09.2010г. № 317, от 25.11.2011г. № 411, от 24.03.2014г. №237</w:t>
      </w:r>
      <w:r w:rsidR="006F0130">
        <w:rPr>
          <w:rFonts w:ascii="Times New Roman" w:hAnsi="Times New Roman" w:cs="Times New Roman"/>
          <w:sz w:val="28"/>
          <w:szCs w:val="28"/>
        </w:rPr>
        <w:t>, от 25.12.2015г. №362</w:t>
      </w:r>
      <w:r w:rsidRPr="009370D9">
        <w:rPr>
          <w:rFonts w:ascii="Times New Roman" w:hAnsi="Times New Roman" w:cs="Times New Roman"/>
          <w:sz w:val="28"/>
          <w:szCs w:val="28"/>
        </w:rPr>
        <w:t xml:space="preserve">), рассмотрев письменное обращение индивидуального предпринимателя </w:t>
      </w:r>
      <w:r w:rsidR="00DA4864">
        <w:rPr>
          <w:rFonts w:ascii="Times New Roman" w:hAnsi="Times New Roman" w:cs="Times New Roman"/>
          <w:sz w:val="28"/>
          <w:szCs w:val="28"/>
        </w:rPr>
        <w:t>Авдеева Алексея Валерьевича</w:t>
      </w:r>
      <w:r w:rsidRPr="009370D9">
        <w:rPr>
          <w:rFonts w:ascii="Times New Roman" w:hAnsi="Times New Roman" w:cs="Times New Roman"/>
          <w:sz w:val="28"/>
          <w:szCs w:val="28"/>
        </w:rPr>
        <w:t xml:space="preserve"> от </w:t>
      </w:r>
      <w:r w:rsidR="006F0130">
        <w:rPr>
          <w:rFonts w:ascii="Times New Roman" w:hAnsi="Times New Roman" w:cs="Times New Roman"/>
          <w:sz w:val="28"/>
          <w:szCs w:val="28"/>
        </w:rPr>
        <w:t>2</w:t>
      </w:r>
      <w:r w:rsidR="00DA4864">
        <w:rPr>
          <w:rFonts w:ascii="Times New Roman" w:hAnsi="Times New Roman" w:cs="Times New Roman"/>
          <w:sz w:val="28"/>
          <w:szCs w:val="28"/>
        </w:rPr>
        <w:t>5</w:t>
      </w:r>
      <w:r w:rsidRPr="009370D9">
        <w:rPr>
          <w:rFonts w:ascii="Times New Roman" w:hAnsi="Times New Roman" w:cs="Times New Roman"/>
          <w:sz w:val="28"/>
          <w:szCs w:val="28"/>
        </w:rPr>
        <w:t>.0</w:t>
      </w:r>
      <w:r w:rsidR="00DA4864">
        <w:rPr>
          <w:rFonts w:ascii="Times New Roman" w:hAnsi="Times New Roman" w:cs="Times New Roman"/>
          <w:sz w:val="28"/>
          <w:szCs w:val="28"/>
        </w:rPr>
        <w:t>1</w:t>
      </w:r>
      <w:r w:rsidRPr="009370D9">
        <w:rPr>
          <w:rFonts w:ascii="Times New Roman" w:hAnsi="Times New Roman" w:cs="Times New Roman"/>
          <w:sz w:val="28"/>
          <w:szCs w:val="28"/>
        </w:rPr>
        <w:t>.201</w:t>
      </w:r>
      <w:r w:rsidR="00DA4864">
        <w:rPr>
          <w:rFonts w:ascii="Times New Roman" w:hAnsi="Times New Roman" w:cs="Times New Roman"/>
          <w:sz w:val="28"/>
          <w:szCs w:val="28"/>
        </w:rPr>
        <w:t>8</w:t>
      </w:r>
      <w:r w:rsidRPr="009370D9">
        <w:rPr>
          <w:rFonts w:ascii="Times New Roman" w:hAnsi="Times New Roman" w:cs="Times New Roman"/>
          <w:sz w:val="28"/>
          <w:szCs w:val="28"/>
        </w:rPr>
        <w:t>, на основании отчёта об оценке № 1</w:t>
      </w:r>
      <w:r w:rsidR="00DA4864">
        <w:rPr>
          <w:rFonts w:ascii="Times New Roman" w:hAnsi="Times New Roman" w:cs="Times New Roman"/>
          <w:sz w:val="28"/>
          <w:szCs w:val="28"/>
        </w:rPr>
        <w:t>3</w:t>
      </w:r>
      <w:r w:rsidRPr="009370D9">
        <w:rPr>
          <w:rFonts w:ascii="Times New Roman" w:hAnsi="Times New Roman" w:cs="Times New Roman"/>
          <w:sz w:val="28"/>
          <w:szCs w:val="28"/>
        </w:rPr>
        <w:t xml:space="preserve"> «</w:t>
      </w:r>
      <w:r w:rsidR="00DA4864">
        <w:rPr>
          <w:rFonts w:ascii="Times New Roman" w:hAnsi="Times New Roman" w:cs="Times New Roman"/>
          <w:sz w:val="28"/>
          <w:szCs w:val="28"/>
        </w:rPr>
        <w:t>Об определении</w:t>
      </w:r>
      <w:r w:rsidRPr="009370D9">
        <w:rPr>
          <w:rFonts w:ascii="Times New Roman" w:hAnsi="Times New Roman" w:cs="Times New Roman"/>
          <w:sz w:val="28"/>
          <w:szCs w:val="28"/>
        </w:rPr>
        <w:t xml:space="preserve"> рыночной стоимости нежило</w:t>
      </w:r>
      <w:r w:rsidR="006F0130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6F0130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DA4864">
        <w:rPr>
          <w:rFonts w:ascii="Times New Roman" w:hAnsi="Times New Roman" w:cs="Times New Roman"/>
          <w:sz w:val="28"/>
          <w:szCs w:val="28"/>
        </w:rPr>
        <w:t xml:space="preserve"> (мясной магазин)</w:t>
      </w:r>
      <w:r w:rsidRPr="009370D9">
        <w:rPr>
          <w:rFonts w:ascii="Times New Roman" w:hAnsi="Times New Roman" w:cs="Times New Roman"/>
          <w:sz w:val="28"/>
          <w:szCs w:val="28"/>
        </w:rPr>
        <w:t>, расположенного по адресу: Воронежская область, г</w:t>
      </w:r>
      <w:proofErr w:type="gramStart"/>
      <w:r w:rsidRPr="009370D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370D9">
        <w:rPr>
          <w:rFonts w:ascii="Times New Roman" w:hAnsi="Times New Roman" w:cs="Times New Roman"/>
          <w:sz w:val="28"/>
          <w:szCs w:val="28"/>
        </w:rPr>
        <w:t xml:space="preserve">орисоглебск, </w:t>
      </w:r>
      <w:r w:rsidR="00DA4864">
        <w:rPr>
          <w:rFonts w:ascii="Times New Roman" w:hAnsi="Times New Roman" w:cs="Times New Roman"/>
          <w:sz w:val="28"/>
          <w:szCs w:val="28"/>
        </w:rPr>
        <w:t>Северный микрорайон</w:t>
      </w:r>
      <w:r w:rsidRPr="009370D9">
        <w:rPr>
          <w:rFonts w:ascii="Times New Roman" w:hAnsi="Times New Roman" w:cs="Times New Roman"/>
          <w:sz w:val="28"/>
          <w:szCs w:val="28"/>
        </w:rPr>
        <w:t>, д.</w:t>
      </w:r>
      <w:r w:rsidR="00DA4864">
        <w:rPr>
          <w:rFonts w:ascii="Times New Roman" w:hAnsi="Times New Roman" w:cs="Times New Roman"/>
          <w:sz w:val="28"/>
          <w:szCs w:val="28"/>
        </w:rPr>
        <w:t xml:space="preserve"> 34</w:t>
      </w:r>
      <w:r w:rsidRPr="009370D9">
        <w:rPr>
          <w:rFonts w:ascii="Times New Roman" w:hAnsi="Times New Roman" w:cs="Times New Roman"/>
          <w:sz w:val="28"/>
          <w:szCs w:val="28"/>
        </w:rPr>
        <w:t xml:space="preserve">» от </w:t>
      </w:r>
      <w:r w:rsidR="006F0130">
        <w:rPr>
          <w:rFonts w:ascii="Times New Roman" w:hAnsi="Times New Roman" w:cs="Times New Roman"/>
          <w:sz w:val="28"/>
          <w:szCs w:val="28"/>
        </w:rPr>
        <w:t>0</w:t>
      </w:r>
      <w:r w:rsidR="00DA4864">
        <w:rPr>
          <w:rFonts w:ascii="Times New Roman" w:hAnsi="Times New Roman" w:cs="Times New Roman"/>
          <w:sz w:val="28"/>
          <w:szCs w:val="28"/>
        </w:rPr>
        <w:t>9</w:t>
      </w:r>
      <w:r w:rsidRPr="009370D9">
        <w:rPr>
          <w:rFonts w:ascii="Times New Roman" w:hAnsi="Times New Roman" w:cs="Times New Roman"/>
          <w:sz w:val="28"/>
          <w:szCs w:val="28"/>
        </w:rPr>
        <w:t>.0</w:t>
      </w:r>
      <w:r w:rsidR="00DA4864">
        <w:rPr>
          <w:rFonts w:ascii="Times New Roman" w:hAnsi="Times New Roman" w:cs="Times New Roman"/>
          <w:sz w:val="28"/>
          <w:szCs w:val="28"/>
        </w:rPr>
        <w:t>2</w:t>
      </w:r>
      <w:r w:rsidR="006F0130">
        <w:rPr>
          <w:rFonts w:ascii="Times New Roman" w:hAnsi="Times New Roman" w:cs="Times New Roman"/>
          <w:sz w:val="28"/>
          <w:szCs w:val="28"/>
        </w:rPr>
        <w:t>.201</w:t>
      </w:r>
      <w:r w:rsidR="00DA4864">
        <w:rPr>
          <w:rFonts w:ascii="Times New Roman" w:hAnsi="Times New Roman" w:cs="Times New Roman"/>
          <w:sz w:val="28"/>
          <w:szCs w:val="28"/>
        </w:rPr>
        <w:t>8</w:t>
      </w:r>
      <w:r w:rsidRPr="009370D9">
        <w:rPr>
          <w:rFonts w:ascii="Times New Roman" w:hAnsi="Times New Roman" w:cs="Times New Roman"/>
          <w:sz w:val="28"/>
          <w:szCs w:val="28"/>
        </w:rPr>
        <w:t xml:space="preserve">, подготовленного </w:t>
      </w:r>
      <w:r w:rsidR="00DA4864">
        <w:rPr>
          <w:rFonts w:ascii="Times New Roman" w:hAnsi="Times New Roman" w:cs="Times New Roman"/>
          <w:sz w:val="28"/>
          <w:szCs w:val="28"/>
        </w:rPr>
        <w:t>ИП Коваленко А.В.,</w:t>
      </w:r>
      <w:r w:rsidRPr="009370D9">
        <w:rPr>
          <w:rFonts w:ascii="Times New Roman" w:hAnsi="Times New Roman" w:cs="Times New Roman"/>
          <w:sz w:val="28"/>
          <w:szCs w:val="28"/>
        </w:rPr>
        <w:t xml:space="preserve"> администрация Борисоглебского городского округа Воронежской области  </w:t>
      </w:r>
      <w:r w:rsidR="00DA486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9370D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9370D9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9370D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370D9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72095E" w:rsidRPr="009370D9" w:rsidRDefault="0072095E" w:rsidP="007D61DD">
      <w:pPr>
        <w:pStyle w:val="a3"/>
        <w:numPr>
          <w:ilvl w:val="0"/>
          <w:numId w:val="1"/>
        </w:numPr>
        <w:tabs>
          <w:tab w:val="clear" w:pos="1069"/>
          <w:tab w:val="num" w:pos="-142"/>
        </w:tabs>
        <w:ind w:left="0" w:firstLine="709"/>
        <w:rPr>
          <w:sz w:val="28"/>
          <w:szCs w:val="28"/>
        </w:rPr>
      </w:pPr>
      <w:r w:rsidRPr="009370D9">
        <w:rPr>
          <w:sz w:val="28"/>
          <w:szCs w:val="28"/>
        </w:rPr>
        <w:t>Продать нежилое</w:t>
      </w:r>
      <w:r>
        <w:rPr>
          <w:sz w:val="28"/>
          <w:szCs w:val="28"/>
        </w:rPr>
        <w:t xml:space="preserve"> </w:t>
      </w:r>
      <w:r w:rsidRPr="009370D9">
        <w:rPr>
          <w:sz w:val="28"/>
          <w:szCs w:val="28"/>
        </w:rPr>
        <w:t>помещение</w:t>
      </w:r>
      <w:r w:rsidR="00803C3F">
        <w:rPr>
          <w:sz w:val="28"/>
          <w:szCs w:val="28"/>
        </w:rPr>
        <w:t xml:space="preserve"> с кадастровым номером 36:04:010</w:t>
      </w:r>
      <w:r w:rsidR="001D2C2F">
        <w:rPr>
          <w:sz w:val="28"/>
          <w:szCs w:val="28"/>
        </w:rPr>
        <w:t>1</w:t>
      </w:r>
      <w:r w:rsidR="00803C3F">
        <w:rPr>
          <w:sz w:val="28"/>
          <w:szCs w:val="28"/>
        </w:rPr>
        <w:t>0</w:t>
      </w:r>
      <w:r w:rsidR="001D2C2F">
        <w:rPr>
          <w:sz w:val="28"/>
          <w:szCs w:val="28"/>
        </w:rPr>
        <w:t>20</w:t>
      </w:r>
      <w:r w:rsidR="00803C3F">
        <w:rPr>
          <w:sz w:val="28"/>
          <w:szCs w:val="28"/>
        </w:rPr>
        <w:t>:</w:t>
      </w:r>
      <w:r w:rsidR="001D2C2F">
        <w:rPr>
          <w:sz w:val="28"/>
          <w:szCs w:val="28"/>
        </w:rPr>
        <w:t>298</w:t>
      </w:r>
      <w:r w:rsidR="00803C3F">
        <w:rPr>
          <w:sz w:val="28"/>
          <w:szCs w:val="28"/>
        </w:rPr>
        <w:t>5</w:t>
      </w:r>
      <w:r w:rsidRPr="009370D9">
        <w:rPr>
          <w:sz w:val="28"/>
          <w:szCs w:val="28"/>
        </w:rPr>
        <w:t xml:space="preserve"> площадью </w:t>
      </w:r>
      <w:r w:rsidR="001D2C2F">
        <w:rPr>
          <w:sz w:val="28"/>
          <w:szCs w:val="28"/>
        </w:rPr>
        <w:t>73</w:t>
      </w:r>
      <w:r w:rsidRPr="009370D9">
        <w:rPr>
          <w:sz w:val="28"/>
          <w:szCs w:val="28"/>
        </w:rPr>
        <w:t>,</w:t>
      </w:r>
      <w:r w:rsidR="001D2C2F">
        <w:rPr>
          <w:sz w:val="28"/>
          <w:szCs w:val="28"/>
        </w:rPr>
        <w:t>0</w:t>
      </w:r>
      <w:r w:rsidRPr="009370D9">
        <w:rPr>
          <w:sz w:val="28"/>
          <w:szCs w:val="28"/>
        </w:rPr>
        <w:t xml:space="preserve"> кв.м., расположенное по адресу: Воронежская область, г</w:t>
      </w:r>
      <w:proofErr w:type="gramStart"/>
      <w:r w:rsidRPr="009370D9">
        <w:rPr>
          <w:sz w:val="28"/>
          <w:szCs w:val="28"/>
        </w:rPr>
        <w:t>.Б</w:t>
      </w:r>
      <w:proofErr w:type="gramEnd"/>
      <w:r w:rsidRPr="009370D9">
        <w:rPr>
          <w:sz w:val="28"/>
          <w:szCs w:val="28"/>
        </w:rPr>
        <w:t xml:space="preserve">орисоглебск, </w:t>
      </w:r>
      <w:r>
        <w:rPr>
          <w:sz w:val="28"/>
          <w:szCs w:val="28"/>
        </w:rPr>
        <w:t>С</w:t>
      </w:r>
      <w:r w:rsidR="001D2C2F">
        <w:rPr>
          <w:sz w:val="28"/>
          <w:szCs w:val="28"/>
        </w:rPr>
        <w:t>еверный микрорайон</w:t>
      </w:r>
      <w:r w:rsidRPr="009370D9">
        <w:rPr>
          <w:sz w:val="28"/>
          <w:szCs w:val="28"/>
        </w:rPr>
        <w:t>, д.</w:t>
      </w:r>
      <w:r w:rsidR="001D2C2F">
        <w:rPr>
          <w:sz w:val="28"/>
          <w:szCs w:val="28"/>
        </w:rPr>
        <w:t xml:space="preserve"> 34</w:t>
      </w:r>
      <w:r w:rsidRPr="009370D9">
        <w:rPr>
          <w:sz w:val="28"/>
          <w:szCs w:val="28"/>
        </w:rPr>
        <w:t xml:space="preserve">, цена помещения – </w:t>
      </w:r>
      <w:r w:rsidR="001D2C2F">
        <w:rPr>
          <w:sz w:val="28"/>
          <w:szCs w:val="28"/>
        </w:rPr>
        <w:t>2</w:t>
      </w:r>
      <w:r w:rsidR="00947B58">
        <w:rPr>
          <w:sz w:val="28"/>
          <w:szCs w:val="28"/>
        </w:rPr>
        <w:t xml:space="preserve"> </w:t>
      </w:r>
      <w:r w:rsidR="001D2C2F">
        <w:rPr>
          <w:sz w:val="28"/>
          <w:szCs w:val="28"/>
        </w:rPr>
        <w:t>245</w:t>
      </w:r>
      <w:r w:rsidR="00803C3F">
        <w:rPr>
          <w:sz w:val="28"/>
          <w:szCs w:val="28"/>
        </w:rPr>
        <w:t> </w:t>
      </w:r>
      <w:r w:rsidR="001D2C2F">
        <w:rPr>
          <w:sz w:val="28"/>
          <w:szCs w:val="28"/>
        </w:rPr>
        <w:t>0</w:t>
      </w:r>
      <w:r w:rsidRPr="009370D9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803C3F">
        <w:rPr>
          <w:sz w:val="28"/>
          <w:szCs w:val="28"/>
        </w:rPr>
        <w:t>,00</w:t>
      </w:r>
      <w:r w:rsidRPr="009370D9">
        <w:rPr>
          <w:sz w:val="28"/>
          <w:szCs w:val="28"/>
        </w:rPr>
        <w:t xml:space="preserve"> рублей.</w:t>
      </w:r>
    </w:p>
    <w:p w:rsidR="0072095E" w:rsidRDefault="0072095E" w:rsidP="007D61DD">
      <w:pPr>
        <w:pStyle w:val="a3"/>
        <w:numPr>
          <w:ilvl w:val="0"/>
          <w:numId w:val="1"/>
        </w:numPr>
        <w:tabs>
          <w:tab w:val="clear" w:pos="1069"/>
          <w:tab w:val="num" w:pos="-142"/>
        </w:tabs>
        <w:ind w:left="0" w:firstLine="709"/>
        <w:rPr>
          <w:sz w:val="28"/>
          <w:szCs w:val="28"/>
        </w:rPr>
      </w:pPr>
      <w:r w:rsidRPr="00D85828">
        <w:rPr>
          <w:sz w:val="28"/>
          <w:szCs w:val="28"/>
        </w:rPr>
        <w:t xml:space="preserve">Нежилое помещение, указанное в пункте 1 настоящего постановления обременено арендой до </w:t>
      </w:r>
      <w:r w:rsidR="001D2C2F">
        <w:rPr>
          <w:sz w:val="28"/>
          <w:szCs w:val="28"/>
        </w:rPr>
        <w:t>22</w:t>
      </w:r>
      <w:r w:rsidRPr="00D85828">
        <w:rPr>
          <w:sz w:val="28"/>
          <w:szCs w:val="28"/>
        </w:rPr>
        <w:t>.0</w:t>
      </w:r>
      <w:r w:rsidR="008A0636" w:rsidRPr="00D85828">
        <w:rPr>
          <w:sz w:val="28"/>
          <w:szCs w:val="28"/>
        </w:rPr>
        <w:t>8</w:t>
      </w:r>
      <w:r w:rsidRPr="00D85828">
        <w:rPr>
          <w:sz w:val="28"/>
          <w:szCs w:val="28"/>
        </w:rPr>
        <w:t>.201</w:t>
      </w:r>
      <w:r w:rsidR="001D2C2F">
        <w:rPr>
          <w:sz w:val="28"/>
          <w:szCs w:val="28"/>
        </w:rPr>
        <w:t>8</w:t>
      </w:r>
      <w:r w:rsidRPr="00D85828">
        <w:rPr>
          <w:sz w:val="28"/>
          <w:szCs w:val="28"/>
        </w:rPr>
        <w:t xml:space="preserve"> в пользу индивидуального предпринимателя </w:t>
      </w:r>
      <w:r w:rsidR="00BF36D4">
        <w:rPr>
          <w:sz w:val="28"/>
          <w:szCs w:val="28"/>
        </w:rPr>
        <w:t>Авдеева Алексея Валерьевича</w:t>
      </w:r>
      <w:r w:rsidR="00627B0E">
        <w:rPr>
          <w:sz w:val="28"/>
          <w:szCs w:val="28"/>
        </w:rPr>
        <w:t>,</w:t>
      </w:r>
      <w:r w:rsidR="00627B0E" w:rsidRPr="00627B0E">
        <w:rPr>
          <w:sz w:val="28"/>
          <w:szCs w:val="28"/>
        </w:rPr>
        <w:t xml:space="preserve"> </w:t>
      </w:r>
      <w:r w:rsidR="00627B0E" w:rsidRPr="00DB48BF">
        <w:rPr>
          <w:sz w:val="28"/>
          <w:szCs w:val="28"/>
        </w:rPr>
        <w:t>иные обременения</w:t>
      </w:r>
      <w:r w:rsidR="00627B0E" w:rsidRPr="00AF19E1">
        <w:rPr>
          <w:sz w:val="28"/>
          <w:szCs w:val="28"/>
        </w:rPr>
        <w:t xml:space="preserve"> </w:t>
      </w:r>
      <w:r w:rsidR="00627B0E">
        <w:rPr>
          <w:sz w:val="28"/>
          <w:szCs w:val="28"/>
        </w:rPr>
        <w:t>о</w:t>
      </w:r>
      <w:r w:rsidR="00627B0E" w:rsidRPr="00DB48BF">
        <w:rPr>
          <w:sz w:val="28"/>
          <w:szCs w:val="28"/>
        </w:rPr>
        <w:t>тсутствуют.</w:t>
      </w:r>
    </w:p>
    <w:p w:rsidR="0072095E" w:rsidRDefault="0072095E" w:rsidP="007D61DD">
      <w:pPr>
        <w:pStyle w:val="a3"/>
        <w:numPr>
          <w:ilvl w:val="0"/>
          <w:numId w:val="1"/>
        </w:numPr>
        <w:tabs>
          <w:tab w:val="clear" w:pos="1069"/>
          <w:tab w:val="num" w:pos="-142"/>
        </w:tabs>
        <w:ind w:left="0" w:firstLine="709"/>
        <w:rPr>
          <w:sz w:val="28"/>
          <w:szCs w:val="28"/>
        </w:rPr>
      </w:pPr>
      <w:r w:rsidRPr="00627B0E">
        <w:rPr>
          <w:sz w:val="28"/>
          <w:szCs w:val="28"/>
        </w:rPr>
        <w:t>Определить: способ приватизации - продажа муниципального имущества в порядке реализации арендатором преимущественного права на приобретение арендуемого имущества;</w:t>
      </w:r>
    </w:p>
    <w:p w:rsidR="00270B2F" w:rsidRDefault="00627B0E" w:rsidP="00627B0E">
      <w:pPr>
        <w:pStyle w:val="a3"/>
        <w:rPr>
          <w:szCs w:val="24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Cs w:val="24"/>
        </w:rPr>
        <w:t xml:space="preserve">  </w:t>
      </w:r>
    </w:p>
    <w:p w:rsidR="00627B0E" w:rsidRPr="00627B0E" w:rsidRDefault="00270B2F" w:rsidP="00627B0E">
      <w:pPr>
        <w:pStyle w:val="a3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 w:rsidR="00627B0E">
        <w:rPr>
          <w:szCs w:val="24"/>
        </w:rPr>
        <w:t>2</w:t>
      </w:r>
    </w:p>
    <w:p w:rsidR="00627B0E" w:rsidRPr="00627B0E" w:rsidRDefault="00627B0E" w:rsidP="00627B0E">
      <w:pPr>
        <w:pStyle w:val="a3"/>
        <w:rPr>
          <w:sz w:val="28"/>
          <w:szCs w:val="28"/>
        </w:rPr>
      </w:pPr>
    </w:p>
    <w:p w:rsidR="0072095E" w:rsidRPr="009370D9" w:rsidRDefault="0072095E" w:rsidP="007D6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0D9">
        <w:rPr>
          <w:rFonts w:ascii="Times New Roman" w:hAnsi="Times New Roman" w:cs="Times New Roman"/>
          <w:sz w:val="28"/>
          <w:szCs w:val="28"/>
        </w:rPr>
        <w:t>форму оплаты – безналичную, единовременную или в рассрочку (по выбору покупателя при реализации арендатором преимущественного права на приобретение арендуемого имущества), в валюте Российской Федерации.</w:t>
      </w:r>
    </w:p>
    <w:p w:rsidR="0072095E" w:rsidRPr="009370D9" w:rsidRDefault="0072095E" w:rsidP="007D6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9">
        <w:rPr>
          <w:rFonts w:ascii="Times New Roman" w:hAnsi="Times New Roman" w:cs="Times New Roman"/>
          <w:sz w:val="28"/>
          <w:szCs w:val="28"/>
        </w:rPr>
        <w:tab/>
        <w:t xml:space="preserve">4. Отделу по управлению муниципальным имуществом и земельным ресурсам в течение десяти дней </w:t>
      </w:r>
      <w:proofErr w:type="gramStart"/>
      <w:r w:rsidRPr="009370D9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9370D9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Pr="00002630">
        <w:rPr>
          <w:rFonts w:ascii="Times New Roman" w:hAnsi="Times New Roman" w:cs="Times New Roman"/>
          <w:sz w:val="28"/>
          <w:szCs w:val="28"/>
        </w:rPr>
        <w:t xml:space="preserve">подготовить и направить индивидуальному предпринимателю </w:t>
      </w:r>
      <w:r w:rsidR="00002630" w:rsidRPr="00002630">
        <w:rPr>
          <w:rFonts w:ascii="Times New Roman" w:hAnsi="Times New Roman" w:cs="Times New Roman"/>
          <w:sz w:val="28"/>
          <w:szCs w:val="28"/>
        </w:rPr>
        <w:t>Авдеев</w:t>
      </w:r>
      <w:r w:rsidR="00002630">
        <w:rPr>
          <w:rFonts w:ascii="Times New Roman" w:hAnsi="Times New Roman" w:cs="Times New Roman"/>
          <w:sz w:val="28"/>
          <w:szCs w:val="28"/>
        </w:rPr>
        <w:t>у</w:t>
      </w:r>
      <w:r w:rsidR="00002630" w:rsidRPr="00002630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002630">
        <w:rPr>
          <w:rFonts w:ascii="Times New Roman" w:hAnsi="Times New Roman" w:cs="Times New Roman"/>
          <w:sz w:val="28"/>
          <w:szCs w:val="28"/>
        </w:rPr>
        <w:t>ю</w:t>
      </w:r>
      <w:r w:rsidR="00002630" w:rsidRPr="00002630">
        <w:rPr>
          <w:rFonts w:ascii="Times New Roman" w:hAnsi="Times New Roman" w:cs="Times New Roman"/>
          <w:sz w:val="28"/>
          <w:szCs w:val="28"/>
        </w:rPr>
        <w:t xml:space="preserve"> Валерьевич</w:t>
      </w:r>
      <w:r w:rsidR="00002630">
        <w:rPr>
          <w:rFonts w:ascii="Times New Roman" w:hAnsi="Times New Roman" w:cs="Times New Roman"/>
          <w:sz w:val="28"/>
          <w:szCs w:val="28"/>
        </w:rPr>
        <w:t>у</w:t>
      </w:r>
      <w:r w:rsidRPr="00002630">
        <w:rPr>
          <w:rFonts w:ascii="Times New Roman" w:hAnsi="Times New Roman" w:cs="Times New Roman"/>
          <w:sz w:val="28"/>
          <w:szCs w:val="28"/>
        </w:rPr>
        <w:t xml:space="preserve"> - арендатору помещения, указанного в пункте 1 настоящего</w:t>
      </w:r>
      <w:r w:rsidRPr="009370D9">
        <w:rPr>
          <w:rFonts w:ascii="Times New Roman" w:hAnsi="Times New Roman" w:cs="Times New Roman"/>
          <w:sz w:val="28"/>
          <w:szCs w:val="28"/>
        </w:rPr>
        <w:t xml:space="preserve"> постановления, копию данного постановления, предложение о заключении договора купли-продажи муниципального имущества и проект договора купли-продажи арендуемого имущества.</w:t>
      </w:r>
    </w:p>
    <w:p w:rsidR="0072095E" w:rsidRPr="009370D9" w:rsidRDefault="0072095E" w:rsidP="007D61DD">
      <w:pPr>
        <w:pStyle w:val="a3"/>
        <w:ind w:firstLine="720"/>
        <w:rPr>
          <w:sz w:val="28"/>
          <w:szCs w:val="28"/>
        </w:rPr>
      </w:pPr>
      <w:r w:rsidRPr="009370D9">
        <w:rPr>
          <w:sz w:val="28"/>
          <w:szCs w:val="28"/>
        </w:rPr>
        <w:t xml:space="preserve">5. Предоставить начальнику отдела по управлению муниципальным имуществом и земельным ресурсам на основании доверенности следующие полномочия: </w:t>
      </w:r>
    </w:p>
    <w:p w:rsidR="0072095E" w:rsidRPr="009370D9" w:rsidRDefault="0072095E" w:rsidP="007D61DD">
      <w:pPr>
        <w:pStyle w:val="a3"/>
        <w:ind w:firstLine="993"/>
        <w:rPr>
          <w:sz w:val="28"/>
          <w:szCs w:val="28"/>
        </w:rPr>
      </w:pPr>
      <w:r w:rsidRPr="009370D9">
        <w:rPr>
          <w:sz w:val="28"/>
          <w:szCs w:val="28"/>
        </w:rPr>
        <w:t>- готовить и подписывать договор купли-продажи и акт приёма-передачи арендуемого имущества покупателю.</w:t>
      </w:r>
    </w:p>
    <w:p w:rsidR="0072095E" w:rsidRPr="009370D9" w:rsidRDefault="0072095E" w:rsidP="007D61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70D9">
        <w:rPr>
          <w:rFonts w:ascii="Times New Roman" w:hAnsi="Times New Roman" w:cs="Times New Roman"/>
          <w:sz w:val="28"/>
          <w:szCs w:val="28"/>
        </w:rPr>
        <w:t>6. Настоящее постановление подлежит размещению на официальном сайте в сети Интернет.</w:t>
      </w:r>
    </w:p>
    <w:p w:rsidR="0072095E" w:rsidRPr="009370D9" w:rsidRDefault="0072095E" w:rsidP="007D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95E" w:rsidRPr="009370D9" w:rsidRDefault="0072095E" w:rsidP="007D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95E" w:rsidRPr="009370D9" w:rsidRDefault="0072095E" w:rsidP="007D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95E" w:rsidRPr="009370D9" w:rsidRDefault="0072095E" w:rsidP="007D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0D9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="00D85828">
        <w:rPr>
          <w:rFonts w:ascii="Times New Roman" w:hAnsi="Times New Roman" w:cs="Times New Roman"/>
          <w:sz w:val="28"/>
          <w:szCs w:val="28"/>
        </w:rPr>
        <w:tab/>
      </w:r>
      <w:r w:rsidR="0061463D">
        <w:rPr>
          <w:rFonts w:ascii="Times New Roman" w:hAnsi="Times New Roman" w:cs="Times New Roman"/>
          <w:sz w:val="28"/>
          <w:szCs w:val="28"/>
        </w:rPr>
        <w:t xml:space="preserve">  </w:t>
      </w:r>
      <w:r w:rsidRPr="009370D9">
        <w:rPr>
          <w:rFonts w:ascii="Times New Roman" w:hAnsi="Times New Roman" w:cs="Times New Roman"/>
          <w:sz w:val="28"/>
          <w:szCs w:val="28"/>
        </w:rPr>
        <w:t>А.</w:t>
      </w:r>
      <w:r w:rsidR="00D85828">
        <w:rPr>
          <w:rFonts w:ascii="Times New Roman" w:hAnsi="Times New Roman" w:cs="Times New Roman"/>
          <w:sz w:val="28"/>
          <w:szCs w:val="28"/>
        </w:rPr>
        <w:t>В</w:t>
      </w:r>
      <w:r w:rsidRPr="009370D9">
        <w:rPr>
          <w:rFonts w:ascii="Times New Roman" w:hAnsi="Times New Roman" w:cs="Times New Roman"/>
          <w:sz w:val="28"/>
          <w:szCs w:val="28"/>
        </w:rPr>
        <w:t xml:space="preserve">. </w:t>
      </w:r>
      <w:r w:rsidR="0061463D">
        <w:rPr>
          <w:rFonts w:ascii="Times New Roman" w:hAnsi="Times New Roman" w:cs="Times New Roman"/>
          <w:sz w:val="28"/>
          <w:szCs w:val="28"/>
        </w:rPr>
        <w:t xml:space="preserve"> </w:t>
      </w:r>
      <w:r w:rsidR="00D85828">
        <w:rPr>
          <w:rFonts w:ascii="Times New Roman" w:hAnsi="Times New Roman" w:cs="Times New Roman"/>
          <w:sz w:val="28"/>
          <w:szCs w:val="28"/>
        </w:rPr>
        <w:t>Пищу</w:t>
      </w:r>
      <w:r w:rsidRPr="009370D9">
        <w:rPr>
          <w:rFonts w:ascii="Times New Roman" w:hAnsi="Times New Roman" w:cs="Times New Roman"/>
          <w:sz w:val="28"/>
          <w:szCs w:val="28"/>
        </w:rPr>
        <w:t>гин</w:t>
      </w:r>
    </w:p>
    <w:p w:rsidR="0072095E" w:rsidRPr="009370D9" w:rsidRDefault="0072095E" w:rsidP="007D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95E" w:rsidRPr="00BE320F" w:rsidRDefault="0072095E" w:rsidP="007209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2095E" w:rsidRPr="00702F9D" w:rsidRDefault="0072095E" w:rsidP="0072095E">
      <w:pPr>
        <w:rPr>
          <w:sz w:val="28"/>
          <w:szCs w:val="28"/>
        </w:rPr>
      </w:pPr>
    </w:p>
    <w:p w:rsidR="0072095E" w:rsidRPr="00702F9D" w:rsidRDefault="0072095E" w:rsidP="0072095E">
      <w:pPr>
        <w:rPr>
          <w:sz w:val="28"/>
          <w:szCs w:val="28"/>
        </w:rPr>
      </w:pPr>
    </w:p>
    <w:p w:rsidR="0072095E" w:rsidRDefault="0072095E" w:rsidP="0072095E">
      <w:pPr>
        <w:rPr>
          <w:sz w:val="26"/>
          <w:szCs w:val="26"/>
        </w:rPr>
      </w:pPr>
    </w:p>
    <w:p w:rsidR="0072095E" w:rsidRDefault="0072095E" w:rsidP="0072095E">
      <w:pPr>
        <w:rPr>
          <w:sz w:val="26"/>
          <w:szCs w:val="26"/>
        </w:rPr>
      </w:pPr>
    </w:p>
    <w:p w:rsidR="0072095E" w:rsidRDefault="0072095E" w:rsidP="0072095E">
      <w:pPr>
        <w:rPr>
          <w:sz w:val="26"/>
          <w:szCs w:val="26"/>
        </w:rPr>
      </w:pPr>
    </w:p>
    <w:p w:rsidR="00D85828" w:rsidRDefault="00D85828" w:rsidP="0072095E">
      <w:pPr>
        <w:rPr>
          <w:sz w:val="26"/>
          <w:szCs w:val="26"/>
        </w:rPr>
      </w:pPr>
    </w:p>
    <w:p w:rsidR="00D85828" w:rsidRDefault="00D85828" w:rsidP="0072095E">
      <w:pPr>
        <w:rPr>
          <w:sz w:val="26"/>
          <w:szCs w:val="26"/>
        </w:rPr>
      </w:pPr>
    </w:p>
    <w:p w:rsidR="00D85828" w:rsidRDefault="00D85828" w:rsidP="0072095E">
      <w:pPr>
        <w:rPr>
          <w:sz w:val="26"/>
          <w:szCs w:val="26"/>
        </w:rPr>
      </w:pPr>
    </w:p>
    <w:p w:rsidR="0061463D" w:rsidRDefault="0061463D" w:rsidP="0072095E">
      <w:pPr>
        <w:rPr>
          <w:sz w:val="26"/>
          <w:szCs w:val="26"/>
        </w:rPr>
      </w:pPr>
    </w:p>
    <w:p w:rsidR="0061463D" w:rsidRPr="003C5FFD" w:rsidRDefault="0061463D" w:rsidP="0072095E">
      <w:pPr>
        <w:rPr>
          <w:sz w:val="26"/>
          <w:szCs w:val="26"/>
        </w:rPr>
      </w:pPr>
    </w:p>
    <w:p w:rsidR="0072095E" w:rsidRDefault="0072095E" w:rsidP="0072095E">
      <w:pPr>
        <w:rPr>
          <w:sz w:val="26"/>
          <w:szCs w:val="26"/>
        </w:rPr>
      </w:pPr>
    </w:p>
    <w:p w:rsidR="0072095E" w:rsidRDefault="0072095E" w:rsidP="0072095E">
      <w:pPr>
        <w:rPr>
          <w:sz w:val="26"/>
          <w:szCs w:val="26"/>
        </w:rPr>
      </w:pPr>
    </w:p>
    <w:sectPr w:rsidR="0072095E" w:rsidSect="00B36852">
      <w:pgSz w:w="11906" w:h="16838"/>
      <w:pgMar w:top="397" w:right="567" w:bottom="90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6C1" w:rsidRDefault="00E376C1" w:rsidP="008F3162">
      <w:pPr>
        <w:spacing w:after="0" w:line="240" w:lineRule="auto"/>
      </w:pPr>
      <w:r>
        <w:separator/>
      </w:r>
    </w:p>
  </w:endnote>
  <w:endnote w:type="continuationSeparator" w:id="1">
    <w:p w:rsidR="00E376C1" w:rsidRDefault="00E376C1" w:rsidP="008F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6C1" w:rsidRDefault="00E376C1" w:rsidP="008F3162">
      <w:pPr>
        <w:spacing w:after="0" w:line="240" w:lineRule="auto"/>
      </w:pPr>
      <w:r>
        <w:separator/>
      </w:r>
    </w:p>
  </w:footnote>
  <w:footnote w:type="continuationSeparator" w:id="1">
    <w:p w:rsidR="00E376C1" w:rsidRDefault="00E376C1" w:rsidP="008F3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3369"/>
    <w:multiLevelType w:val="hybridMultilevel"/>
    <w:tmpl w:val="B34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411FD"/>
    <w:multiLevelType w:val="hybridMultilevel"/>
    <w:tmpl w:val="9330028E"/>
    <w:lvl w:ilvl="0" w:tplc="616005CA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6958EE32">
      <w:numFmt w:val="none"/>
      <w:lvlText w:val=""/>
      <w:lvlJc w:val="left"/>
      <w:pPr>
        <w:tabs>
          <w:tab w:val="num" w:pos="360"/>
        </w:tabs>
      </w:pPr>
    </w:lvl>
    <w:lvl w:ilvl="2" w:tplc="93442228">
      <w:numFmt w:val="none"/>
      <w:lvlText w:val=""/>
      <w:lvlJc w:val="left"/>
      <w:pPr>
        <w:tabs>
          <w:tab w:val="num" w:pos="360"/>
        </w:tabs>
      </w:pPr>
    </w:lvl>
    <w:lvl w:ilvl="3" w:tplc="DD547720">
      <w:numFmt w:val="none"/>
      <w:lvlText w:val=""/>
      <w:lvlJc w:val="left"/>
      <w:pPr>
        <w:tabs>
          <w:tab w:val="num" w:pos="360"/>
        </w:tabs>
      </w:pPr>
    </w:lvl>
    <w:lvl w:ilvl="4" w:tplc="909C4CB2">
      <w:numFmt w:val="none"/>
      <w:lvlText w:val=""/>
      <w:lvlJc w:val="left"/>
      <w:pPr>
        <w:tabs>
          <w:tab w:val="num" w:pos="360"/>
        </w:tabs>
      </w:pPr>
    </w:lvl>
    <w:lvl w:ilvl="5" w:tplc="A998BD90">
      <w:numFmt w:val="none"/>
      <w:lvlText w:val=""/>
      <w:lvlJc w:val="left"/>
      <w:pPr>
        <w:tabs>
          <w:tab w:val="num" w:pos="360"/>
        </w:tabs>
      </w:pPr>
    </w:lvl>
    <w:lvl w:ilvl="6" w:tplc="F24AA8DA">
      <w:numFmt w:val="none"/>
      <w:lvlText w:val=""/>
      <w:lvlJc w:val="left"/>
      <w:pPr>
        <w:tabs>
          <w:tab w:val="num" w:pos="360"/>
        </w:tabs>
      </w:pPr>
    </w:lvl>
    <w:lvl w:ilvl="7" w:tplc="66E84440">
      <w:numFmt w:val="none"/>
      <w:lvlText w:val=""/>
      <w:lvlJc w:val="left"/>
      <w:pPr>
        <w:tabs>
          <w:tab w:val="num" w:pos="360"/>
        </w:tabs>
      </w:pPr>
    </w:lvl>
    <w:lvl w:ilvl="8" w:tplc="DE6EBF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0B17B8"/>
    <w:multiLevelType w:val="hybridMultilevel"/>
    <w:tmpl w:val="F0B60C0A"/>
    <w:lvl w:ilvl="0" w:tplc="CF904F5C">
      <w:start w:val="6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3">
    <w:nsid w:val="132F2A44"/>
    <w:multiLevelType w:val="hybridMultilevel"/>
    <w:tmpl w:val="DE3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536AB"/>
    <w:multiLevelType w:val="singleLevel"/>
    <w:tmpl w:val="705E58F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E112C4C"/>
    <w:multiLevelType w:val="hybridMultilevel"/>
    <w:tmpl w:val="CAD4A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54D83"/>
    <w:multiLevelType w:val="hybridMultilevel"/>
    <w:tmpl w:val="B9129E7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179A0"/>
    <w:multiLevelType w:val="singleLevel"/>
    <w:tmpl w:val="705E58F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47C0B37"/>
    <w:multiLevelType w:val="hybridMultilevel"/>
    <w:tmpl w:val="16A65918"/>
    <w:lvl w:ilvl="0" w:tplc="3B267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095E"/>
    <w:rsid w:val="00002630"/>
    <w:rsid w:val="00012C4E"/>
    <w:rsid w:val="00016733"/>
    <w:rsid w:val="00075DC7"/>
    <w:rsid w:val="00093AD3"/>
    <w:rsid w:val="000A5EBA"/>
    <w:rsid w:val="000F0605"/>
    <w:rsid w:val="000F1882"/>
    <w:rsid w:val="001112C1"/>
    <w:rsid w:val="0013444F"/>
    <w:rsid w:val="001517AB"/>
    <w:rsid w:val="00184738"/>
    <w:rsid w:val="001A489D"/>
    <w:rsid w:val="001B7E8E"/>
    <w:rsid w:val="001D2C2F"/>
    <w:rsid w:val="001F64E4"/>
    <w:rsid w:val="00221E45"/>
    <w:rsid w:val="002361B4"/>
    <w:rsid w:val="00241E47"/>
    <w:rsid w:val="0026053E"/>
    <w:rsid w:val="00270B2F"/>
    <w:rsid w:val="002937C0"/>
    <w:rsid w:val="002B6733"/>
    <w:rsid w:val="002D0A41"/>
    <w:rsid w:val="00303DDB"/>
    <w:rsid w:val="003265BB"/>
    <w:rsid w:val="0034533C"/>
    <w:rsid w:val="003873E3"/>
    <w:rsid w:val="00397EFC"/>
    <w:rsid w:val="003A0B84"/>
    <w:rsid w:val="003A375D"/>
    <w:rsid w:val="003E397E"/>
    <w:rsid w:val="003E706F"/>
    <w:rsid w:val="003E7AF2"/>
    <w:rsid w:val="004209CD"/>
    <w:rsid w:val="0043020E"/>
    <w:rsid w:val="0043797F"/>
    <w:rsid w:val="004512C7"/>
    <w:rsid w:val="004640DF"/>
    <w:rsid w:val="004921CC"/>
    <w:rsid w:val="004D2B40"/>
    <w:rsid w:val="004D547F"/>
    <w:rsid w:val="004E2109"/>
    <w:rsid w:val="004F33E5"/>
    <w:rsid w:val="00510E1B"/>
    <w:rsid w:val="00537389"/>
    <w:rsid w:val="00556C06"/>
    <w:rsid w:val="00575E5E"/>
    <w:rsid w:val="00583EC1"/>
    <w:rsid w:val="005F46B0"/>
    <w:rsid w:val="006021E9"/>
    <w:rsid w:val="00604469"/>
    <w:rsid w:val="00604C4A"/>
    <w:rsid w:val="0061463D"/>
    <w:rsid w:val="00616B11"/>
    <w:rsid w:val="00617FCA"/>
    <w:rsid w:val="00627B0E"/>
    <w:rsid w:val="0068378A"/>
    <w:rsid w:val="00697A9B"/>
    <w:rsid w:val="006B19B1"/>
    <w:rsid w:val="006B4BC9"/>
    <w:rsid w:val="006C0181"/>
    <w:rsid w:val="006C4F5D"/>
    <w:rsid w:val="006C7BCA"/>
    <w:rsid w:val="006E7240"/>
    <w:rsid w:val="006F0130"/>
    <w:rsid w:val="0072095E"/>
    <w:rsid w:val="00723B2C"/>
    <w:rsid w:val="007D61DD"/>
    <w:rsid w:val="007E3424"/>
    <w:rsid w:val="0080033A"/>
    <w:rsid w:val="00803C3F"/>
    <w:rsid w:val="00821F77"/>
    <w:rsid w:val="0082218B"/>
    <w:rsid w:val="00827528"/>
    <w:rsid w:val="00842363"/>
    <w:rsid w:val="00846FA5"/>
    <w:rsid w:val="008539BB"/>
    <w:rsid w:val="00855DA7"/>
    <w:rsid w:val="00877675"/>
    <w:rsid w:val="0088492E"/>
    <w:rsid w:val="0088744A"/>
    <w:rsid w:val="008A0636"/>
    <w:rsid w:val="008A7A7C"/>
    <w:rsid w:val="008B69AA"/>
    <w:rsid w:val="008E5228"/>
    <w:rsid w:val="008F3162"/>
    <w:rsid w:val="00905213"/>
    <w:rsid w:val="00947B58"/>
    <w:rsid w:val="009528E3"/>
    <w:rsid w:val="00987B56"/>
    <w:rsid w:val="00990F27"/>
    <w:rsid w:val="009D345B"/>
    <w:rsid w:val="009F0306"/>
    <w:rsid w:val="009F1DCF"/>
    <w:rsid w:val="00A11456"/>
    <w:rsid w:val="00A13E72"/>
    <w:rsid w:val="00A21854"/>
    <w:rsid w:val="00A31BF9"/>
    <w:rsid w:val="00A359B9"/>
    <w:rsid w:val="00A67B31"/>
    <w:rsid w:val="00A77FCC"/>
    <w:rsid w:val="00AB4805"/>
    <w:rsid w:val="00AB759A"/>
    <w:rsid w:val="00AC50A0"/>
    <w:rsid w:val="00B1331E"/>
    <w:rsid w:val="00B23F0A"/>
    <w:rsid w:val="00B319E8"/>
    <w:rsid w:val="00B36852"/>
    <w:rsid w:val="00B54326"/>
    <w:rsid w:val="00B87E14"/>
    <w:rsid w:val="00BA0EA3"/>
    <w:rsid w:val="00BB6501"/>
    <w:rsid w:val="00BF36D4"/>
    <w:rsid w:val="00C05A34"/>
    <w:rsid w:val="00C456EC"/>
    <w:rsid w:val="00C45E46"/>
    <w:rsid w:val="00CB3112"/>
    <w:rsid w:val="00CC29D2"/>
    <w:rsid w:val="00CC79DF"/>
    <w:rsid w:val="00CD1C4A"/>
    <w:rsid w:val="00CE19F2"/>
    <w:rsid w:val="00CF0169"/>
    <w:rsid w:val="00D003F6"/>
    <w:rsid w:val="00D14ED4"/>
    <w:rsid w:val="00D34891"/>
    <w:rsid w:val="00D70570"/>
    <w:rsid w:val="00D85828"/>
    <w:rsid w:val="00D95921"/>
    <w:rsid w:val="00DA4864"/>
    <w:rsid w:val="00DC67F9"/>
    <w:rsid w:val="00E06D0E"/>
    <w:rsid w:val="00E23DFC"/>
    <w:rsid w:val="00E376C1"/>
    <w:rsid w:val="00E47F7E"/>
    <w:rsid w:val="00E8030A"/>
    <w:rsid w:val="00E96741"/>
    <w:rsid w:val="00F30010"/>
    <w:rsid w:val="00F455AD"/>
    <w:rsid w:val="00FA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F9"/>
  </w:style>
  <w:style w:type="paragraph" w:styleId="5">
    <w:name w:val="heading 5"/>
    <w:basedOn w:val="a"/>
    <w:next w:val="a"/>
    <w:link w:val="50"/>
    <w:qFormat/>
    <w:rsid w:val="003873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3873E3"/>
    <w:pPr>
      <w:keepNext/>
      <w:spacing w:after="0" w:line="240" w:lineRule="auto"/>
      <w:ind w:left="-284" w:firstLine="284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095E"/>
    <w:pPr>
      <w:tabs>
        <w:tab w:val="left" w:pos="-142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2095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7209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2095E"/>
  </w:style>
  <w:style w:type="paragraph" w:styleId="a5">
    <w:name w:val="Balloon Text"/>
    <w:basedOn w:val="a"/>
    <w:link w:val="a6"/>
    <w:uiPriority w:val="99"/>
    <w:semiHidden/>
    <w:unhideWhenUsed/>
    <w:rsid w:val="0072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95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7209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095E"/>
    <w:rPr>
      <w:sz w:val="16"/>
      <w:szCs w:val="16"/>
    </w:rPr>
  </w:style>
  <w:style w:type="paragraph" w:styleId="a7">
    <w:name w:val="Title"/>
    <w:basedOn w:val="a"/>
    <w:link w:val="a8"/>
    <w:qFormat/>
    <w:rsid w:val="007209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8">
    <w:name w:val="Название Знак"/>
    <w:basedOn w:val="a0"/>
    <w:link w:val="a7"/>
    <w:rsid w:val="0072095E"/>
    <w:rPr>
      <w:rFonts w:ascii="Times New Roman" w:eastAsia="Times New Roman" w:hAnsi="Times New Roman" w:cs="Times New Roman"/>
      <w:b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F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F3162"/>
  </w:style>
  <w:style w:type="paragraph" w:styleId="ab">
    <w:name w:val="footer"/>
    <w:basedOn w:val="a"/>
    <w:link w:val="ac"/>
    <w:uiPriority w:val="99"/>
    <w:semiHidden/>
    <w:unhideWhenUsed/>
    <w:rsid w:val="008F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F3162"/>
  </w:style>
  <w:style w:type="paragraph" w:styleId="ad">
    <w:name w:val="List Paragraph"/>
    <w:basedOn w:val="a"/>
    <w:uiPriority w:val="34"/>
    <w:qFormat/>
    <w:rsid w:val="004D547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873E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3873E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F4DF-D5BD-4112-8FEC-C0FDA7A6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Оксана Владимировна</dc:creator>
  <cp:keywords/>
  <dc:description/>
  <cp:lastModifiedBy>Горшкова Оксана Владимировна</cp:lastModifiedBy>
  <cp:revision>84</cp:revision>
  <cp:lastPrinted>2018-03-12T10:40:00Z</cp:lastPrinted>
  <dcterms:created xsi:type="dcterms:W3CDTF">2017-06-09T13:32:00Z</dcterms:created>
  <dcterms:modified xsi:type="dcterms:W3CDTF">2018-03-14T13:33:00Z</dcterms:modified>
</cp:coreProperties>
</file>