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F91" w:rsidRPr="00A11F91" w:rsidRDefault="00A11F91" w:rsidP="00A11F91">
      <w:pPr>
        <w:pStyle w:val="1"/>
        <w:spacing w:before="0" w:after="0"/>
        <w:rPr>
          <w:rStyle w:val="a4"/>
          <w:bCs w:val="0"/>
          <w:color w:val="auto"/>
        </w:rPr>
      </w:pPr>
      <w:r w:rsidRPr="00A11F91">
        <w:rPr>
          <w:rStyle w:val="a4"/>
          <w:bCs w:val="0"/>
          <w:color w:val="auto"/>
        </w:rPr>
        <w:t xml:space="preserve">Решение </w:t>
      </w:r>
    </w:p>
    <w:p w:rsidR="00A11F91" w:rsidRPr="00A11F91" w:rsidRDefault="00A11F91" w:rsidP="00A11F91">
      <w:pPr>
        <w:pStyle w:val="1"/>
        <w:spacing w:before="0" w:after="0"/>
        <w:rPr>
          <w:rStyle w:val="a4"/>
          <w:bCs w:val="0"/>
          <w:color w:val="auto"/>
        </w:rPr>
      </w:pPr>
      <w:r w:rsidRPr="00A11F91">
        <w:rPr>
          <w:rStyle w:val="a4"/>
          <w:bCs w:val="0"/>
          <w:color w:val="auto"/>
        </w:rPr>
        <w:t>Борисоглебской городской Думы Воронежской области от 30 ноя</w:t>
      </w:r>
      <w:r w:rsidRPr="00A11F91">
        <w:rPr>
          <w:rStyle w:val="a4"/>
          <w:bCs w:val="0"/>
          <w:color w:val="auto"/>
        </w:rPr>
        <w:t xml:space="preserve">бря 2017 г. </w:t>
      </w:r>
      <w:r>
        <w:rPr>
          <w:rStyle w:val="a4"/>
          <w:bCs w:val="0"/>
          <w:color w:val="auto"/>
        </w:rPr>
        <w:t>№</w:t>
      </w:r>
      <w:r w:rsidRPr="00A11F91">
        <w:rPr>
          <w:rStyle w:val="a4"/>
          <w:bCs w:val="0"/>
          <w:color w:val="auto"/>
        </w:rPr>
        <w:t xml:space="preserve"> 127 </w:t>
      </w:r>
    </w:p>
    <w:p w:rsidR="00A11F91" w:rsidRPr="00A11F91" w:rsidRDefault="00A11F91" w:rsidP="00A11F91">
      <w:pPr>
        <w:pStyle w:val="1"/>
        <w:spacing w:before="0" w:after="0"/>
        <w:rPr>
          <w:rStyle w:val="a4"/>
          <w:bCs w:val="0"/>
          <w:color w:val="auto"/>
        </w:rPr>
      </w:pPr>
      <w:r w:rsidRPr="00A11F91">
        <w:rPr>
          <w:rStyle w:val="a4"/>
          <w:bCs w:val="0"/>
          <w:color w:val="auto"/>
        </w:rPr>
        <w:t xml:space="preserve">"Об утверждении Правил благоустройства и содержания территории </w:t>
      </w:r>
    </w:p>
    <w:p w:rsidR="00000000" w:rsidRPr="00A11F91" w:rsidRDefault="00A11F91" w:rsidP="00A11F91">
      <w:pPr>
        <w:pStyle w:val="1"/>
        <w:spacing w:before="0" w:after="0"/>
        <w:rPr>
          <w:b w:val="0"/>
          <w:color w:val="auto"/>
        </w:rPr>
      </w:pPr>
      <w:r w:rsidRPr="00A11F91">
        <w:rPr>
          <w:rStyle w:val="a4"/>
          <w:bCs w:val="0"/>
          <w:color w:val="auto"/>
        </w:rPr>
        <w:t>Борисоглебского городского округа Воронежской области"</w:t>
      </w:r>
      <w:r w:rsidRPr="00A11F91">
        <w:rPr>
          <w:rStyle w:val="a4"/>
          <w:b w:val="0"/>
          <w:bCs w:val="0"/>
          <w:color w:val="auto"/>
        </w:rPr>
        <w:t xml:space="preserve"> </w:t>
      </w:r>
    </w:p>
    <w:p w:rsidR="00A11F91" w:rsidRPr="00A11F91" w:rsidRDefault="00A11F91">
      <w:pPr>
        <w:pStyle w:val="ac"/>
        <w:rPr>
          <w:color w:val="auto"/>
        </w:rPr>
      </w:pPr>
    </w:p>
    <w:p w:rsidR="00000000" w:rsidRPr="00A11F91" w:rsidRDefault="00A11F91">
      <w:pPr>
        <w:pStyle w:val="ac"/>
        <w:rPr>
          <w:color w:val="auto"/>
        </w:rPr>
      </w:pPr>
      <w:r w:rsidRPr="00A11F91">
        <w:rPr>
          <w:color w:val="auto"/>
        </w:rPr>
        <w:t xml:space="preserve">С изменениями и дополнениями </w:t>
      </w:r>
      <w:proofErr w:type="gramStart"/>
      <w:r w:rsidRPr="00A11F91">
        <w:rPr>
          <w:color w:val="auto"/>
        </w:rPr>
        <w:t>от</w:t>
      </w:r>
      <w:proofErr w:type="gramEnd"/>
      <w:r w:rsidRPr="00A11F91">
        <w:rPr>
          <w:color w:val="auto"/>
        </w:rPr>
        <w:t>:</w:t>
      </w:r>
    </w:p>
    <w:p w:rsidR="00000000" w:rsidRPr="00A11F91" w:rsidRDefault="00A11F91" w:rsidP="00A11F91">
      <w:pPr>
        <w:pStyle w:val="aa"/>
        <w:spacing w:before="0"/>
        <w:ind w:left="709" w:right="357"/>
        <w:rPr>
          <w:color w:val="auto"/>
          <w:shd w:val="clear" w:color="auto" w:fill="EAEFED"/>
        </w:rPr>
      </w:pPr>
      <w:r w:rsidRPr="00A11F91">
        <w:rPr>
          <w:color w:val="auto"/>
          <w:shd w:val="clear" w:color="auto" w:fill="EAEFED"/>
        </w:rPr>
        <w:t>24 декабря 2018 г., 9 июля 2020 г., 24 февраля, 7 ию</w:t>
      </w:r>
      <w:r w:rsidRPr="00A11F91">
        <w:rPr>
          <w:color w:val="auto"/>
          <w:shd w:val="clear" w:color="auto" w:fill="EAEFED"/>
        </w:rPr>
        <w:t>ля 2022 г.</w:t>
      </w:r>
    </w:p>
    <w:p w:rsidR="00000000" w:rsidRPr="00A11F91" w:rsidRDefault="00A11F91"/>
    <w:p w:rsidR="00000000" w:rsidRPr="00A11F91" w:rsidRDefault="00A11F91">
      <w:proofErr w:type="gramStart"/>
      <w:r w:rsidRPr="00A11F91">
        <w:t xml:space="preserve">В соответствии с </w:t>
      </w:r>
      <w:hyperlink r:id="rId8" w:history="1">
        <w:r w:rsidRPr="00A11F91">
          <w:rPr>
            <w:rStyle w:val="a4"/>
            <w:color w:val="auto"/>
          </w:rPr>
          <w:t>Федеральным законом</w:t>
        </w:r>
      </w:hyperlink>
      <w:r w:rsidRPr="00A11F91">
        <w:t xml:space="preserve"> от 06.10.2003 г. N 131-ФЗ "Об общих принципах организации местного самоуправления", </w:t>
      </w:r>
      <w:hyperlink r:id="rId9" w:history="1">
        <w:r w:rsidRPr="00A11F91">
          <w:rPr>
            <w:rStyle w:val="a4"/>
            <w:color w:val="auto"/>
          </w:rPr>
          <w:t>Уставом</w:t>
        </w:r>
      </w:hyperlink>
      <w:r w:rsidRPr="00A11F91">
        <w:t xml:space="preserve"> Борисоглебского городского округа Воронежской области, в целях обеспечения надлежащего санитарно-экологического состояния, улучшения благоустроенности городского округа и определения порядка уборки и содержания городских терри</w:t>
      </w:r>
      <w:r w:rsidRPr="00A11F91">
        <w:t>торий городского округа Борисоглебская городская Дума Борисоглебского городского округа Воронежской области решила:</w:t>
      </w:r>
      <w:proofErr w:type="gramEnd"/>
    </w:p>
    <w:p w:rsidR="00000000" w:rsidRPr="00A11F91" w:rsidRDefault="00A11F91">
      <w:bookmarkStart w:id="0" w:name="sub_101"/>
      <w:r w:rsidRPr="00A11F91">
        <w:t xml:space="preserve">1. Утвердить Правила благоустройства и содержания территории Борисоглебского округа Воронежской области согласно </w:t>
      </w:r>
      <w:hyperlink w:anchor="sub_1000" w:history="1">
        <w:r w:rsidRPr="00A11F91">
          <w:rPr>
            <w:rStyle w:val="a4"/>
            <w:color w:val="auto"/>
          </w:rPr>
          <w:t>приложению</w:t>
        </w:r>
      </w:hyperlink>
      <w:r w:rsidRPr="00A11F91">
        <w:t>.</w:t>
      </w:r>
    </w:p>
    <w:p w:rsidR="00000000" w:rsidRPr="00A11F91" w:rsidRDefault="00A11F91">
      <w:bookmarkStart w:id="1" w:name="sub_202"/>
      <w:bookmarkEnd w:id="0"/>
      <w:r w:rsidRPr="00A11F91">
        <w:t>2. Признать утратившими силу:</w:t>
      </w:r>
    </w:p>
    <w:p w:rsidR="00000000" w:rsidRPr="00A11F91" w:rsidRDefault="00A11F91">
      <w:bookmarkStart w:id="2" w:name="sub_2011"/>
      <w:bookmarkEnd w:id="1"/>
      <w:r w:rsidRPr="00A11F91">
        <w:t xml:space="preserve">- </w:t>
      </w:r>
      <w:hyperlink r:id="rId10" w:history="1">
        <w:r w:rsidRPr="00A11F91">
          <w:rPr>
            <w:rStyle w:val="a4"/>
            <w:color w:val="auto"/>
          </w:rPr>
          <w:t>решение</w:t>
        </w:r>
      </w:hyperlink>
      <w:r w:rsidRPr="00A11F91">
        <w:t xml:space="preserve"> Борисоглебской городской Думы Борисоглебского городского округа Воронежской области от 29.</w:t>
      </w:r>
      <w:r w:rsidRPr="00A11F91">
        <w:t>06.2015 г. N 335 "Об утверждении Правил благоустройства и содержания территории Борисоглебского городского округа Воронежской области";</w:t>
      </w:r>
    </w:p>
    <w:p w:rsidR="00000000" w:rsidRPr="00A11F91" w:rsidRDefault="00A11F91">
      <w:bookmarkStart w:id="3" w:name="sub_2022"/>
      <w:bookmarkEnd w:id="2"/>
      <w:r w:rsidRPr="00A11F91">
        <w:t xml:space="preserve">- </w:t>
      </w:r>
      <w:hyperlink r:id="rId11" w:history="1">
        <w:r w:rsidRPr="00A11F91">
          <w:rPr>
            <w:rStyle w:val="a4"/>
            <w:color w:val="auto"/>
          </w:rPr>
          <w:t>решение</w:t>
        </w:r>
      </w:hyperlink>
      <w:r w:rsidRPr="00A11F91">
        <w:t xml:space="preserve"> Борисоглебской городской</w:t>
      </w:r>
      <w:r w:rsidRPr="00A11F91">
        <w:t xml:space="preserve"> Думы Борисоглебского городского округа Воронежской области от 06.06.2016 г. N 434 "О внесении изменений в Правила благоустройства и содержания территории Борисоглебского городского округа Воронежской области".</w:t>
      </w:r>
    </w:p>
    <w:p w:rsidR="00000000" w:rsidRPr="00A11F91" w:rsidRDefault="00A11F91">
      <w:bookmarkStart w:id="4" w:name="sub_303"/>
      <w:bookmarkEnd w:id="3"/>
      <w:r w:rsidRPr="00A11F91">
        <w:t xml:space="preserve">3. Настоящее решение вступает </w:t>
      </w:r>
      <w:r w:rsidRPr="00A11F91">
        <w:t xml:space="preserve">в силу со дня его </w:t>
      </w:r>
      <w:hyperlink r:id="rId12" w:history="1">
        <w:r w:rsidRPr="00A11F91">
          <w:rPr>
            <w:rStyle w:val="a4"/>
            <w:color w:val="auto"/>
          </w:rPr>
          <w:t>официального опубликования</w:t>
        </w:r>
      </w:hyperlink>
      <w:r w:rsidRPr="00A11F91">
        <w:t>.</w:t>
      </w:r>
    </w:p>
    <w:p w:rsidR="00000000" w:rsidRPr="00A11F91" w:rsidRDefault="00A11F91">
      <w:bookmarkStart w:id="5" w:name="sub_404"/>
      <w:bookmarkEnd w:id="4"/>
      <w:r w:rsidRPr="00A11F91">
        <w:t xml:space="preserve">4. Настоящее решение подлежит </w:t>
      </w:r>
      <w:hyperlink r:id="rId13" w:history="1">
        <w:r w:rsidRPr="00A11F91">
          <w:rPr>
            <w:rStyle w:val="a4"/>
            <w:color w:val="auto"/>
          </w:rPr>
          <w:t>официальному опубликованию</w:t>
        </w:r>
      </w:hyperlink>
      <w:r w:rsidRPr="00A11F91">
        <w:t xml:space="preserve"> в газете "Муниципальный вестник Борисоглебского городского округа Воронежской области" и размещению на </w:t>
      </w:r>
      <w:hyperlink r:id="rId14" w:history="1">
        <w:r w:rsidRPr="00A11F91">
          <w:rPr>
            <w:rStyle w:val="a4"/>
            <w:color w:val="auto"/>
          </w:rPr>
          <w:t>официальном сайте</w:t>
        </w:r>
      </w:hyperlink>
      <w:r w:rsidRPr="00A11F91">
        <w:t xml:space="preserve"> в сети Интернет.</w:t>
      </w:r>
    </w:p>
    <w:bookmarkEnd w:id="5"/>
    <w:p w:rsidR="00000000" w:rsidRPr="00A11F91" w:rsidRDefault="00A11F91"/>
    <w:tbl>
      <w:tblPr>
        <w:tblW w:w="5000" w:type="pct"/>
        <w:tblInd w:w="108" w:type="dxa"/>
        <w:tblLook w:val="0000"/>
      </w:tblPr>
      <w:tblGrid>
        <w:gridCol w:w="6943"/>
        <w:gridCol w:w="3472"/>
      </w:tblGrid>
      <w:tr w:rsidR="00000000" w:rsidRPr="00A11F91">
        <w:tblPrEx>
          <w:tblCellMar>
            <w:top w:w="0" w:type="dxa"/>
            <w:bottom w:w="0" w:type="dxa"/>
          </w:tblCellMar>
        </w:tblPrEx>
        <w:tc>
          <w:tcPr>
            <w:tcW w:w="3302" w:type="pct"/>
            <w:tcBorders>
              <w:top w:val="nil"/>
              <w:left w:val="nil"/>
              <w:bottom w:val="nil"/>
              <w:right w:val="nil"/>
            </w:tcBorders>
          </w:tcPr>
          <w:p w:rsidR="00000000" w:rsidRPr="00A11F91" w:rsidRDefault="00A11F91">
            <w:pPr>
              <w:pStyle w:val="ad"/>
            </w:pPr>
            <w:r w:rsidRPr="00A11F91">
              <w:t>Глава Борисоглебского городского округ</w:t>
            </w:r>
            <w:r w:rsidRPr="00A11F91">
              <w:t>а</w:t>
            </w:r>
          </w:p>
        </w:tc>
        <w:tc>
          <w:tcPr>
            <w:tcW w:w="1651" w:type="pct"/>
            <w:tcBorders>
              <w:top w:val="nil"/>
              <w:left w:val="nil"/>
              <w:bottom w:val="nil"/>
              <w:right w:val="nil"/>
            </w:tcBorders>
          </w:tcPr>
          <w:p w:rsidR="00000000" w:rsidRPr="00A11F91" w:rsidRDefault="00A11F91">
            <w:pPr>
              <w:pStyle w:val="ab"/>
              <w:jc w:val="right"/>
            </w:pPr>
            <w:r w:rsidRPr="00A11F91">
              <w:t>Е.О. </w:t>
            </w:r>
            <w:proofErr w:type="spellStart"/>
            <w:r w:rsidRPr="00A11F91">
              <w:t>Агаева</w:t>
            </w:r>
            <w:proofErr w:type="spellEnd"/>
          </w:p>
        </w:tc>
      </w:tr>
    </w:tbl>
    <w:p w:rsidR="00000000" w:rsidRPr="00A11F91" w:rsidRDefault="00A11F91"/>
    <w:p w:rsidR="00000000" w:rsidRPr="00A11F91" w:rsidRDefault="00A11F91">
      <w:pPr>
        <w:jc w:val="right"/>
        <w:rPr>
          <w:rStyle w:val="a3"/>
          <w:rFonts w:ascii="Times New Roman" w:hAnsi="Times New Roman" w:cs="Times New Roman"/>
          <w:color w:val="auto"/>
        </w:rPr>
      </w:pPr>
      <w:bookmarkStart w:id="6" w:name="sub_1000"/>
      <w:r w:rsidRPr="00A11F91">
        <w:rPr>
          <w:rStyle w:val="a3"/>
          <w:rFonts w:ascii="Times New Roman" w:hAnsi="Times New Roman" w:cs="Times New Roman"/>
          <w:color w:val="auto"/>
        </w:rPr>
        <w:t xml:space="preserve">Приложение </w:t>
      </w:r>
      <w:r w:rsidRPr="00A11F91">
        <w:rPr>
          <w:rStyle w:val="a3"/>
          <w:rFonts w:ascii="Times New Roman" w:hAnsi="Times New Roman" w:cs="Times New Roman"/>
          <w:color w:val="auto"/>
        </w:rPr>
        <w:t xml:space="preserve">к </w:t>
      </w:r>
      <w:hyperlink w:anchor="sub_0" w:history="1">
        <w:r w:rsidRPr="00A11F91">
          <w:rPr>
            <w:rStyle w:val="a4"/>
            <w:rFonts w:ascii="Times New Roman" w:hAnsi="Times New Roman" w:cs="Times New Roman"/>
            <w:b/>
            <w:color w:val="auto"/>
          </w:rPr>
          <w:t>решению</w:t>
        </w:r>
      </w:hyperlink>
      <w:r w:rsidRPr="00A11F91">
        <w:rPr>
          <w:rStyle w:val="a3"/>
          <w:rFonts w:ascii="Times New Roman" w:hAnsi="Times New Roman" w:cs="Times New Roman"/>
          <w:b w:val="0"/>
          <w:color w:val="auto"/>
        </w:rPr>
        <w:br/>
      </w:r>
      <w:r w:rsidRPr="00A11F91">
        <w:rPr>
          <w:rStyle w:val="a3"/>
          <w:rFonts w:ascii="Times New Roman" w:hAnsi="Times New Roman" w:cs="Times New Roman"/>
          <w:color w:val="auto"/>
        </w:rPr>
        <w:t>Борисоглебской городской Думы</w:t>
      </w:r>
      <w:r w:rsidRPr="00A11F91">
        <w:rPr>
          <w:rStyle w:val="a3"/>
          <w:rFonts w:ascii="Times New Roman" w:hAnsi="Times New Roman" w:cs="Times New Roman"/>
          <w:color w:val="auto"/>
        </w:rPr>
        <w:br/>
        <w:t>Борисоглебского городского округа</w:t>
      </w:r>
      <w:r w:rsidRPr="00A11F91">
        <w:rPr>
          <w:rStyle w:val="a3"/>
          <w:rFonts w:ascii="Times New Roman" w:hAnsi="Times New Roman" w:cs="Times New Roman"/>
          <w:color w:val="auto"/>
        </w:rPr>
        <w:br/>
        <w:t>Воронежской области</w:t>
      </w:r>
      <w:r w:rsidRPr="00A11F91">
        <w:rPr>
          <w:rStyle w:val="a3"/>
          <w:rFonts w:ascii="Times New Roman" w:hAnsi="Times New Roman" w:cs="Times New Roman"/>
          <w:color w:val="auto"/>
        </w:rPr>
        <w:br/>
        <w:t>от 30.11.2017 г. №</w:t>
      </w:r>
      <w:r w:rsidRPr="00A11F91">
        <w:rPr>
          <w:rStyle w:val="a3"/>
          <w:rFonts w:ascii="Times New Roman" w:hAnsi="Times New Roman" w:cs="Times New Roman"/>
          <w:color w:val="auto"/>
        </w:rPr>
        <w:t> 127</w:t>
      </w:r>
    </w:p>
    <w:bookmarkEnd w:id="6"/>
    <w:p w:rsidR="00000000" w:rsidRPr="00A11F91" w:rsidRDefault="00A11F91"/>
    <w:p w:rsidR="00A11F91" w:rsidRDefault="00A11F91" w:rsidP="00A11F91">
      <w:pPr>
        <w:pStyle w:val="1"/>
        <w:spacing w:before="0" w:after="0"/>
        <w:rPr>
          <w:color w:val="auto"/>
        </w:rPr>
      </w:pPr>
      <w:r w:rsidRPr="00A11F91">
        <w:rPr>
          <w:color w:val="auto"/>
        </w:rPr>
        <w:t>Правила</w:t>
      </w:r>
      <w:r w:rsidRPr="00A11F91">
        <w:rPr>
          <w:color w:val="auto"/>
        </w:rPr>
        <w:br/>
        <w:t xml:space="preserve">благоустройства и содержания территории </w:t>
      </w:r>
    </w:p>
    <w:p w:rsidR="00000000" w:rsidRPr="00A11F91" w:rsidRDefault="00A11F91" w:rsidP="00A11F91">
      <w:pPr>
        <w:pStyle w:val="1"/>
        <w:spacing w:before="0" w:after="0"/>
        <w:rPr>
          <w:color w:val="auto"/>
        </w:rPr>
      </w:pPr>
      <w:r w:rsidRPr="00A11F91">
        <w:rPr>
          <w:color w:val="auto"/>
        </w:rPr>
        <w:t>Борисоглебского городско</w:t>
      </w:r>
      <w:r w:rsidRPr="00A11F91">
        <w:rPr>
          <w:color w:val="auto"/>
        </w:rPr>
        <w:t>го округа Воронежской области</w:t>
      </w:r>
    </w:p>
    <w:p w:rsidR="00A11F91" w:rsidRDefault="00A11F91">
      <w:pPr>
        <w:pStyle w:val="ac"/>
        <w:rPr>
          <w:color w:val="auto"/>
        </w:rPr>
      </w:pPr>
    </w:p>
    <w:p w:rsidR="00000000" w:rsidRPr="00A11F91" w:rsidRDefault="00A11F91" w:rsidP="00A11F91">
      <w:pPr>
        <w:pStyle w:val="ac"/>
        <w:ind w:left="709" w:firstLine="11"/>
        <w:rPr>
          <w:color w:val="auto"/>
        </w:rPr>
      </w:pPr>
      <w:r w:rsidRPr="00A11F91">
        <w:rPr>
          <w:color w:val="auto"/>
        </w:rPr>
        <w:t xml:space="preserve">С изменениями и дополнениями </w:t>
      </w:r>
      <w:proofErr w:type="gramStart"/>
      <w:r w:rsidRPr="00A11F91">
        <w:rPr>
          <w:color w:val="auto"/>
        </w:rPr>
        <w:t>от</w:t>
      </w:r>
      <w:proofErr w:type="gramEnd"/>
      <w:r w:rsidRPr="00A11F91">
        <w:rPr>
          <w:color w:val="auto"/>
        </w:rPr>
        <w:t>:</w:t>
      </w:r>
    </w:p>
    <w:p w:rsidR="00000000" w:rsidRPr="00A11F91" w:rsidRDefault="00A11F91" w:rsidP="00A11F91">
      <w:pPr>
        <w:pStyle w:val="aa"/>
        <w:spacing w:before="0"/>
        <w:ind w:left="709"/>
        <w:jc w:val="left"/>
        <w:rPr>
          <w:color w:val="auto"/>
          <w:shd w:val="clear" w:color="auto" w:fill="EAEFED"/>
        </w:rPr>
      </w:pPr>
      <w:r w:rsidRPr="00A11F91">
        <w:rPr>
          <w:color w:val="auto"/>
          <w:shd w:val="clear" w:color="auto" w:fill="EAEFED"/>
        </w:rPr>
        <w:t>24 декабря 2018 г., 9 июля 2020 г., 24 февраля, 7 июля 2022 г.</w:t>
      </w:r>
    </w:p>
    <w:p w:rsidR="00000000" w:rsidRPr="00A11F91" w:rsidRDefault="00A11F91"/>
    <w:p w:rsidR="00000000" w:rsidRPr="00A11F91" w:rsidRDefault="00A11F91">
      <w:pPr>
        <w:pStyle w:val="a5"/>
      </w:pPr>
      <w:bookmarkStart w:id="7" w:name="sub_1"/>
      <w:r w:rsidRPr="00A11F91">
        <w:rPr>
          <w:rStyle w:val="a3"/>
          <w:color w:val="auto"/>
        </w:rPr>
        <w:t>Статья 1</w:t>
      </w:r>
      <w:r w:rsidRPr="00A11F91">
        <w:t>. Общие положения</w:t>
      </w:r>
    </w:p>
    <w:p w:rsidR="00000000" w:rsidRPr="00A11F91" w:rsidRDefault="00A11F91">
      <w:bookmarkStart w:id="8" w:name="sub_110"/>
      <w:bookmarkEnd w:id="7"/>
      <w:r w:rsidRPr="00A11F91">
        <w:t>1.1. Настоящие Правила благоустройства и содержания территории Борисоглебского городс</w:t>
      </w:r>
      <w:r w:rsidRPr="00A11F91">
        <w:t xml:space="preserve">кого округа Воронежской области (далее - Правила) разработаны на основе законодательства Российской Федерации, Воронежской области, </w:t>
      </w:r>
      <w:hyperlink r:id="rId15" w:history="1">
        <w:r w:rsidRPr="00A11F91">
          <w:rPr>
            <w:rStyle w:val="a4"/>
            <w:color w:val="auto"/>
          </w:rPr>
          <w:t>Устава</w:t>
        </w:r>
      </w:hyperlink>
      <w:r w:rsidRPr="00A11F91">
        <w:t xml:space="preserve"> Борисоглебского городского округа и муни</w:t>
      </w:r>
      <w:r w:rsidRPr="00A11F91">
        <w:t>ципальных правовых актов органов местного самоуправления Борисоглебского городского округа.</w:t>
      </w:r>
    </w:p>
    <w:p w:rsidR="00000000" w:rsidRPr="00A11F91" w:rsidRDefault="00A11F91">
      <w:bookmarkStart w:id="9" w:name="sub_120"/>
      <w:bookmarkEnd w:id="8"/>
      <w:r w:rsidRPr="00A11F91">
        <w:t xml:space="preserve">1.2. </w:t>
      </w:r>
      <w:proofErr w:type="gramStart"/>
      <w:r w:rsidRPr="00A11F91">
        <w:t>Правила устанавливают единые и обязательные к исполнению требования в сфере благоустройства, обеспечению доступности городской среды, определяют порядок уборки и содержания территорий городского округа и объектов благоустройства, перечень работ по бла</w:t>
      </w:r>
      <w:r w:rsidRPr="00A11F91">
        <w:t xml:space="preserve">гоустройству, их периодичность, порядок участия всех юридических лиц, граждан и индивидуальных предпринимателей, являющихся собственниками (владельцами) земельных участков, застройщиками, собственниками (владельцами) зданий (нежилых помещений), строений и </w:t>
      </w:r>
      <w:r w:rsidRPr="00A11F91">
        <w:t>сооружений, объектов благоустройства, в содержании и</w:t>
      </w:r>
      <w:proofErr w:type="gramEnd"/>
      <w:r w:rsidRPr="00A11F91">
        <w:t xml:space="preserve"> </w:t>
      </w:r>
      <w:proofErr w:type="gramStart"/>
      <w:r w:rsidRPr="00A11F91">
        <w:t>благоустройстве</w:t>
      </w:r>
      <w:proofErr w:type="gramEnd"/>
      <w:r w:rsidRPr="00A11F91">
        <w:t xml:space="preserve"> прилегающих территорий.</w:t>
      </w:r>
    </w:p>
    <w:p w:rsidR="00000000" w:rsidRPr="00A11F91" w:rsidRDefault="00A11F91">
      <w:bookmarkStart w:id="10" w:name="sub_130"/>
      <w:bookmarkEnd w:id="9"/>
      <w:r w:rsidRPr="00A11F91">
        <w:lastRenderedPageBreak/>
        <w:t xml:space="preserve">1.3. Граждане, должностные лица, юридические лица, индивидуальные предприниматели, виновные в нарушении Правил, несут ответственность в соответствии </w:t>
      </w:r>
      <w:r w:rsidRPr="00A11F91">
        <w:t xml:space="preserve">с </w:t>
      </w:r>
      <w:hyperlink r:id="rId16" w:history="1">
        <w:r w:rsidRPr="00A11F91">
          <w:rPr>
            <w:rStyle w:val="a4"/>
            <w:color w:val="auto"/>
          </w:rPr>
          <w:t>законом</w:t>
        </w:r>
      </w:hyperlink>
      <w:r w:rsidRPr="00A11F91">
        <w:t xml:space="preserve"> Воронежской области N 74-ОЗ от 31.12.2003 г. "Об административных правонарушениях на территории Воронежской области".</w:t>
      </w:r>
    </w:p>
    <w:bookmarkEnd w:id="10"/>
    <w:p w:rsidR="00000000" w:rsidRPr="00A11F91" w:rsidRDefault="00A11F91"/>
    <w:p w:rsidR="00000000" w:rsidRPr="00A11F91" w:rsidRDefault="00A11F91">
      <w:pPr>
        <w:pStyle w:val="a5"/>
      </w:pPr>
      <w:bookmarkStart w:id="11" w:name="sub_2"/>
      <w:r w:rsidRPr="00A11F91">
        <w:rPr>
          <w:rStyle w:val="a3"/>
          <w:color w:val="auto"/>
        </w:rPr>
        <w:t>Статья 2</w:t>
      </w:r>
      <w:r w:rsidRPr="00A11F91">
        <w:t>. Основные понятия</w:t>
      </w:r>
    </w:p>
    <w:p w:rsidR="00000000" w:rsidRPr="00A11F91" w:rsidRDefault="00A11F91">
      <w:pPr>
        <w:pStyle w:val="a7"/>
        <w:rPr>
          <w:color w:val="auto"/>
          <w:sz w:val="16"/>
          <w:szCs w:val="16"/>
          <w:shd w:val="clear" w:color="auto" w:fill="F0F0F0"/>
        </w:rPr>
      </w:pPr>
      <w:bookmarkStart w:id="12" w:name="sub_210"/>
      <w:bookmarkEnd w:id="11"/>
      <w:r w:rsidRPr="00A11F91">
        <w:rPr>
          <w:color w:val="auto"/>
          <w:sz w:val="16"/>
          <w:szCs w:val="16"/>
          <w:shd w:val="clear" w:color="auto" w:fill="F0F0F0"/>
        </w:rPr>
        <w:t>Информ</w:t>
      </w:r>
      <w:r w:rsidRPr="00A11F91">
        <w:rPr>
          <w:color w:val="auto"/>
          <w:sz w:val="16"/>
          <w:szCs w:val="16"/>
          <w:shd w:val="clear" w:color="auto" w:fill="F0F0F0"/>
        </w:rPr>
        <w:t>ация об изменениях:</w:t>
      </w:r>
    </w:p>
    <w:bookmarkEnd w:id="12"/>
    <w:p w:rsidR="00000000" w:rsidRPr="00A11F91" w:rsidRDefault="00A11F91">
      <w:pPr>
        <w:pStyle w:val="a8"/>
        <w:rPr>
          <w:color w:val="auto"/>
          <w:shd w:val="clear" w:color="auto" w:fill="F0F0F0"/>
        </w:rPr>
      </w:pPr>
      <w:r w:rsidRPr="00A11F91">
        <w:rPr>
          <w:color w:val="auto"/>
        </w:rPr>
        <w:t xml:space="preserve"> </w:t>
      </w:r>
      <w:r w:rsidRPr="00A11F91">
        <w:rPr>
          <w:color w:val="auto"/>
          <w:shd w:val="clear" w:color="auto" w:fill="F0F0F0"/>
        </w:rPr>
        <w:t xml:space="preserve">Пункт 2.1 изменен. - </w:t>
      </w:r>
      <w:hyperlink r:id="rId17" w:history="1">
        <w:r w:rsidRPr="00A11F91">
          <w:rPr>
            <w:rStyle w:val="a4"/>
            <w:color w:val="auto"/>
            <w:shd w:val="clear" w:color="auto" w:fill="F0F0F0"/>
          </w:rPr>
          <w:t>Решение</w:t>
        </w:r>
      </w:hyperlink>
      <w:r w:rsidRPr="00A11F91">
        <w:rPr>
          <w:color w:val="auto"/>
          <w:shd w:val="clear" w:color="auto" w:fill="F0F0F0"/>
        </w:rPr>
        <w:t xml:space="preserve"> Борисоглебской городской Думы Борисоглебского городского округа Воронежской области от 25 ноября 2021 г. N 15</w:t>
      </w:r>
    </w:p>
    <w:p w:rsidR="00000000" w:rsidRPr="00A11F91" w:rsidRDefault="00A11F91">
      <w:pPr>
        <w:pStyle w:val="a8"/>
        <w:rPr>
          <w:color w:val="auto"/>
          <w:shd w:val="clear" w:color="auto" w:fill="F0F0F0"/>
        </w:rPr>
      </w:pPr>
      <w:r w:rsidRPr="00A11F91">
        <w:rPr>
          <w:color w:val="auto"/>
        </w:rPr>
        <w:t xml:space="preserve"> </w:t>
      </w:r>
      <w:hyperlink r:id="rId18" w:history="1">
        <w:r w:rsidRPr="00A11F91">
          <w:rPr>
            <w:rStyle w:val="a4"/>
            <w:color w:val="auto"/>
            <w:shd w:val="clear" w:color="auto" w:fill="F0F0F0"/>
          </w:rPr>
          <w:t>См. предыдущую редакцию</w:t>
        </w:r>
      </w:hyperlink>
    </w:p>
    <w:p w:rsidR="00000000" w:rsidRPr="00A11F91" w:rsidRDefault="00A11F91">
      <w:r w:rsidRPr="00A11F91">
        <w:t>2.1. В настоящих Правилах используются следующие основные понятия:</w:t>
      </w:r>
    </w:p>
    <w:p w:rsidR="00000000" w:rsidRPr="00A11F91" w:rsidRDefault="00A11F91">
      <w:r w:rsidRPr="00A11F91">
        <w:rPr>
          <w:rStyle w:val="a3"/>
          <w:color w:val="auto"/>
        </w:rPr>
        <w:t>Авария</w:t>
      </w:r>
      <w:r w:rsidRPr="00A11F91">
        <w:t xml:space="preserve"> - опасное техногенное происшествие, создающее на объекте определенной территории или а</w:t>
      </w:r>
      <w:r w:rsidRPr="00A11F91">
        <w:t>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000000" w:rsidRPr="00A11F91" w:rsidRDefault="00A11F91">
      <w:proofErr w:type="gramStart"/>
      <w:r w:rsidRPr="00A11F91">
        <w:rPr>
          <w:rStyle w:val="a3"/>
          <w:color w:val="auto"/>
        </w:rPr>
        <w:t>Биологические отходы</w:t>
      </w:r>
      <w:r w:rsidRPr="00A11F91">
        <w:t xml:space="preserve"> - отхо</w:t>
      </w:r>
      <w:r w:rsidRPr="00A11F91">
        <w:t xml:space="preserve">ды, получаемые при переработке пищевого и непищевого сырья животного происхождения, мясо, рыба, другие продукты животного происхождения, не соответствующие санитарным требованиям, в том числе ветеринарные </w:t>
      </w:r>
      <w:proofErr w:type="spellStart"/>
      <w:r w:rsidRPr="00A11F91">
        <w:t>конфискаты</w:t>
      </w:r>
      <w:proofErr w:type="spellEnd"/>
      <w:r w:rsidRPr="00A11F91">
        <w:t>, выявленные после ветеринарно-санитарной</w:t>
      </w:r>
      <w:r w:rsidRPr="00A11F91">
        <w:t xml:space="preserve"> экспертизы на убойных пунктах, хладобойнях, в мясоперерабатывающих организациях, рынках, организациях торговли и других объектах, трупы птиц и животных, в том числе, лабораторных.</w:t>
      </w:r>
      <w:proofErr w:type="gramEnd"/>
    </w:p>
    <w:p w:rsidR="00000000" w:rsidRPr="00A11F91" w:rsidRDefault="00A11F91">
      <w:r w:rsidRPr="00A11F91">
        <w:rPr>
          <w:rStyle w:val="a3"/>
          <w:color w:val="auto"/>
        </w:rPr>
        <w:t>Благоустройство территории</w:t>
      </w:r>
      <w:r w:rsidRPr="00A11F91">
        <w:t xml:space="preserve"> - комплекс мероприятий по содержанию территории,</w:t>
      </w:r>
      <w:r w:rsidRPr="00A11F91">
        <w:t xml:space="preserve">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000000" w:rsidRPr="00A11F91" w:rsidRDefault="00A11F91">
      <w:r w:rsidRPr="00A11F91">
        <w:rPr>
          <w:rStyle w:val="a3"/>
          <w:color w:val="auto"/>
        </w:rPr>
        <w:t>Брошенный разукомплектованный автот</w:t>
      </w:r>
      <w:r w:rsidRPr="00A11F91">
        <w:rPr>
          <w:rStyle w:val="a3"/>
          <w:color w:val="auto"/>
        </w:rPr>
        <w:t>ранспорт</w:t>
      </w:r>
      <w:r w:rsidRPr="00A11F91">
        <w:t xml:space="preserve"> - транспортное средство, оставленное собственником с целью отказа от права собственности на него или по другим причинам, или </w:t>
      </w:r>
      <w:proofErr w:type="gramStart"/>
      <w:r w:rsidRPr="00A11F91">
        <w:t>собственник</w:t>
      </w:r>
      <w:proofErr w:type="gramEnd"/>
      <w:r w:rsidRPr="00A11F91">
        <w:t xml:space="preserve"> которого неизвестен, находящееся на газоне, тротуаре, на </w:t>
      </w:r>
      <w:proofErr w:type="spellStart"/>
      <w:r w:rsidRPr="00A11F91">
        <w:t>внутридворовых</w:t>
      </w:r>
      <w:proofErr w:type="spellEnd"/>
      <w:r w:rsidRPr="00A11F91">
        <w:t xml:space="preserve"> территориях, на проезжей части дорог б</w:t>
      </w:r>
      <w:r w:rsidRPr="00A11F91">
        <w:t>ез движения в течение не менее трех месяцев и (или) имеющее признаки брошенных, а именно: аварийное, механически поврежденное транспортное средство, либо частично или полностью разукомплектованное, непригодное к эксплуатации.</w:t>
      </w:r>
    </w:p>
    <w:p w:rsidR="00000000" w:rsidRPr="00A11F91" w:rsidRDefault="00A11F91">
      <w:r w:rsidRPr="00A11F91">
        <w:rPr>
          <w:rStyle w:val="a3"/>
          <w:color w:val="auto"/>
        </w:rPr>
        <w:t>Внутриквартальный проезд</w:t>
      </w:r>
      <w:r w:rsidRPr="00A11F91">
        <w:t xml:space="preserve"> - про</w:t>
      </w:r>
      <w:r w:rsidRPr="00A11F91">
        <w:t>езд, предназначенный для движения транспорта и пешеходов от магистральных дорог к группам жилых домов и другим местам квартала.</w:t>
      </w:r>
    </w:p>
    <w:p w:rsidR="00000000" w:rsidRPr="00A11F91" w:rsidRDefault="00A11F91">
      <w:proofErr w:type="gramStart"/>
      <w:r w:rsidRPr="00A11F91">
        <w:rPr>
          <w:rStyle w:val="a3"/>
          <w:color w:val="auto"/>
        </w:rPr>
        <w:t>Временно расположенные (некапитальные, нестационарные) объекты</w:t>
      </w:r>
      <w:r w:rsidRPr="00A11F91">
        <w:t xml:space="preserve"> - сооружения сезонного или вспомогательного назначения, в том чис</w:t>
      </w:r>
      <w:r w:rsidRPr="00A11F91">
        <w:t xml:space="preserve">ле летние павильоны, небольшие склады, торговые павильоны из </w:t>
      </w:r>
      <w:proofErr w:type="spellStart"/>
      <w:r w:rsidRPr="00A11F91">
        <w:t>легковозводимых</w:t>
      </w:r>
      <w:proofErr w:type="spellEnd"/>
      <w:r w:rsidRPr="00A11F91">
        <w:t xml:space="preserve"> конструкций, металлоконструкций без заглубленных фундаментов и подземных сооружений (теплицы, парники, беседки и другие подобные сооружения, в том числе объекты мелкорозничной тор</w:t>
      </w:r>
      <w:r w:rsidRPr="00A11F91">
        <w:t>говли, включая машины и прицепы, с которых ведется торговля, объекты попутного бытового обслуживания и питания, остановочные павильоны, наземные туалетные</w:t>
      </w:r>
      <w:proofErr w:type="gramEnd"/>
      <w:r w:rsidRPr="00A11F91">
        <w:t xml:space="preserve"> кабины, боксовые гаражи, другие объекты некапитального характера).</w:t>
      </w:r>
    </w:p>
    <w:p w:rsidR="00000000" w:rsidRPr="00A11F91" w:rsidRDefault="00A11F91">
      <w:r w:rsidRPr="00A11F91">
        <w:rPr>
          <w:rStyle w:val="a3"/>
          <w:color w:val="auto"/>
        </w:rPr>
        <w:t>Вывеска</w:t>
      </w:r>
      <w:r w:rsidRPr="00A11F91">
        <w:t xml:space="preserve"> - средство наружной информ</w:t>
      </w:r>
      <w:r w:rsidRPr="00A11F91">
        <w:t xml:space="preserve">ации, предназначенное для доведения до потребителей информации, указание которой является обязательным в соответствии с </w:t>
      </w:r>
      <w:hyperlink r:id="rId19" w:history="1">
        <w:r w:rsidRPr="00A11F91">
          <w:rPr>
            <w:rStyle w:val="a4"/>
            <w:color w:val="auto"/>
          </w:rPr>
          <w:t>Федеральным законом</w:t>
        </w:r>
      </w:hyperlink>
      <w:r w:rsidRPr="00A11F91">
        <w:t xml:space="preserve"> "О защите прав потребителей", а именно информа</w:t>
      </w:r>
      <w:r w:rsidRPr="00A11F91">
        <w:t>ции о наименовании организации, месте ее нахождения, адресе и режиме работы.</w:t>
      </w:r>
    </w:p>
    <w:p w:rsidR="00000000" w:rsidRPr="00A11F91" w:rsidRDefault="00A11F91">
      <w:bookmarkStart w:id="13" w:name="sub_2108"/>
      <w:r w:rsidRPr="00A11F91">
        <w:rPr>
          <w:rStyle w:val="a3"/>
          <w:color w:val="auto"/>
        </w:rPr>
        <w:t>Вывоз твердых коммунальных отходов</w:t>
      </w:r>
      <w:r w:rsidRPr="00A11F91">
        <w:t xml:space="preserve"> - транспортирование твердых коммунальных отходов от мест (площадок) их накопления до объектов, используемых для обработки, утилизации, о</w:t>
      </w:r>
      <w:r w:rsidRPr="00A11F91">
        <w:t>безвреживания, захоронения твердых коммунальных отходов.</w:t>
      </w:r>
    </w:p>
    <w:bookmarkEnd w:id="13"/>
    <w:p w:rsidR="00000000" w:rsidRPr="00A11F91" w:rsidRDefault="00A11F91">
      <w:r w:rsidRPr="00A11F91">
        <w:rPr>
          <w:rStyle w:val="a3"/>
          <w:color w:val="auto"/>
        </w:rPr>
        <w:t>Газон</w:t>
      </w:r>
      <w:r w:rsidRPr="00A11F91">
        <w:t xml:space="preserve"> - участок, преимущественно занятый естественно произрастающей или засеянной травянистой растительностью (дерновый покров), а также участок, который в соответствии с градостроительной, т</w:t>
      </w:r>
      <w:r w:rsidRPr="00A11F91">
        <w:t>ехнической и планировочной документацией является газоном.</w:t>
      </w:r>
    </w:p>
    <w:p w:rsidR="00000000" w:rsidRPr="00A11F91" w:rsidRDefault="00A11F91">
      <w:proofErr w:type="gramStart"/>
      <w:r w:rsidRPr="00A11F91">
        <w:rPr>
          <w:rStyle w:val="a3"/>
          <w:color w:val="auto"/>
        </w:rPr>
        <w:t>Дворовая территория (общая территория группы жилых домов)</w:t>
      </w:r>
      <w:r w:rsidRPr="00A11F91">
        <w:t xml:space="preserve"> - территория, примыкающая к придомовой территории многоквартирного дома, необходимая для размещения </w:t>
      </w:r>
      <w:r w:rsidRPr="00A11F91">
        <w:lastRenderedPageBreak/>
        <w:t>временных сооружений, наружных инженерн</w:t>
      </w:r>
      <w:r w:rsidRPr="00A11F91">
        <w:t>ых сетей, а также элементов благоустройства территории общего пользования, проезды и пешеходные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w:t>
      </w:r>
      <w:r w:rsidRPr="00A11F91">
        <w:t>щадки для хозяйственных целей, площадки, оборудованные для сбора твердых бытовых</w:t>
      </w:r>
      <w:proofErr w:type="gramEnd"/>
      <w:r w:rsidRPr="00A11F91">
        <w:t xml:space="preserve"> отходов, другие территории, связанные с содержанием и эксплуатацией жилого дома (здания, строения).</w:t>
      </w:r>
    </w:p>
    <w:p w:rsidR="00000000" w:rsidRPr="00A11F91" w:rsidRDefault="00A11F91">
      <w:r w:rsidRPr="00A11F91">
        <w:rPr>
          <w:rStyle w:val="a3"/>
          <w:color w:val="auto"/>
        </w:rPr>
        <w:t>Детская площадка</w:t>
      </w:r>
      <w:r w:rsidRPr="00A11F91">
        <w:t xml:space="preserve"> - место, предназначенное для игры детей, преимущественно д</w:t>
      </w:r>
      <w:r w:rsidRPr="00A11F91">
        <w:t>ошкольного возраста, на котором расположены элементы детского уличного игрового оборудования с целью организации содержательного досуга.</w:t>
      </w:r>
    </w:p>
    <w:p w:rsidR="00000000" w:rsidRPr="00A11F91" w:rsidRDefault="00A11F91">
      <w:r w:rsidRPr="00A11F91">
        <w:rPr>
          <w:rStyle w:val="a3"/>
          <w:color w:val="auto"/>
        </w:rPr>
        <w:t>Зеленые насаждения</w:t>
      </w:r>
      <w:r w:rsidRPr="00A11F91">
        <w:t xml:space="preserve"> - древесно-кустарниковая и травянистая растительность естественного и искусственного происхождения.</w:t>
      </w:r>
    </w:p>
    <w:p w:rsidR="00000000" w:rsidRPr="00A11F91" w:rsidRDefault="00A11F91">
      <w:r w:rsidRPr="00A11F91">
        <w:rPr>
          <w:rStyle w:val="a3"/>
          <w:color w:val="auto"/>
        </w:rPr>
        <w:t>Игровое оборудование</w:t>
      </w:r>
      <w:r w:rsidRPr="00A11F91">
        <w:t xml:space="preserve">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w:t>
      </w:r>
    </w:p>
    <w:p w:rsidR="00000000" w:rsidRPr="00A11F91" w:rsidRDefault="00A11F91">
      <w:r w:rsidRPr="00A11F91">
        <w:rPr>
          <w:rStyle w:val="a3"/>
          <w:color w:val="auto"/>
        </w:rPr>
        <w:t>Индивидуальная застройка</w:t>
      </w:r>
      <w:r w:rsidRPr="00A11F91">
        <w:t xml:space="preserve"> - группы индивидуальных жилых домов с отведе</w:t>
      </w:r>
      <w:r w:rsidRPr="00A11F91">
        <w:t>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000000" w:rsidRPr="00A11F91" w:rsidRDefault="00A11F91">
      <w:r w:rsidRPr="00A11F91">
        <w:rPr>
          <w:rStyle w:val="a3"/>
          <w:color w:val="auto"/>
        </w:rPr>
        <w:t>Капитальный ремонт фасадов объекта</w:t>
      </w:r>
      <w:r w:rsidRPr="00A11F91">
        <w:t xml:space="preserve"> - ремонт и восстановление наружных </w:t>
      </w:r>
      <w:r w:rsidRPr="00A11F91">
        <w:t xml:space="preserve">ограждающих конструкций, архитектурных деталей и элементов фасадов здания (сооружения) с заменой конструктивных элементов без изменения </w:t>
      </w:r>
      <w:proofErr w:type="gramStart"/>
      <w:r w:rsidRPr="00A11F91">
        <w:t>архитектурного решения</w:t>
      </w:r>
      <w:proofErr w:type="gramEnd"/>
      <w:r w:rsidRPr="00A11F91">
        <w:t xml:space="preserve"> фасадов.</w:t>
      </w:r>
    </w:p>
    <w:p w:rsidR="00000000" w:rsidRPr="00A11F91" w:rsidRDefault="00A11F91">
      <w:r w:rsidRPr="00A11F91">
        <w:rPr>
          <w:rStyle w:val="a3"/>
          <w:color w:val="auto"/>
        </w:rPr>
        <w:t>Крупногабаритный мусор (далее - КГМ)</w:t>
      </w:r>
      <w:r w:rsidRPr="00A11F91">
        <w:t xml:space="preserve"> - вид ТКО (мебель, бытовая техника, иные крупногаба</w:t>
      </w:r>
      <w:r w:rsidRPr="00A11F91">
        <w:t>ритные предметы домашнего обихода), размер которых не позволяет осуществлять их временное накопление в стандартных контейнерах для сбора отходов.</w:t>
      </w:r>
    </w:p>
    <w:p w:rsidR="00000000" w:rsidRPr="00A11F91" w:rsidRDefault="00A11F91">
      <w:r w:rsidRPr="00A11F91">
        <w:rPr>
          <w:rStyle w:val="a3"/>
          <w:color w:val="auto"/>
        </w:rPr>
        <w:t>Лесные насаждения</w:t>
      </w:r>
      <w:r w:rsidRPr="00A11F91">
        <w:t xml:space="preserve"> - древесно-кустарниковая растительность на земельных участках и территориях, отнесенных в со</w:t>
      </w:r>
      <w:r w:rsidRPr="00A11F91">
        <w:t>ответствии с материалами лесоустройства к лесам.</w:t>
      </w:r>
    </w:p>
    <w:p w:rsidR="00000000" w:rsidRPr="00A11F91" w:rsidRDefault="00A11F91">
      <w:proofErr w:type="gramStart"/>
      <w:r w:rsidRPr="00A11F91">
        <w:rPr>
          <w:rStyle w:val="a3"/>
          <w:color w:val="auto"/>
        </w:rPr>
        <w:t>Ливневая канализация</w:t>
      </w:r>
      <w:r w:rsidRPr="00A11F91">
        <w:t xml:space="preserve">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w:t>
      </w:r>
      <w:r w:rsidRPr="00A11F91">
        <w:t xml:space="preserve">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w:t>
      </w:r>
      <w:r w:rsidRPr="00A11F91">
        <w:t>тки.</w:t>
      </w:r>
      <w:proofErr w:type="gramEnd"/>
    </w:p>
    <w:p w:rsidR="00000000" w:rsidRPr="00A11F91" w:rsidRDefault="00A11F91">
      <w:proofErr w:type="gramStart"/>
      <w:r w:rsidRPr="00A11F91">
        <w:rPr>
          <w:rStyle w:val="a3"/>
          <w:color w:val="auto"/>
        </w:rPr>
        <w:t>Малые архитектурные формы (далее - МАФ)</w:t>
      </w:r>
      <w:r w:rsidRPr="00A11F91">
        <w:t xml:space="preserve">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w:t>
      </w:r>
      <w:r w:rsidRPr="00A11F91">
        <w:t>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игровое, спортивное оборудование, коммунально-бытовое, техническое и осветит</w:t>
      </w:r>
      <w:r w:rsidRPr="00A11F91">
        <w:t>ельное оборудование, средства наружной рекламы и информации.</w:t>
      </w:r>
      <w:proofErr w:type="gramEnd"/>
    </w:p>
    <w:p w:rsidR="00000000" w:rsidRPr="00A11F91" w:rsidRDefault="00A11F91">
      <w:r w:rsidRPr="00A11F91">
        <w:rPr>
          <w:rStyle w:val="a3"/>
          <w:color w:val="auto"/>
        </w:rPr>
        <w:t>Мойка транспортных средств</w:t>
      </w:r>
      <w:r w:rsidRPr="00A11F91">
        <w:t xml:space="preserve"> - действия по очистке загрязнений транспортных сре</w:t>
      </w:r>
      <w:proofErr w:type="gramStart"/>
      <w:r w:rsidRPr="00A11F91">
        <w:t>дств пр</w:t>
      </w:r>
      <w:proofErr w:type="gramEnd"/>
      <w:r w:rsidRPr="00A11F91">
        <w:t>и помощи воды и (или) моющих средств, за исключением очистки поверхностей стекол, световых приборов и приспособ</w:t>
      </w:r>
      <w:r w:rsidRPr="00A11F91">
        <w:t>лений, номерных знаков, боковых зеркал.</w:t>
      </w:r>
    </w:p>
    <w:p w:rsidR="00000000" w:rsidRPr="00A11F91" w:rsidRDefault="00A11F91">
      <w:r w:rsidRPr="00A11F91">
        <w:rPr>
          <w:rStyle w:val="a3"/>
          <w:color w:val="auto"/>
        </w:rPr>
        <w:t>Мусор</w:t>
      </w:r>
      <w:r w:rsidRPr="00A11F91">
        <w:t xml:space="preserve"> - мелкие неоднородные сухие или влажные отходы.</w:t>
      </w:r>
    </w:p>
    <w:p w:rsidR="00000000" w:rsidRPr="00A11F91" w:rsidRDefault="00A11F91">
      <w:r w:rsidRPr="00A11F91">
        <w:rPr>
          <w:rStyle w:val="a3"/>
          <w:color w:val="auto"/>
        </w:rPr>
        <w:t>Несанкционированная свалка отходов</w:t>
      </w:r>
      <w:r w:rsidRPr="00A11F91">
        <w:t xml:space="preserve"> - самовольный (несанкциониро</w:t>
      </w:r>
      <w:r w:rsidRPr="00A11F91">
        <w:t>ванный) сброс (размещение) или складирование ТКО, КГМ, отходов производства и строительства, другого мусора, образованного в процессе деятельности юридических или физических лиц на территории, не предназначенной для размещения на ней отходов.</w:t>
      </w:r>
    </w:p>
    <w:p w:rsidR="00000000" w:rsidRPr="00A11F91" w:rsidRDefault="00A11F91">
      <w:r w:rsidRPr="00A11F91">
        <w:rPr>
          <w:rStyle w:val="a3"/>
          <w:color w:val="auto"/>
        </w:rPr>
        <w:t xml:space="preserve">Общественные </w:t>
      </w:r>
      <w:r w:rsidRPr="00A11F91">
        <w:rPr>
          <w:rStyle w:val="a3"/>
          <w:color w:val="auto"/>
        </w:rPr>
        <w:t>туалеты</w:t>
      </w:r>
      <w:r w:rsidRPr="00A11F91">
        <w:t xml:space="preserve"> - сооружения (стационарные, передвижные, </w:t>
      </w:r>
      <w:proofErr w:type="spellStart"/>
      <w:r w:rsidRPr="00A11F91">
        <w:t>биотуалеты</w:t>
      </w:r>
      <w:proofErr w:type="spellEnd"/>
      <w:r w:rsidRPr="00A11F91">
        <w:t xml:space="preserve"> и т.п.), отвечающие санитарно-гигиеническим требованиям с соответствующим оборудованием и инвентарем (урны, туалетная бумага, крючки для верхней одежды и т.д.) и предназначенные для оказания санит</w:t>
      </w:r>
      <w:r w:rsidRPr="00A11F91">
        <w:t>арно-гигиенических услуг населению, как на платной, так и бесплатной основе.</w:t>
      </w:r>
    </w:p>
    <w:p w:rsidR="00000000" w:rsidRPr="00A11F91" w:rsidRDefault="00A11F91">
      <w:r w:rsidRPr="00A11F91">
        <w:rPr>
          <w:rStyle w:val="a3"/>
          <w:color w:val="auto"/>
        </w:rPr>
        <w:t>Объект улично-дорожной сети</w:t>
      </w:r>
      <w:r w:rsidRPr="00A11F91">
        <w:t xml:space="preserve"> - элемент транспортной инфраструктуры города, располагающийся на территории общего пользования, определенной "красными линиями", основным назначением к</w:t>
      </w:r>
      <w:r w:rsidRPr="00A11F91">
        <w:t>оторого является движение транспорта и пешеходов.</w:t>
      </w:r>
    </w:p>
    <w:p w:rsidR="00000000" w:rsidRPr="00A11F91" w:rsidRDefault="00A11F91">
      <w:proofErr w:type="gramStart"/>
      <w:r w:rsidRPr="00A11F91">
        <w:rPr>
          <w:rStyle w:val="a3"/>
          <w:color w:val="auto"/>
        </w:rPr>
        <w:lastRenderedPageBreak/>
        <w:t>Объекты благоустройства</w:t>
      </w:r>
      <w:r w:rsidRPr="00A11F91">
        <w:t xml:space="preserve">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w:t>
      </w:r>
      <w:r w:rsidRPr="00A11F91">
        <w:t xml:space="preserve">ями, в том числе площади, улицы, проезды, дороги, набережные, скверы, бульвары, аллеи, </w:t>
      </w:r>
      <w:proofErr w:type="spellStart"/>
      <w:r w:rsidRPr="00A11F91">
        <w:t>внутридворовые</w:t>
      </w:r>
      <w:proofErr w:type="spellEnd"/>
      <w:r w:rsidRPr="00A11F91">
        <w:t xml:space="preserve"> пространства, сады, парки, городские леса, лесопарки, пляжи, детские и спортивные площадки, площадки для размещения аттракционного оборудования, хозяйстве</w:t>
      </w:r>
      <w:r w:rsidRPr="00A11F91">
        <w:t>нные площадки и площадки для выгула домашних животных, рассматриваемые</w:t>
      </w:r>
      <w:proofErr w:type="gramEnd"/>
      <w:r w:rsidRPr="00A11F91">
        <w:t xml:space="preserve"> </w:t>
      </w:r>
      <w:proofErr w:type="gramStart"/>
      <w:r w:rsidRPr="00A11F91">
        <w:t>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w:t>
      </w:r>
      <w:r w:rsidRPr="00A11F91">
        <w:t>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w:t>
      </w:r>
      <w:r w:rsidRPr="00A11F91">
        <w:t>анспортных средств, в том числе гаражи, автостоянки, парковки, автозаправочные</w:t>
      </w:r>
      <w:proofErr w:type="gramEnd"/>
      <w:r w:rsidRPr="00A11F91">
        <w:t xml:space="preserve"> станции, моечные комплексы, технические средства регулирования дорожного движения, устройства наружного освещения и подсветки; </w:t>
      </w:r>
      <w:proofErr w:type="gramStart"/>
      <w:r w:rsidRPr="00A11F91">
        <w:t>береговые сооружения и их внешние элементы, фасады</w:t>
      </w:r>
      <w:r w:rsidRPr="00A11F91">
        <w:t xml:space="preserve">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w:t>
      </w:r>
      <w:r w:rsidRPr="00A11F91">
        <w:t>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w:t>
      </w:r>
      <w:proofErr w:type="gramEnd"/>
      <w:r w:rsidRPr="00A11F91">
        <w:t xml:space="preserve"> оборудование, пристроенное к стенам или вмонтированное в них, указатели наименова</w:t>
      </w:r>
      <w:r w:rsidRPr="00A11F91">
        <w:t xml:space="preserve">ния улиц, номера домов, заборы, ограды (временные ограждения зоны производства работ), ворота; </w:t>
      </w:r>
      <w:proofErr w:type="gramStart"/>
      <w:r w:rsidRPr="00A11F91">
        <w:t>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w:t>
      </w:r>
      <w:r w:rsidRPr="00A11F91">
        <w:t>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w:t>
      </w:r>
      <w:proofErr w:type="gramEnd"/>
      <w:r w:rsidRPr="00A11F91">
        <w:t xml:space="preserve"> </w:t>
      </w:r>
      <w:proofErr w:type="gramStart"/>
      <w:r w:rsidRPr="00A11F91">
        <w:t>сооружения (малые архитектурные формы) и временные нестационарны</w:t>
      </w:r>
      <w:r w:rsidRPr="00A11F91">
        <w:t>е объекты, в том числе, торговые объекты,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w:t>
      </w:r>
      <w:r w:rsidRPr="00A11F91">
        <w:t xml:space="preserve">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w:t>
      </w:r>
      <w:proofErr w:type="gramEnd"/>
      <w:r w:rsidRPr="00A11F91">
        <w:t xml:space="preserve"> уличные мусоросборники; места, оборудование и сооружения, предназначенные для санитарного</w:t>
      </w:r>
      <w:r w:rsidRPr="00A11F91">
        <w:t xml:space="preserve">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w:t>
      </w:r>
      <w:r w:rsidRPr="00A11F91">
        <w:t xml:space="preserve">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000000" w:rsidRPr="00A11F91" w:rsidRDefault="00A11F91">
      <w:r w:rsidRPr="00A11F91">
        <w:rPr>
          <w:rStyle w:val="a3"/>
          <w:color w:val="auto"/>
        </w:rPr>
        <w:t>Остановоч</w:t>
      </w:r>
      <w:r w:rsidRPr="00A11F91">
        <w:rPr>
          <w:rStyle w:val="a3"/>
          <w:color w:val="auto"/>
        </w:rPr>
        <w:t>ная площадка</w:t>
      </w:r>
      <w:r w:rsidRPr="00A11F91">
        <w:t xml:space="preserve">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000000" w:rsidRPr="00A11F91" w:rsidRDefault="00A11F91">
      <w:r w:rsidRPr="00A11F91">
        <w:rPr>
          <w:rStyle w:val="a3"/>
          <w:color w:val="auto"/>
        </w:rPr>
        <w:t>Отведенная территория</w:t>
      </w:r>
      <w:r w:rsidRPr="00A11F91">
        <w:t xml:space="preserve"> - часть территории городского округа, предост</w:t>
      </w:r>
      <w:r w:rsidRPr="00A11F91">
        <w:t>авленная в установленном порядке гражданам, юридическим лицам, индивидуальным предпринимателям.</w:t>
      </w:r>
    </w:p>
    <w:p w:rsidR="00000000" w:rsidRPr="00A11F91" w:rsidRDefault="00A11F91">
      <w:r w:rsidRPr="00A11F91">
        <w:rPr>
          <w:rStyle w:val="a3"/>
          <w:color w:val="auto"/>
        </w:rPr>
        <w:t>Оператор по обращению с твердыми коммунальными отходами</w:t>
      </w:r>
      <w:r w:rsidRPr="00A11F91">
        <w:t xml:space="preserve"> - индивидуальный предприниматель или юридическое лицо, осуществляющие деятельность по сбору, транспортир</w:t>
      </w:r>
      <w:r w:rsidRPr="00A11F91">
        <w:t>ованию, обработке, утилизации, обезвреживанию, захоронению твердых коммунальных отходов.</w:t>
      </w:r>
    </w:p>
    <w:p w:rsidR="00000000" w:rsidRPr="00A11F91" w:rsidRDefault="00A11F91">
      <w:r w:rsidRPr="00A11F91">
        <w:rPr>
          <w:rStyle w:val="a3"/>
          <w:color w:val="auto"/>
        </w:rPr>
        <w:t>Отходы производства и потребления (далее - отходы)</w:t>
      </w:r>
      <w:r w:rsidRPr="00A11F91">
        <w:t xml:space="preserve"> - вещества или предметы, которые образованы в процессе производства, выполнения работ, оказания услуг или в процессе</w:t>
      </w:r>
      <w:r w:rsidRPr="00A11F91">
        <w:t xml:space="preserve"> потребления, которые удаляются, предназначены для удаления или подлежат удалению в соответствии с законодательством.</w:t>
      </w:r>
    </w:p>
    <w:p w:rsidR="00000000" w:rsidRPr="00A11F91" w:rsidRDefault="00A11F91">
      <w:proofErr w:type="gramStart"/>
      <w:r w:rsidRPr="00A11F91">
        <w:rPr>
          <w:rStyle w:val="a3"/>
          <w:color w:val="auto"/>
        </w:rPr>
        <w:t>Парковка</w:t>
      </w:r>
      <w:r w:rsidRPr="00A11F91">
        <w:t xml:space="preserve"> - специально обозначенное и при необходимости обустроенное и оборудованное место, являющееся, в том числе, частью автомобильной д</w:t>
      </w:r>
      <w:r w:rsidRPr="00A11F91">
        <w:t xml:space="preserve">ороги и (или) примыкающее к проезжей части и (или) тротуару, обочине, эстакаде или мосту, либо являющееся частью </w:t>
      </w:r>
      <w:proofErr w:type="spellStart"/>
      <w:r w:rsidRPr="00A11F91">
        <w:t>подэстакадных</w:t>
      </w:r>
      <w:proofErr w:type="spellEnd"/>
      <w:r w:rsidRPr="00A11F91">
        <w:t xml:space="preserve"> или </w:t>
      </w:r>
      <w:proofErr w:type="spellStart"/>
      <w:r w:rsidRPr="00A11F91">
        <w:lastRenderedPageBreak/>
        <w:t>подмостовых</w:t>
      </w:r>
      <w:proofErr w:type="spellEnd"/>
      <w:r w:rsidRPr="00A11F91">
        <w:t xml:space="preserve"> пространств, площадей и иных объектов улично-дорожной сети, зданий, строений или сооружений и предназначенное для</w:t>
      </w:r>
      <w:r w:rsidRPr="00A11F91">
        <w:t xml:space="preserve"> организованной стоянки транспортных средств на платной основе или без взимания</w:t>
      </w:r>
      <w:proofErr w:type="gramEnd"/>
      <w:r w:rsidRPr="00A11F91">
        <w:t xml:space="preserve">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r w:rsidRPr="00A11F91">
        <w:t>.</w:t>
      </w:r>
    </w:p>
    <w:p w:rsidR="00000000" w:rsidRPr="00A11F91" w:rsidRDefault="00A11F91">
      <w:r w:rsidRPr="00A11F91">
        <w:rPr>
          <w:rStyle w:val="a3"/>
          <w:color w:val="auto"/>
        </w:rPr>
        <w:t>Перевозчик</w:t>
      </w:r>
      <w:r w:rsidRPr="00A11F91">
        <w:t xml:space="preserve"> - юридическое лицо или индивидуальный предприниматель, допущенный в установленном порядке к осуществлению деятельности по перевозке пассажиров и багажа, использующий принадлежащие ему транспортные средства для перевозки пассажиров.</w:t>
      </w:r>
    </w:p>
    <w:p w:rsidR="00000000" w:rsidRPr="00A11F91" w:rsidRDefault="00A11F91">
      <w:r w:rsidRPr="00A11F91">
        <w:rPr>
          <w:rStyle w:val="a3"/>
          <w:color w:val="auto"/>
        </w:rPr>
        <w:t>Производитель отходов</w:t>
      </w:r>
      <w:r w:rsidRPr="00A11F91">
        <w:t xml:space="preserve"> - юридическое лицо, индивидуальный предприниматель, гражданин, осуществляющие процесс производства, выполнения работ, оказания услуг или процесс потребления, в результате которых образуются вещества и предметы, которые удаляются, пред</w:t>
      </w:r>
      <w:r w:rsidRPr="00A11F91">
        <w:t>назначены для удаления или подлежат удалению в соответствии с действующим законодательством.</w:t>
      </w:r>
    </w:p>
    <w:p w:rsidR="00000000" w:rsidRPr="00A11F91" w:rsidRDefault="00A11F91">
      <w:r w:rsidRPr="00A11F91">
        <w:rPr>
          <w:rStyle w:val="a3"/>
          <w:color w:val="auto"/>
        </w:rPr>
        <w:t>Пешеходная дорожка</w:t>
      </w:r>
      <w:r w:rsidRPr="00A11F91">
        <w:t xml:space="preserve"> - проход между зданиями, дорожка в парке, сквере, на иной территории, предназначенные для движения пешеходов, в составе которых отсутствуют конс</w:t>
      </w:r>
      <w:r w:rsidRPr="00A11F91">
        <w:t>труктивные элементы, предназначенные для движения механических транспортных средств.</w:t>
      </w:r>
    </w:p>
    <w:p w:rsidR="00000000" w:rsidRPr="00A11F91" w:rsidRDefault="00A11F91">
      <w:bookmarkStart w:id="14" w:name="sub_21034"/>
      <w:r w:rsidRPr="00A11F91">
        <w:rPr>
          <w:rStyle w:val="a3"/>
          <w:color w:val="auto"/>
        </w:rPr>
        <w:t>Контейнерная площадка</w:t>
      </w:r>
      <w:r w:rsidRPr="00A11F91">
        <w:t xml:space="preserve"> - место (площадка) накопления твердых коммунальных отходов, обустроенное в соответствии с требованиями законодательства Российской Федерации</w:t>
      </w:r>
      <w:r w:rsidRPr="00A11F91">
        <w:t xml:space="preserve">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bookmarkEnd w:id="14"/>
    <w:p w:rsidR="00000000" w:rsidRPr="00A11F91" w:rsidRDefault="00A11F91">
      <w:proofErr w:type="gramStart"/>
      <w:r w:rsidRPr="00A11F91">
        <w:rPr>
          <w:rStyle w:val="a3"/>
          <w:color w:val="auto"/>
        </w:rPr>
        <w:t>Придомовая территория</w:t>
      </w:r>
      <w:r w:rsidRPr="00A11F91">
        <w:t xml:space="preserve"> - земельный участо</w:t>
      </w:r>
      <w:r w:rsidRPr="00A11F91">
        <w:t>к, на котором расположен дом (многоквартирный, индивидуальный) и предназначенные для обслуживания, эксплуатации и благоустройства данного дома объекты с элементами озеленения и благоустройства, необходимые для организации мест отдыха, детских, физкультурны</w:t>
      </w:r>
      <w:r w:rsidRPr="00A11F91">
        <w:t>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выгула собак.</w:t>
      </w:r>
      <w:proofErr w:type="gramEnd"/>
      <w:r w:rsidRPr="00A11F91">
        <w:t xml:space="preserve"> Границы и размер придомовой территории определяются в соответствии с требов</w:t>
      </w:r>
      <w:r w:rsidRPr="00A11F91">
        <w:t xml:space="preserve">аниями </w:t>
      </w:r>
      <w:hyperlink r:id="rId20" w:history="1">
        <w:r w:rsidRPr="00A11F91">
          <w:rPr>
            <w:rStyle w:val="a4"/>
            <w:color w:val="auto"/>
          </w:rPr>
          <w:t>земельного законодательства</w:t>
        </w:r>
      </w:hyperlink>
      <w:r w:rsidRPr="00A11F91">
        <w:t xml:space="preserve"> и </w:t>
      </w:r>
      <w:hyperlink r:id="rId21" w:history="1">
        <w:r w:rsidRPr="00A11F91">
          <w:rPr>
            <w:rStyle w:val="a4"/>
            <w:color w:val="auto"/>
          </w:rPr>
          <w:t>законодательства</w:t>
        </w:r>
      </w:hyperlink>
      <w:r w:rsidRPr="00A11F91">
        <w:t xml:space="preserve"> о градостроительной деятельности.</w:t>
      </w:r>
    </w:p>
    <w:p w:rsidR="00000000" w:rsidRPr="00A11F91" w:rsidRDefault="00A11F91">
      <w:r w:rsidRPr="00A11F91">
        <w:rPr>
          <w:rStyle w:val="a3"/>
          <w:color w:val="auto"/>
        </w:rPr>
        <w:t>Прилегающая территория</w:t>
      </w:r>
      <w:r w:rsidRPr="00A11F91">
        <w:t xml:space="preserve"> - час</w:t>
      </w:r>
      <w:r w:rsidRPr="00A11F91">
        <w:t>ть территории общего пользования, прилегающая к придомовой территории, территории предприятий, учреждений и организаций и расположенная между проезжей частью дорог (тротуарами) и границей придомовой территории, территории предприятия, учреждения и организа</w:t>
      </w:r>
      <w:r w:rsidRPr="00A11F91">
        <w:t>ции, закрепленная для благоустройства в порядке, предусмотренном настоящими Правилами.</w:t>
      </w:r>
    </w:p>
    <w:p w:rsidR="00000000" w:rsidRPr="00A11F91" w:rsidRDefault="00A11F91">
      <w:proofErr w:type="gramStart"/>
      <w:r w:rsidRPr="00A11F91">
        <w:rPr>
          <w:rStyle w:val="a3"/>
          <w:color w:val="auto"/>
        </w:rPr>
        <w:t>Рекламные конструкции</w:t>
      </w:r>
      <w:r w:rsidRPr="00A11F91">
        <w:t xml:space="preserve"> - стенды, перетяжки, электронные табло, проекционное и иное предназначенное для проекции рекламы на любые поверхности оборудование, воздушные шары,</w:t>
      </w:r>
      <w:r w:rsidRPr="00A11F91">
        <w:t xml:space="preserve">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w:t>
      </w:r>
      <w:r w:rsidRPr="00A11F91">
        <w:t>го транспорта, установленные на территории Борисоглебского городского округа в целях распространения</w:t>
      </w:r>
      <w:proofErr w:type="gramEnd"/>
      <w:r w:rsidRPr="00A11F91">
        <w:t xml:space="preserve"> как коммерческой, так и социальной рекламы.</w:t>
      </w:r>
    </w:p>
    <w:p w:rsidR="00000000" w:rsidRPr="00A11F91" w:rsidRDefault="00A11F91">
      <w:r w:rsidRPr="00A11F91">
        <w:rPr>
          <w:rStyle w:val="a3"/>
          <w:color w:val="auto"/>
        </w:rPr>
        <w:t>Разрешение на установку и эксплуатацию рекламной конструкции</w:t>
      </w:r>
      <w:r w:rsidRPr="00A11F91">
        <w:t xml:space="preserve"> - документ, выдаваемый администрацией городского о</w:t>
      </w:r>
      <w:r w:rsidRPr="00A11F91">
        <w:t>круга на основании заявления собственника или иного законного владельца соответствующего недвижимого имущества, либо владельца рекламной конструкции, на территориях которых предполагается осуществлять установку и эксплуатацию рекламной конструкции.</w:t>
      </w:r>
    </w:p>
    <w:p w:rsidR="00000000" w:rsidRPr="00A11F91" w:rsidRDefault="00A11F91">
      <w:r w:rsidRPr="00A11F91">
        <w:rPr>
          <w:rStyle w:val="a3"/>
          <w:color w:val="auto"/>
        </w:rPr>
        <w:t>Рекламн</w:t>
      </w:r>
      <w:r w:rsidRPr="00A11F91">
        <w:rPr>
          <w:rStyle w:val="a3"/>
          <w:color w:val="auto"/>
        </w:rPr>
        <w:t>ые или информационные материалы</w:t>
      </w:r>
      <w:r w:rsidRPr="00A11F91">
        <w:t xml:space="preserve"> - плакаты, стенды, световые табло, листовки и иные средства, несущие рекламные и информационные сообщения.</w:t>
      </w:r>
    </w:p>
    <w:p w:rsidR="00000000" w:rsidRPr="00A11F91" w:rsidRDefault="00A11F91">
      <w:r w:rsidRPr="00A11F91">
        <w:rPr>
          <w:rStyle w:val="a3"/>
          <w:color w:val="auto"/>
        </w:rPr>
        <w:t>Режимная табличка</w:t>
      </w:r>
      <w:r w:rsidRPr="00A11F91">
        <w:t xml:space="preserve"> - средство наружной информации, предназначенное для доведения до потребителей информации о режиме р</w:t>
      </w:r>
      <w:r w:rsidRPr="00A11F91">
        <w:t>аботы организации.</w:t>
      </w:r>
    </w:p>
    <w:p w:rsidR="00000000" w:rsidRPr="00A11F91" w:rsidRDefault="00A11F91">
      <w:r w:rsidRPr="00A11F91">
        <w:rPr>
          <w:rStyle w:val="a3"/>
          <w:color w:val="auto"/>
        </w:rPr>
        <w:t>Реставрация фасадов объекта</w:t>
      </w:r>
      <w:r w:rsidRPr="00A11F91">
        <w:t xml:space="preserve"> - компле</w:t>
      </w:r>
      <w:proofErr w:type="gramStart"/>
      <w:r w:rsidRPr="00A11F91">
        <w:t>кс стр</w:t>
      </w:r>
      <w:proofErr w:type="gramEnd"/>
      <w:r w:rsidRPr="00A11F91">
        <w:t>оительных работ по восстановлению архитектурного объекта.</w:t>
      </w:r>
    </w:p>
    <w:p w:rsidR="00000000" w:rsidRPr="00A11F91" w:rsidRDefault="00A11F91">
      <w:r w:rsidRPr="00A11F91">
        <w:rPr>
          <w:rStyle w:val="a3"/>
          <w:color w:val="auto"/>
        </w:rPr>
        <w:t>Сборник отходов</w:t>
      </w:r>
      <w:r w:rsidRPr="00A11F91">
        <w:t xml:space="preserve"> - место временного хранения отходов (контейнер, бункер, мусороприемная камера, урна, выгреб) и иное место, специально пре</w:t>
      </w:r>
      <w:r w:rsidRPr="00A11F91">
        <w:t xml:space="preserve">дназначенное для указанных </w:t>
      </w:r>
      <w:r w:rsidRPr="00A11F91">
        <w:lastRenderedPageBreak/>
        <w:t>целей.</w:t>
      </w:r>
    </w:p>
    <w:p w:rsidR="00000000" w:rsidRPr="00A11F91" w:rsidRDefault="00A11F91">
      <w:bookmarkStart w:id="15" w:name="sub_21043"/>
      <w:proofErr w:type="gramStart"/>
      <w:r w:rsidRPr="00A11F91">
        <w:rPr>
          <w:rStyle w:val="a3"/>
          <w:color w:val="auto"/>
        </w:rPr>
        <w:t>Содержание территории</w:t>
      </w:r>
      <w:r w:rsidRPr="00A11F91">
        <w:t xml:space="preserve"> - комплекс мероприятий, проводимых на отведенной и (или) прилегающей территориях, связанных с уборкой территории, строительных площадок, объектов транспортной, торговой, производственной, быт</w:t>
      </w:r>
      <w:r w:rsidRPr="00A11F91">
        <w:t>овой инфраструктуры и иных объектов, находящихся на земельном участке (и) или на прилегающей территории и являющихся объектами благоустройства, в соответствии с действующим законодательством и настоящими Правилами, очисткой и восстановлением лотков и решет</w:t>
      </w:r>
      <w:r w:rsidRPr="00A11F91">
        <w:t>ок ливневой канализации, поддержанием в чистоте и проведением</w:t>
      </w:r>
      <w:proofErr w:type="gramEnd"/>
      <w:r w:rsidRPr="00A11F91">
        <w:t xml:space="preserve"> </w:t>
      </w:r>
      <w:proofErr w:type="gramStart"/>
      <w:r w:rsidRPr="00A11F91">
        <w:t>своевременного ремонта фасадов зданий, строений, сооружений, малых архитектурных форм, заборов и ограждений, инженерных коммуникаций и их конструктивных элементов, озеленением и своевременным ух</w:t>
      </w:r>
      <w:r w:rsidRPr="00A11F91">
        <w:t>одом за зелеными насаждениями (посадка, покос, полив, санитарный уход, обрезка, валка и т.д.).</w:t>
      </w:r>
      <w:proofErr w:type="gramEnd"/>
    </w:p>
    <w:p w:rsidR="00000000" w:rsidRPr="00A11F91" w:rsidRDefault="00A11F91">
      <w:bookmarkStart w:id="16" w:name="sub_21044"/>
      <w:bookmarkEnd w:id="15"/>
      <w:r w:rsidRPr="00A11F91">
        <w:rPr>
          <w:rStyle w:val="a3"/>
          <w:color w:val="auto"/>
        </w:rPr>
        <w:t>Соглашение</w:t>
      </w:r>
      <w:r w:rsidRPr="00A11F91">
        <w:t xml:space="preserve"> - договор о содержании прилегающей территории, заключаемый администрацией Борисоглебского городского округа с физическими и юридичес</w:t>
      </w:r>
      <w:r w:rsidRPr="00A11F91">
        <w:t>кими лицами, индивидуальными предпринимателями. Соглашением определяются границы прилегающей территории в случае их отличия от границ, утвержденных настоящими Правилами, лица, ответственные за содержание прилегающей территории.</w:t>
      </w:r>
    </w:p>
    <w:bookmarkEnd w:id="16"/>
    <w:p w:rsidR="00000000" w:rsidRPr="00A11F91" w:rsidRDefault="00A11F91">
      <w:r w:rsidRPr="00A11F91">
        <w:rPr>
          <w:rStyle w:val="a3"/>
          <w:color w:val="auto"/>
        </w:rPr>
        <w:t>Сорные растения (да</w:t>
      </w:r>
      <w:r w:rsidRPr="00A11F91">
        <w:rPr>
          <w:rStyle w:val="a3"/>
          <w:color w:val="auto"/>
        </w:rPr>
        <w:t>лее - сорная растительность)</w:t>
      </w:r>
      <w:r w:rsidRPr="00A11F91">
        <w:t xml:space="preserve"> - дикорастущие растения, произрастающие на земельных участках, в том числе на земельных участках, используемых в качестве сельскохозяйственных угодий.</w:t>
      </w:r>
    </w:p>
    <w:p w:rsidR="00000000" w:rsidRPr="00A11F91" w:rsidRDefault="00A11F91">
      <w:r w:rsidRPr="00A11F91">
        <w:rPr>
          <w:rStyle w:val="a3"/>
          <w:color w:val="auto"/>
        </w:rPr>
        <w:t>Спортивная площадка</w:t>
      </w:r>
      <w:r w:rsidRPr="00A11F91">
        <w:t xml:space="preserve"> - площадка, предназначенная для занятий физкультурой и с</w:t>
      </w:r>
      <w:r w:rsidRPr="00A11F91">
        <w:t>портом всех возрастных групп населения.</w:t>
      </w:r>
    </w:p>
    <w:p w:rsidR="00000000" w:rsidRPr="00A11F91" w:rsidRDefault="00A11F91">
      <w:r w:rsidRPr="00A11F91">
        <w:rPr>
          <w:rStyle w:val="a3"/>
          <w:color w:val="auto"/>
        </w:rPr>
        <w:t>Стоянка автотранспорта (далее - автостоянка)</w:t>
      </w:r>
      <w:r w:rsidRPr="00A11F91">
        <w:t xml:space="preserve"> - сооружение или огороженная открытая площадка, предназначенная для временного или длительного хранения (стоянки) автомобилей.</w:t>
      </w:r>
    </w:p>
    <w:p w:rsidR="00000000" w:rsidRPr="00A11F91" w:rsidRDefault="00A11F91">
      <w:r w:rsidRPr="00A11F91">
        <w:rPr>
          <w:rStyle w:val="a3"/>
          <w:color w:val="auto"/>
        </w:rPr>
        <w:t>Строительный мусор</w:t>
      </w:r>
      <w:r w:rsidRPr="00A11F91">
        <w:t xml:space="preserve"> - отходы, образующиеся в </w:t>
      </w:r>
      <w:r w:rsidRPr="00A11F91">
        <w:t>результате строительства, текущего и капитального ремонта зданий, сооружений, жилых и нежилых помещений.</w:t>
      </w:r>
    </w:p>
    <w:p w:rsidR="00000000" w:rsidRPr="00A11F91" w:rsidRDefault="00A11F91">
      <w:r w:rsidRPr="00A11F91">
        <w:rPr>
          <w:rStyle w:val="a3"/>
          <w:color w:val="auto"/>
        </w:rPr>
        <w:t xml:space="preserve">Твердые коммунальные отходы (далее - ТКО) </w:t>
      </w:r>
      <w:r w:rsidRPr="00A11F91">
        <w:t>- отходы, образующиеся в жилых помещениях в процессе потребления физическими лицами, а также товары, утративш</w:t>
      </w:r>
      <w:r w:rsidRPr="00A11F91">
        <w:t>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w:t>
      </w:r>
      <w:r w:rsidRPr="00A11F91">
        <w:t>дивидуальных предпринимателей и подобные по составу отходам, образующимся в жилых помещениях в процессе потребления физическими лицами.</w:t>
      </w:r>
    </w:p>
    <w:p w:rsidR="00000000" w:rsidRPr="00A11F91" w:rsidRDefault="00A11F91">
      <w:r w:rsidRPr="00A11F91">
        <w:rPr>
          <w:rStyle w:val="a3"/>
          <w:color w:val="auto"/>
        </w:rPr>
        <w:t>Текущий ремонт фасадов объекта</w:t>
      </w:r>
      <w:r w:rsidRPr="00A11F91">
        <w:t xml:space="preserve"> - ремонт наружных ограждающих конструкций, архитектурных деталей и элементов фасадов здания (сооружения) с частичной заменой и восстановлением разрушенных элементов наружной отделки без изменения </w:t>
      </w:r>
      <w:proofErr w:type="gramStart"/>
      <w:r w:rsidRPr="00A11F91">
        <w:t>архитектурного решения</w:t>
      </w:r>
      <w:proofErr w:type="gramEnd"/>
      <w:r w:rsidRPr="00A11F91">
        <w:t xml:space="preserve"> фасадов.</w:t>
      </w:r>
    </w:p>
    <w:p w:rsidR="00000000" w:rsidRPr="00A11F91" w:rsidRDefault="00A11F91">
      <w:r w:rsidRPr="00A11F91">
        <w:rPr>
          <w:rStyle w:val="a3"/>
          <w:color w:val="auto"/>
        </w:rPr>
        <w:t>Уборка территорий</w:t>
      </w:r>
      <w:r w:rsidRPr="00A11F91">
        <w:t xml:space="preserve"> - вид дея</w:t>
      </w:r>
      <w:r w:rsidRPr="00A11F91">
        <w:t>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w:t>
      </w:r>
      <w:r w:rsidRPr="00A11F91">
        <w:t>храну окружающей среды.</w:t>
      </w:r>
    </w:p>
    <w:p w:rsidR="00000000" w:rsidRPr="00A11F91" w:rsidRDefault="00A11F91">
      <w:r w:rsidRPr="00A11F91">
        <w:rPr>
          <w:rStyle w:val="a3"/>
          <w:color w:val="auto"/>
        </w:rPr>
        <w:t>Указатель местонахождения</w:t>
      </w:r>
      <w:r w:rsidRPr="00A11F91">
        <w:t xml:space="preserve"> - средство наружной информации, содержащее сведения о направлении движения и расстоянии до объекта, устанавливаемое в целях ориентирования потребителей.</w:t>
      </w:r>
    </w:p>
    <w:p w:rsidR="00000000" w:rsidRPr="00A11F91" w:rsidRDefault="00A11F91">
      <w:r w:rsidRPr="00A11F91">
        <w:rPr>
          <w:rStyle w:val="a3"/>
          <w:color w:val="auto"/>
        </w:rPr>
        <w:t>Урна</w:t>
      </w:r>
      <w:r w:rsidRPr="00A11F91">
        <w:t xml:space="preserve"> - специальная емкость объемом до 0,5 кубических </w:t>
      </w:r>
      <w:r w:rsidRPr="00A11F91">
        <w:t>метров включительно, предназначенная для сбора мусора, устанавливаемая на территориях населенных пунктов около зданий, сооружений, в местах общего пользования (улицах, парках, скверах) и около иных объектах.</w:t>
      </w:r>
    </w:p>
    <w:p w:rsidR="00000000" w:rsidRPr="00A11F91" w:rsidRDefault="00A11F91">
      <w:r w:rsidRPr="00A11F91">
        <w:rPr>
          <w:rStyle w:val="a3"/>
          <w:color w:val="auto"/>
        </w:rPr>
        <w:t xml:space="preserve">Улично-дорожная сеть </w:t>
      </w:r>
      <w:r w:rsidRPr="00A11F91">
        <w:t>- система транспортной инфр</w:t>
      </w:r>
      <w:r w:rsidRPr="00A11F91">
        <w:t>аструктуры городского округа,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как вну</w:t>
      </w:r>
      <w:r w:rsidRPr="00A11F91">
        <w:t>три города, так и выходы на внешние направления за пределы города. Улично-дорожная сеть связывает между собой все элементы планировочной структуры города, а также объекты внутри планировочных районов. Понятия объектов улично-дорожной сети применяются в нас</w:t>
      </w:r>
      <w:r w:rsidRPr="00A11F91">
        <w:t xml:space="preserve">тоящих Правилах в соответствии с нормами </w:t>
      </w:r>
      <w:hyperlink r:id="rId22" w:history="1">
        <w:r w:rsidRPr="00A11F91">
          <w:rPr>
            <w:rStyle w:val="a4"/>
            <w:color w:val="auto"/>
          </w:rPr>
          <w:t>градостроительного законодательства</w:t>
        </w:r>
      </w:hyperlink>
      <w:r w:rsidRPr="00A11F91">
        <w:t xml:space="preserve"> и </w:t>
      </w:r>
      <w:hyperlink r:id="rId23" w:history="1">
        <w:r w:rsidRPr="00A11F91">
          <w:rPr>
            <w:rStyle w:val="a4"/>
            <w:color w:val="auto"/>
          </w:rPr>
          <w:t>Федерального закона</w:t>
        </w:r>
      </w:hyperlink>
      <w:r w:rsidRPr="00A11F91">
        <w:t xml:space="preserve"> от 08.11.2007 N 2</w:t>
      </w:r>
      <w:r w:rsidRPr="00A11F91">
        <w:t>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00000" w:rsidRPr="00A11F91" w:rsidRDefault="00A11F91">
      <w:proofErr w:type="spellStart"/>
      <w:r w:rsidRPr="00A11F91">
        <w:rPr>
          <w:rStyle w:val="a3"/>
          <w:color w:val="auto"/>
        </w:rPr>
        <w:t>Штендеры</w:t>
      </w:r>
      <w:proofErr w:type="spellEnd"/>
      <w:r w:rsidRPr="00A11F91">
        <w:rPr>
          <w:rStyle w:val="a3"/>
          <w:color w:val="auto"/>
        </w:rPr>
        <w:t xml:space="preserve"> (выносные щитовые конструкции) </w:t>
      </w:r>
      <w:r w:rsidRPr="00A11F91">
        <w:t>- временные информационные объекты и (или) объекты наруж</w:t>
      </w:r>
      <w:r w:rsidRPr="00A11F91">
        <w:t>ной рекламы, устанавливаемые организациями в часы их работы.</w:t>
      </w:r>
    </w:p>
    <w:p w:rsidR="00000000" w:rsidRPr="00A11F91" w:rsidRDefault="00A11F91">
      <w:r w:rsidRPr="00A11F91">
        <w:rPr>
          <w:rStyle w:val="a3"/>
          <w:color w:val="auto"/>
        </w:rPr>
        <w:t>Фасады объекта</w:t>
      </w:r>
      <w:r w:rsidRPr="00A11F91">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w:t>
      </w:r>
      <w:proofErr w:type="gramStart"/>
      <w:r w:rsidRPr="00A11F91">
        <w:t>застройки здания</w:t>
      </w:r>
      <w:proofErr w:type="gramEnd"/>
      <w:r w:rsidRPr="00A11F91">
        <w:t xml:space="preserve"> (сооружения).</w:t>
      </w:r>
    </w:p>
    <w:p w:rsidR="00000000" w:rsidRPr="00A11F91" w:rsidRDefault="00A11F91">
      <w:bookmarkStart w:id="17" w:name="sub_21042"/>
      <w:proofErr w:type="gramStart"/>
      <w:r w:rsidRPr="00A11F91">
        <w:rPr>
          <w:rStyle w:val="a3"/>
          <w:color w:val="auto"/>
        </w:rPr>
        <w:t>Скот</w:t>
      </w:r>
      <w:r w:rsidRPr="00A11F91">
        <w:t xml:space="preserve"> - четвероногие домашние сельскохозяйственные животные, домашняя птица - одомашненные птицы, разводимые людьми в сельскохозяйственных целях для получения мяса, яиц, перьев, а также в декоративных целях, площадка для выгула домашних животных -</w:t>
      </w:r>
      <w:r w:rsidRPr="00A11F91">
        <w:t xml:space="preserve"> специально огороженная площадка, обустроенная в соответствии с Правилами, на которой разрешен выгул домашних животных, для временного нахождения собак в присутствии их владельцев либо лиц, их заменяющих, на открытом воздухе вне мест</w:t>
      </w:r>
      <w:proofErr w:type="gramEnd"/>
      <w:r w:rsidRPr="00A11F91">
        <w:t xml:space="preserve"> постоянного содержания</w:t>
      </w:r>
      <w:r w:rsidRPr="00A11F91">
        <w:t xml:space="preserve"> этих собак в целях развития и поддержания гармоничного, физиологического состояния животного.</w:t>
      </w:r>
    </w:p>
    <w:bookmarkEnd w:id="17"/>
    <w:p w:rsidR="00000000" w:rsidRPr="00A11F91" w:rsidRDefault="00A11F91"/>
    <w:p w:rsidR="00000000" w:rsidRPr="00A11F91" w:rsidRDefault="00A11F91">
      <w:pPr>
        <w:pStyle w:val="a5"/>
      </w:pPr>
      <w:bookmarkStart w:id="18" w:name="sub_3"/>
      <w:r w:rsidRPr="00A11F91">
        <w:rPr>
          <w:rStyle w:val="a3"/>
          <w:color w:val="auto"/>
        </w:rPr>
        <w:t>Статья 3</w:t>
      </w:r>
      <w:r w:rsidRPr="00A11F91">
        <w:t>. Требования к содержанию и благоустройству территории городского округа</w:t>
      </w:r>
    </w:p>
    <w:p w:rsidR="00000000" w:rsidRPr="00A11F91" w:rsidRDefault="00A11F91">
      <w:bookmarkStart w:id="19" w:name="sub_310"/>
      <w:bookmarkEnd w:id="18"/>
      <w:r w:rsidRPr="00A11F91">
        <w:t>3.1. Граждане, юридические лица всех организационно-п</w:t>
      </w:r>
      <w:r w:rsidRPr="00A11F91">
        <w:t>равовых форм и их должностные лица, индивидуальные предприниматели должны соблюдать чистоту, поддерживать порядок и принимать меры для сохранения объектов благоустройства на территории городского округа, в том числе и на территориях жилых домов индивидуаль</w:t>
      </w:r>
      <w:r w:rsidRPr="00A11F91">
        <w:t>ной застройки.</w:t>
      </w:r>
    </w:p>
    <w:p w:rsidR="00000000" w:rsidRPr="00A11F91" w:rsidRDefault="00A11F91">
      <w:bookmarkStart w:id="20" w:name="sub_320"/>
      <w:bookmarkEnd w:id="19"/>
      <w:r w:rsidRPr="00A11F91">
        <w:t>3.2. Благоустройство территории городского округа заключается в проведении мероприятий, обеспечивающих:</w:t>
      </w:r>
    </w:p>
    <w:p w:rsidR="00000000" w:rsidRPr="00A11F91" w:rsidRDefault="00A11F91">
      <w:bookmarkStart w:id="21" w:name="sub_321"/>
      <w:bookmarkEnd w:id="20"/>
      <w:r w:rsidRPr="00A11F91">
        <w:t>3.2.1. размещение площадок, контейнеров, урн в местах общего пользования для сбора и временного хранения отхо</w:t>
      </w:r>
      <w:r w:rsidRPr="00A11F91">
        <w:t>дов и мусора, соблюдение режимов уборки, мытья и дезинфекции данных объектов, своевременный вывоз в установленные места и размещение (утилизация, переработка) отходов и мусора, организацию раздельного сбора отходов потребления физическими и юридическими ли</w:t>
      </w:r>
      <w:r w:rsidRPr="00A11F91">
        <w:t>цами всех организационно-правовых форм;</w:t>
      </w:r>
    </w:p>
    <w:p w:rsidR="00000000" w:rsidRPr="00A11F91" w:rsidRDefault="00A11F91">
      <w:bookmarkStart w:id="22" w:name="sub_322"/>
      <w:bookmarkEnd w:id="21"/>
      <w:r w:rsidRPr="00A11F91">
        <w:t>3.2.2. благоустройство объектов улично-дорожной сети, инженерных сооружений, объектов уличного освещения, малых архитектурных форм и других объектов благоустройства;</w:t>
      </w:r>
    </w:p>
    <w:p w:rsidR="00000000" w:rsidRPr="00A11F91" w:rsidRDefault="00A11F91">
      <w:bookmarkStart w:id="23" w:name="sub_323"/>
      <w:bookmarkEnd w:id="22"/>
      <w:r w:rsidRPr="00A11F91">
        <w:t>3.2.3. поддержание в ч</w:t>
      </w:r>
      <w:r w:rsidRPr="00A11F91">
        <w:t>истоте и исправном состоянии зданий, строений, сооружений и их элементов;</w:t>
      </w:r>
    </w:p>
    <w:p w:rsidR="00000000" w:rsidRPr="00A11F91" w:rsidRDefault="00A11F91">
      <w:bookmarkStart w:id="24" w:name="sub_324"/>
      <w:bookmarkEnd w:id="23"/>
      <w:r w:rsidRPr="00A11F91">
        <w:t>3.2.4. выполнение работ по содержанию территории, соблюдению установленных санитарных норм в местах захоронения (кладбищах), парках, пляжах, рынках, лечебно-профилактич</w:t>
      </w:r>
      <w:r w:rsidRPr="00A11F91">
        <w:t>еских учреждениях, работ во время проведения массовых городских мероприятий;</w:t>
      </w:r>
    </w:p>
    <w:p w:rsidR="00000000" w:rsidRPr="00A11F91" w:rsidRDefault="00A11F91">
      <w:bookmarkStart w:id="25" w:name="sub_325"/>
      <w:bookmarkEnd w:id="24"/>
      <w:r w:rsidRPr="00A11F91">
        <w:t xml:space="preserve">3.2.5. уборку, полив, подметание территории городского округа, в зимнее время года - уборку и вывоз снега, обработку объектов улично-дорожной сети </w:t>
      </w:r>
      <w:proofErr w:type="spellStart"/>
      <w:r w:rsidRPr="00A11F91">
        <w:t>противогололедными</w:t>
      </w:r>
      <w:proofErr w:type="spellEnd"/>
      <w:r w:rsidRPr="00A11F91">
        <w:t xml:space="preserve"> препаратами, очистку от мусора родников, ручьев, канав, лотков, ливневой канализации и других водопроводных устройств;</w:t>
      </w:r>
    </w:p>
    <w:p w:rsidR="00000000" w:rsidRPr="00A11F91" w:rsidRDefault="00A11F91">
      <w:bookmarkStart w:id="26" w:name="sub_326"/>
      <w:bookmarkEnd w:id="25"/>
      <w:r w:rsidRPr="00A11F91">
        <w:t xml:space="preserve">3.2.6. озеленение территорий городского округа, а также содержание зеленых насаждений, в том числе кошение травы, обрезку </w:t>
      </w:r>
      <w:r w:rsidRPr="00A11F91">
        <w:t>деревьев и кустарников;</w:t>
      </w:r>
    </w:p>
    <w:p w:rsidR="00000000" w:rsidRPr="00A11F91" w:rsidRDefault="00A11F91">
      <w:bookmarkStart w:id="27" w:name="sub_327"/>
      <w:bookmarkEnd w:id="26"/>
      <w:r w:rsidRPr="00A11F91">
        <w:t>3.2.7. предотвращение загрязнения территории городского округа жидкими, сыпучими и иными веществами при их транспортировке, выноса грязи на улицы городского округа машинами, механизмами, иной техникой с территории прои</w:t>
      </w:r>
      <w:r w:rsidRPr="00A11F91">
        <w:t>зводства работ и грунтовых дорог, организацию мойки транспортных сре</w:t>
      </w:r>
      <w:proofErr w:type="gramStart"/>
      <w:r w:rsidRPr="00A11F91">
        <w:t>дств в сп</w:t>
      </w:r>
      <w:proofErr w:type="gramEnd"/>
      <w:r w:rsidRPr="00A11F91">
        <w:t>ециально оборудованных местах.</w:t>
      </w:r>
    </w:p>
    <w:p w:rsidR="00000000" w:rsidRPr="00A11F91" w:rsidRDefault="00A11F91">
      <w:bookmarkStart w:id="28" w:name="sub_330"/>
      <w:bookmarkEnd w:id="27"/>
      <w:r w:rsidRPr="00A11F91">
        <w:t xml:space="preserve">3.3. </w:t>
      </w:r>
      <w:proofErr w:type="gramStart"/>
      <w:r w:rsidRPr="00A11F91">
        <w:t>Собственники, пользователи, а также иные правообладатели земельных участков, зданий, строений и сооружений и (или) уполномоченные</w:t>
      </w:r>
      <w:r w:rsidRPr="00A11F91">
        <w:t xml:space="preserve"> ими лица, являющиеся владельцами и (или) пользователями земельных участков, зданий, строений и сооружений, обязаны:</w:t>
      </w:r>
      <w:proofErr w:type="gramEnd"/>
    </w:p>
    <w:p w:rsidR="00000000" w:rsidRPr="00A11F91" w:rsidRDefault="00A11F91">
      <w:bookmarkStart w:id="29" w:name="sub_331"/>
      <w:bookmarkEnd w:id="28"/>
      <w:proofErr w:type="gramStart"/>
      <w:r w:rsidRPr="00A11F91">
        <w:t>3.3.1. обеспечивать содержание отведенной, придомовой и прилегающей территории, а также территории, предоставленной во времен</w:t>
      </w:r>
      <w:r w:rsidRPr="00A11F91">
        <w:t xml:space="preserve">ное пользование, за счет собственных средств самостоятельно, либо путем заключения договоров со специализированными организациями, а именно проводить регулярную уборку и очистку данных территорий от мусора, отходов </w:t>
      </w:r>
      <w:r w:rsidRPr="00A11F91">
        <w:lastRenderedPageBreak/>
        <w:t>потребления, дикорастущей и сорной растит</w:t>
      </w:r>
      <w:r w:rsidRPr="00A11F91">
        <w:t>ельности, снега, обледенений, скоплений дождевых и талых вод, технических, технологических и прочих загрязнений;</w:t>
      </w:r>
      <w:proofErr w:type="gramEnd"/>
    </w:p>
    <w:p w:rsidR="00000000" w:rsidRPr="00A11F91" w:rsidRDefault="00A11F91">
      <w:bookmarkStart w:id="30" w:name="sub_332"/>
      <w:bookmarkEnd w:id="29"/>
      <w:proofErr w:type="gramStart"/>
      <w:r w:rsidRPr="00A11F91">
        <w:t>3.3.2. обеспечивать содержание жилых домов, объектов жилого фонда, зданий, строений, сооружений и хозяйственных построек, а также</w:t>
      </w:r>
      <w:r w:rsidRPr="00A11F91">
        <w:t xml:space="preserve"> объектов и помещений, предоставленных во временное пользование, в соответствии с санитарно-эпидемиологическими требованиями, градостроительными регламентами и нормами, требованиями пожарной безопасности, правилами и нормами пользования жилыми и иными поме</w:t>
      </w:r>
      <w:r w:rsidRPr="00A11F91">
        <w:t>щениями, принимая меры, обеспечивающие сохранность жилых домов, объектов жилого фонда, зданий, строений, сооружений, хозяйственных построек и их конструктивных</w:t>
      </w:r>
      <w:proofErr w:type="gramEnd"/>
      <w:r w:rsidRPr="00A11F91">
        <w:t xml:space="preserve"> элементов, не допуская их порчу и разрушение;</w:t>
      </w:r>
    </w:p>
    <w:p w:rsidR="00000000" w:rsidRPr="00A11F91" w:rsidRDefault="00A11F91">
      <w:bookmarkStart w:id="31" w:name="sub_333"/>
      <w:bookmarkEnd w:id="30"/>
      <w:r w:rsidRPr="00A11F91">
        <w:t>3.3.3. бережно относиться к объектам</w:t>
      </w:r>
      <w:r w:rsidRPr="00A11F91">
        <w:t xml:space="preserve"> всех форм собственности, расположенным на территории городского округа;</w:t>
      </w:r>
    </w:p>
    <w:p w:rsidR="00000000" w:rsidRPr="00A11F91" w:rsidRDefault="00A11F91">
      <w:bookmarkStart w:id="32" w:name="sub_334"/>
      <w:bookmarkEnd w:id="31"/>
      <w:r w:rsidRPr="00A11F91">
        <w:t>3.3.4. бережно относиться к объектам благоустройства всех форм собственности, находящихся на территории городского округа, не допуская их повреждения и разрушения;</w:t>
      </w:r>
    </w:p>
    <w:p w:rsidR="00000000" w:rsidRPr="00A11F91" w:rsidRDefault="00A11F91">
      <w:bookmarkStart w:id="33" w:name="sub_335"/>
      <w:bookmarkEnd w:id="32"/>
      <w:r w:rsidRPr="00A11F91">
        <w:t>3.3.5. выполнять благоустройство земельных участков;</w:t>
      </w:r>
    </w:p>
    <w:p w:rsidR="00000000" w:rsidRPr="00A11F91" w:rsidRDefault="00A11F91">
      <w:bookmarkStart w:id="34" w:name="sub_336"/>
      <w:bookmarkEnd w:id="33"/>
      <w:r w:rsidRPr="00A11F91">
        <w:t>3.3.6. обеспечить содержание придомовых и дворовых территорий с расположенными на них элементами озеленения, благоустройства и иными предназначенными для обслуживания, эксплуатации</w:t>
      </w:r>
      <w:r w:rsidRPr="00A11F91">
        <w:t xml:space="preserve"> и благоустройства многоквартирных домов объектами;</w:t>
      </w:r>
    </w:p>
    <w:p w:rsidR="00000000" w:rsidRPr="00A11F91" w:rsidRDefault="00A11F91">
      <w:bookmarkStart w:id="35" w:name="sub_337"/>
      <w:bookmarkEnd w:id="34"/>
      <w:r w:rsidRPr="00A11F91">
        <w:t>3.3.7. размещать на домах указатели наименования улицы, а на угловых домах - наименования пересекающихся улиц, номеров домов установленного образца и содержать их в исправном состоянии и чис</w:t>
      </w:r>
      <w:r w:rsidRPr="00A11F91">
        <w:t>тоте;</w:t>
      </w:r>
    </w:p>
    <w:p w:rsidR="00000000" w:rsidRPr="00A11F91" w:rsidRDefault="00A11F91">
      <w:bookmarkStart w:id="36" w:name="sub_338"/>
      <w:bookmarkEnd w:id="35"/>
      <w:r w:rsidRPr="00A11F91">
        <w:t>3.3.8. обеспечить содержание объектов внешнего благоустройства, малых архитектурных форм, фасадов зданий, указателей домовых номерных знаков и своевременное проведение их ремонта;</w:t>
      </w:r>
    </w:p>
    <w:p w:rsidR="00000000" w:rsidRPr="00A11F91" w:rsidRDefault="00A11F91">
      <w:bookmarkStart w:id="37" w:name="sub_339"/>
      <w:bookmarkEnd w:id="36"/>
      <w:r w:rsidRPr="00A11F91">
        <w:t>3.3.9. обеспечивать установку урн для крат</w:t>
      </w:r>
      <w:r w:rsidRPr="00A11F91">
        <w:t>ковременного хранения мусора (за исключением собственников (пользователей) индивидуальных жилых домов) и нести ответственность за содержание урн, включая их сохранность, своевременную очистку от отходов, покраску и ремонт, очистку от снега и наледи - в зим</w:t>
      </w:r>
      <w:r w:rsidRPr="00A11F91">
        <w:t>ний период;</w:t>
      </w:r>
    </w:p>
    <w:p w:rsidR="00000000" w:rsidRPr="00A11F91" w:rsidRDefault="00A11F91">
      <w:bookmarkStart w:id="38" w:name="sub_3310"/>
      <w:bookmarkEnd w:id="37"/>
      <w:r w:rsidRPr="00A11F91">
        <w:t>3.3.10. сбор и вывоз бытового, природного и строительного мусора, пищевых отходов, вторичных материальных ресурсов и других загрязнителей, а также вывоз твердых коммунальных отходов, крупногабаритного мусора;</w:t>
      </w:r>
    </w:p>
    <w:p w:rsidR="00000000" w:rsidRPr="00A11F91" w:rsidRDefault="00A11F91">
      <w:bookmarkStart w:id="39" w:name="sub_3311"/>
      <w:bookmarkEnd w:id="38"/>
      <w:r w:rsidRPr="00A11F91">
        <w:t>3.3.11. обеспечить сбор отходов производства и потребления в собственные сборники отходов, размещенные согласно техническому паспорту на строение в соответствии с нормами накопления и периодичностью вывоза, или заключить договоры на складирование отходов в</w:t>
      </w:r>
      <w:r w:rsidRPr="00A11F91">
        <w:t xml:space="preserve"> иных сборниках отходов (специально предназначенных местах) с их владельцами;</w:t>
      </w:r>
    </w:p>
    <w:p w:rsidR="00000000" w:rsidRPr="00A11F91" w:rsidRDefault="00A11F91">
      <w:bookmarkStart w:id="40" w:name="sub_3312"/>
      <w:bookmarkEnd w:id="39"/>
      <w:r w:rsidRPr="00A11F91">
        <w:t>3.3.12. обеспечить своевременный вывоз отходов производства и потребления в установленные места;</w:t>
      </w:r>
    </w:p>
    <w:p w:rsidR="00000000" w:rsidRPr="00A11F91" w:rsidRDefault="00A11F91">
      <w:bookmarkStart w:id="41" w:name="sub_3313"/>
      <w:bookmarkEnd w:id="40"/>
      <w:r w:rsidRPr="00A11F91">
        <w:t xml:space="preserve">3.3.13. заключать договора со специализированной </w:t>
      </w:r>
      <w:r w:rsidRPr="00A11F91">
        <w:t>организацией для передачи ТКО для последующей переработки, обезвреживания, утилизации, захоронения;</w:t>
      </w:r>
    </w:p>
    <w:p w:rsidR="00000000" w:rsidRPr="00A11F91" w:rsidRDefault="00A11F91">
      <w:bookmarkStart w:id="42" w:name="sub_3314"/>
      <w:bookmarkEnd w:id="41"/>
      <w:r w:rsidRPr="00A11F91">
        <w:t xml:space="preserve">3.3.14. складировать твердые коммунальные отходы (за исключением </w:t>
      </w:r>
      <w:proofErr w:type="gramStart"/>
      <w:r w:rsidRPr="00A11F91">
        <w:t>крупногабаритных</w:t>
      </w:r>
      <w:proofErr w:type="gramEnd"/>
      <w:r w:rsidRPr="00A11F91">
        <w:t>) в контейнеры, а крупногабаритные отходы и крупногабаритны</w:t>
      </w:r>
      <w:r w:rsidRPr="00A11F91">
        <w:t>й мусор - в специально отведенные места;</w:t>
      </w:r>
    </w:p>
    <w:p w:rsidR="00000000" w:rsidRPr="00A11F91" w:rsidRDefault="00A11F91">
      <w:bookmarkStart w:id="43" w:name="sub_3315"/>
      <w:bookmarkEnd w:id="42"/>
      <w:r w:rsidRPr="00A11F91">
        <w:t xml:space="preserve">3.3.15. </w:t>
      </w:r>
      <w:proofErr w:type="gramStart"/>
      <w:r w:rsidRPr="00A11F91">
        <w:t>при</w:t>
      </w:r>
      <w:proofErr w:type="gramEnd"/>
      <w:r w:rsidRPr="00A11F91">
        <w:t xml:space="preserve"> проведения каких-либо строительных и ремонтных работ обеспечивать вывоз строительных и твердых коммунальных отходов, мусора, а также грунта в установленные места;</w:t>
      </w:r>
    </w:p>
    <w:p w:rsidR="00000000" w:rsidRPr="00A11F91" w:rsidRDefault="00A11F91">
      <w:bookmarkStart w:id="44" w:name="sub_3316"/>
      <w:bookmarkEnd w:id="43"/>
      <w:r w:rsidRPr="00A11F91">
        <w:t xml:space="preserve">3.3.16. </w:t>
      </w:r>
      <w:r w:rsidRPr="00A11F91">
        <w:t>обеспечить проведение дератизации и дезинфекции в местах общего пользования, подвалах, технических подпольях объектов жилищного фонда;</w:t>
      </w:r>
    </w:p>
    <w:p w:rsidR="00000000" w:rsidRPr="00A11F91" w:rsidRDefault="00A11F91">
      <w:bookmarkStart w:id="45" w:name="sub_3317"/>
      <w:bookmarkEnd w:id="44"/>
      <w:r w:rsidRPr="00A11F91">
        <w:t>3.3.17. обеспечить предотвращение выноса машинами, механизмами, иной техникой грунта и грязи на объекты у</w:t>
      </w:r>
      <w:r w:rsidRPr="00A11F91">
        <w:t>лично-дорожной сети, предотвращение загрязнения объектов улично-дорожной сети жидкими, сыпучими и иными веществами при их транспортировке;</w:t>
      </w:r>
    </w:p>
    <w:p w:rsidR="00000000" w:rsidRPr="00A11F91" w:rsidRDefault="00A11F91">
      <w:bookmarkStart w:id="46" w:name="sub_3318"/>
      <w:bookmarkEnd w:id="45"/>
      <w:r w:rsidRPr="00A11F91">
        <w:t>3.3.18. обеспечить обустройство и содержание дворовых уборных с выгребной ямой (емкостью) для сбора ж</w:t>
      </w:r>
      <w:r w:rsidRPr="00A11F91">
        <w:t xml:space="preserve">идких отходов в домовладениях, не оборудованных центральной канализацией, в соответствии с требованиями </w:t>
      </w:r>
      <w:hyperlink r:id="rId24" w:history="1">
        <w:r w:rsidRPr="00A11F91">
          <w:rPr>
            <w:rStyle w:val="a4"/>
            <w:color w:val="auto"/>
          </w:rPr>
          <w:t>законодательства</w:t>
        </w:r>
      </w:hyperlink>
      <w:r w:rsidRPr="00A11F91">
        <w:t xml:space="preserve"> в области обеспечения санитарно-эпидемиологического благополучия </w:t>
      </w:r>
      <w:r w:rsidRPr="00A11F91">
        <w:t>населения;</w:t>
      </w:r>
    </w:p>
    <w:p w:rsidR="00000000" w:rsidRPr="00A11F91" w:rsidRDefault="00A11F91">
      <w:bookmarkStart w:id="47" w:name="sub_3319"/>
      <w:bookmarkEnd w:id="46"/>
      <w:r w:rsidRPr="00A11F91">
        <w:t xml:space="preserve">3.3.19. обеспечивать очистку входных групп и подходов к ним, ступенек, </w:t>
      </w:r>
      <w:proofErr w:type="spellStart"/>
      <w:r w:rsidRPr="00A11F91">
        <w:t>пандусных</w:t>
      </w:r>
      <w:proofErr w:type="spellEnd"/>
      <w:r w:rsidRPr="00A11F91">
        <w:t xml:space="preserve"> съездов (в летний период - от пыли, грязи, мусора и сорной растительности, в зимний период - от </w:t>
      </w:r>
      <w:r w:rsidRPr="00A11F91">
        <w:lastRenderedPageBreak/>
        <w:t>снега и наледи до твердого покрытия);</w:t>
      </w:r>
    </w:p>
    <w:p w:rsidR="00000000" w:rsidRPr="00A11F91" w:rsidRDefault="00A11F91">
      <w:bookmarkStart w:id="48" w:name="sub_3320"/>
      <w:bookmarkEnd w:id="47"/>
      <w:proofErr w:type="gramStart"/>
      <w:r w:rsidRPr="00A11F91">
        <w:t>3.3.20. принимать меры, направленные на предотвращение угрозы возникновения ситуаций природного и техногенного характера (аварии, пожары и т.д.) на отведенной, придомовой и прилегающий территории, а также на территории, предоставленной во временное польз</w:t>
      </w:r>
      <w:r w:rsidRPr="00A11F91">
        <w:t>ование, путем своевременного удаления, сбора и вывоза в места установленного сбора промышленных отходов, отходов потребления, мусора, сухой дикорастущей растительности, проведения регулярного скашивания сорной растительности и противопожарной опашки отведе</w:t>
      </w:r>
      <w:r w:rsidRPr="00A11F91">
        <w:t>нной территории</w:t>
      </w:r>
      <w:proofErr w:type="gramEnd"/>
      <w:r w:rsidRPr="00A11F91">
        <w:t xml:space="preserve"> и т.д.;</w:t>
      </w:r>
    </w:p>
    <w:p w:rsidR="00000000" w:rsidRPr="00A11F91" w:rsidRDefault="00A11F91">
      <w:pPr>
        <w:pStyle w:val="a7"/>
        <w:rPr>
          <w:color w:val="auto"/>
          <w:sz w:val="16"/>
          <w:szCs w:val="16"/>
          <w:shd w:val="clear" w:color="auto" w:fill="F0F0F0"/>
        </w:rPr>
      </w:pPr>
      <w:bookmarkStart w:id="49" w:name="sub_3321"/>
      <w:bookmarkEnd w:id="48"/>
      <w:r w:rsidRPr="00A11F91">
        <w:rPr>
          <w:color w:val="auto"/>
          <w:sz w:val="16"/>
          <w:szCs w:val="16"/>
          <w:shd w:val="clear" w:color="auto" w:fill="F0F0F0"/>
        </w:rPr>
        <w:t>Информация об изменениях:</w:t>
      </w:r>
    </w:p>
    <w:bookmarkEnd w:id="49"/>
    <w:p w:rsidR="00000000" w:rsidRPr="00A11F91" w:rsidRDefault="00A11F91">
      <w:pPr>
        <w:pStyle w:val="a8"/>
        <w:rPr>
          <w:color w:val="auto"/>
          <w:shd w:val="clear" w:color="auto" w:fill="F0F0F0"/>
        </w:rPr>
      </w:pPr>
      <w:r w:rsidRPr="00A11F91">
        <w:rPr>
          <w:color w:val="auto"/>
        </w:rPr>
        <w:t xml:space="preserve"> </w:t>
      </w:r>
      <w:r w:rsidRPr="00A11F91">
        <w:rPr>
          <w:color w:val="auto"/>
          <w:shd w:val="clear" w:color="auto" w:fill="F0F0F0"/>
        </w:rPr>
        <w:t xml:space="preserve">Подпункт 3.3.21 изменен. - </w:t>
      </w:r>
      <w:hyperlink r:id="rId25" w:history="1">
        <w:r w:rsidRPr="00A11F91">
          <w:rPr>
            <w:rStyle w:val="a4"/>
            <w:color w:val="auto"/>
            <w:shd w:val="clear" w:color="auto" w:fill="F0F0F0"/>
          </w:rPr>
          <w:t>Решение</w:t>
        </w:r>
      </w:hyperlink>
      <w:r w:rsidRPr="00A11F91">
        <w:rPr>
          <w:color w:val="auto"/>
          <w:shd w:val="clear" w:color="auto" w:fill="F0F0F0"/>
        </w:rPr>
        <w:t xml:space="preserve"> Борисоглебской городской Думы Борисоглебского городского округа Воронежско</w:t>
      </w:r>
      <w:r w:rsidRPr="00A11F91">
        <w:rPr>
          <w:color w:val="auto"/>
          <w:shd w:val="clear" w:color="auto" w:fill="F0F0F0"/>
        </w:rPr>
        <w:t>й области от 25 ноября 2021 г. N 15</w:t>
      </w:r>
    </w:p>
    <w:p w:rsidR="00000000" w:rsidRPr="00A11F91" w:rsidRDefault="00A11F91">
      <w:pPr>
        <w:pStyle w:val="a8"/>
        <w:rPr>
          <w:color w:val="auto"/>
          <w:shd w:val="clear" w:color="auto" w:fill="F0F0F0"/>
        </w:rPr>
      </w:pPr>
      <w:r w:rsidRPr="00A11F91">
        <w:rPr>
          <w:color w:val="auto"/>
        </w:rPr>
        <w:t xml:space="preserve"> </w:t>
      </w:r>
      <w:hyperlink r:id="rId26" w:history="1">
        <w:r w:rsidRPr="00A11F91">
          <w:rPr>
            <w:rStyle w:val="a4"/>
            <w:color w:val="auto"/>
            <w:shd w:val="clear" w:color="auto" w:fill="F0F0F0"/>
          </w:rPr>
          <w:t>См. предыдущую редакцию</w:t>
        </w:r>
      </w:hyperlink>
    </w:p>
    <w:p w:rsidR="00000000" w:rsidRPr="00A11F91" w:rsidRDefault="00A11F91">
      <w:r w:rsidRPr="00A11F91">
        <w:t>3.3.21. владельцы при содержании домашних животных, скота, и домашней птицы обязаны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w:t>
      </w:r>
      <w:r w:rsidRPr="00A11F91">
        <w:t>ные, не допускать загрязнения подъездов, лестничных клеток, лифтов, детских площадок, проезжей части дорог, тротуаров, газонов;</w:t>
      </w:r>
    </w:p>
    <w:p w:rsidR="00000000" w:rsidRPr="00A11F91" w:rsidRDefault="00A11F91">
      <w:pPr>
        <w:pStyle w:val="a7"/>
        <w:rPr>
          <w:color w:val="auto"/>
          <w:sz w:val="16"/>
          <w:szCs w:val="16"/>
          <w:shd w:val="clear" w:color="auto" w:fill="F0F0F0"/>
        </w:rPr>
      </w:pPr>
      <w:bookmarkStart w:id="50" w:name="sub_3322"/>
      <w:r w:rsidRPr="00A11F91">
        <w:rPr>
          <w:color w:val="auto"/>
          <w:sz w:val="16"/>
          <w:szCs w:val="16"/>
          <w:shd w:val="clear" w:color="auto" w:fill="F0F0F0"/>
        </w:rPr>
        <w:t>Информация об изменениях:</w:t>
      </w:r>
    </w:p>
    <w:bookmarkEnd w:id="50"/>
    <w:p w:rsidR="00000000" w:rsidRPr="00A11F91" w:rsidRDefault="00A11F91">
      <w:pPr>
        <w:pStyle w:val="a8"/>
        <w:rPr>
          <w:color w:val="auto"/>
          <w:shd w:val="clear" w:color="auto" w:fill="F0F0F0"/>
        </w:rPr>
      </w:pPr>
      <w:r w:rsidRPr="00A11F91">
        <w:rPr>
          <w:color w:val="auto"/>
        </w:rPr>
        <w:t xml:space="preserve"> </w:t>
      </w:r>
      <w:r w:rsidRPr="00A11F91">
        <w:rPr>
          <w:color w:val="auto"/>
          <w:shd w:val="clear" w:color="auto" w:fill="F0F0F0"/>
        </w:rPr>
        <w:t xml:space="preserve">Подпункт 3.3.22 изменен. - </w:t>
      </w:r>
      <w:hyperlink r:id="rId27" w:history="1">
        <w:r w:rsidRPr="00A11F91">
          <w:rPr>
            <w:rStyle w:val="a4"/>
            <w:color w:val="auto"/>
            <w:shd w:val="clear" w:color="auto" w:fill="F0F0F0"/>
          </w:rPr>
          <w:t>Решение</w:t>
        </w:r>
      </w:hyperlink>
      <w:r w:rsidRPr="00A11F91">
        <w:rPr>
          <w:color w:val="auto"/>
          <w:shd w:val="clear" w:color="auto" w:fill="F0F0F0"/>
        </w:rPr>
        <w:t xml:space="preserve"> Борисоглебской городской Думы Борисоглебского городского округа Воронежской области от 25 ноября 2021 г. N 15</w:t>
      </w:r>
    </w:p>
    <w:p w:rsidR="00000000" w:rsidRPr="00A11F91" w:rsidRDefault="00A11F91">
      <w:pPr>
        <w:pStyle w:val="a8"/>
        <w:rPr>
          <w:color w:val="auto"/>
          <w:shd w:val="clear" w:color="auto" w:fill="F0F0F0"/>
        </w:rPr>
      </w:pPr>
      <w:r w:rsidRPr="00A11F91">
        <w:rPr>
          <w:color w:val="auto"/>
        </w:rPr>
        <w:t xml:space="preserve"> </w:t>
      </w:r>
      <w:hyperlink r:id="rId28" w:history="1">
        <w:r w:rsidRPr="00A11F91">
          <w:rPr>
            <w:rStyle w:val="a4"/>
            <w:color w:val="auto"/>
            <w:shd w:val="clear" w:color="auto" w:fill="F0F0F0"/>
          </w:rPr>
          <w:t>См. предыдущую редакцию</w:t>
        </w:r>
      </w:hyperlink>
    </w:p>
    <w:p w:rsidR="00000000" w:rsidRPr="00A11F91" w:rsidRDefault="00A11F91">
      <w:proofErr w:type="gramStart"/>
      <w:r w:rsidRPr="00A11F91">
        <w:t>3.3.22. владельцы домашних</w:t>
      </w:r>
      <w:r w:rsidRPr="00A11F91">
        <w:t xml:space="preserve"> животных обязаны соблюдать правила содержания, выгула и иммунизации своих животных, определенные законодательством Российской Федерации, ветеринарными и санитарно-эпидемиологическими правилами и нормативами, настоящими Правилами, осуществлять выгул домашн</w:t>
      </w:r>
      <w:r w:rsidRPr="00A11F91">
        <w:t>их животных при условии обязательного обеспечения безопасности граждан, животных, сохранности имущества физических лиц и юридических лиц, зеленых насаждений и сельскохозяйственных культур, не допускать нарушение тишины и покоя окружающих в период с 23.00 ч</w:t>
      </w:r>
      <w:r w:rsidRPr="00A11F91">
        <w:t>асов</w:t>
      </w:r>
      <w:proofErr w:type="gramEnd"/>
      <w:r w:rsidRPr="00A11F91">
        <w:t xml:space="preserve"> до 07.00 часов;</w:t>
      </w:r>
    </w:p>
    <w:p w:rsidR="00000000" w:rsidRPr="00A11F91" w:rsidRDefault="00A11F91">
      <w:pPr>
        <w:pStyle w:val="a7"/>
        <w:rPr>
          <w:color w:val="auto"/>
          <w:sz w:val="16"/>
          <w:szCs w:val="16"/>
          <w:shd w:val="clear" w:color="auto" w:fill="F0F0F0"/>
        </w:rPr>
      </w:pPr>
      <w:bookmarkStart w:id="51" w:name="sub_3323"/>
      <w:r w:rsidRPr="00A11F91">
        <w:rPr>
          <w:color w:val="auto"/>
          <w:sz w:val="16"/>
          <w:szCs w:val="16"/>
          <w:shd w:val="clear" w:color="auto" w:fill="F0F0F0"/>
        </w:rPr>
        <w:t>Информация об изменениях:</w:t>
      </w:r>
    </w:p>
    <w:bookmarkEnd w:id="51"/>
    <w:p w:rsidR="00000000" w:rsidRPr="00A11F91" w:rsidRDefault="00A11F91">
      <w:pPr>
        <w:pStyle w:val="a8"/>
        <w:rPr>
          <w:color w:val="auto"/>
          <w:shd w:val="clear" w:color="auto" w:fill="F0F0F0"/>
        </w:rPr>
      </w:pPr>
      <w:r w:rsidRPr="00A11F91">
        <w:rPr>
          <w:color w:val="auto"/>
        </w:rPr>
        <w:t xml:space="preserve"> </w:t>
      </w:r>
      <w:r w:rsidRPr="00A11F91">
        <w:rPr>
          <w:color w:val="auto"/>
          <w:shd w:val="clear" w:color="auto" w:fill="F0F0F0"/>
        </w:rPr>
        <w:t xml:space="preserve">Подпункт 3.3.23 изменен. - </w:t>
      </w:r>
      <w:hyperlink r:id="rId29" w:history="1">
        <w:r w:rsidRPr="00A11F91">
          <w:rPr>
            <w:rStyle w:val="a4"/>
            <w:color w:val="auto"/>
            <w:shd w:val="clear" w:color="auto" w:fill="F0F0F0"/>
          </w:rPr>
          <w:t>Решение</w:t>
        </w:r>
      </w:hyperlink>
      <w:r w:rsidRPr="00A11F91">
        <w:rPr>
          <w:color w:val="auto"/>
          <w:shd w:val="clear" w:color="auto" w:fill="F0F0F0"/>
        </w:rPr>
        <w:t xml:space="preserve"> Борисоглебской городской Думы Борисоглебского городского округа Воронежской области о</w:t>
      </w:r>
      <w:r w:rsidRPr="00A11F91">
        <w:rPr>
          <w:color w:val="auto"/>
          <w:shd w:val="clear" w:color="auto" w:fill="F0F0F0"/>
        </w:rPr>
        <w:t>т 25 ноября 2021 г. N 15</w:t>
      </w:r>
    </w:p>
    <w:p w:rsidR="00000000" w:rsidRPr="00A11F91" w:rsidRDefault="00A11F91">
      <w:pPr>
        <w:pStyle w:val="a8"/>
        <w:rPr>
          <w:color w:val="auto"/>
          <w:shd w:val="clear" w:color="auto" w:fill="F0F0F0"/>
        </w:rPr>
      </w:pPr>
      <w:r w:rsidRPr="00A11F91">
        <w:rPr>
          <w:color w:val="auto"/>
        </w:rPr>
        <w:t xml:space="preserve"> </w:t>
      </w:r>
      <w:hyperlink r:id="rId30" w:history="1">
        <w:r w:rsidRPr="00A11F91">
          <w:rPr>
            <w:rStyle w:val="a4"/>
            <w:color w:val="auto"/>
            <w:shd w:val="clear" w:color="auto" w:fill="F0F0F0"/>
          </w:rPr>
          <w:t>См. предыдущую редакцию</w:t>
        </w:r>
      </w:hyperlink>
    </w:p>
    <w:p w:rsidR="00000000" w:rsidRPr="00A11F91" w:rsidRDefault="00A11F91">
      <w:proofErr w:type="gramStart"/>
      <w:r w:rsidRPr="00A11F91">
        <w:t>3.3.23. владельцы домашних животных обязаны исключать возможность свободного, неконтролируемого передвижения животного на территориях</w:t>
      </w:r>
      <w:r w:rsidRPr="00A11F91">
        <w:t xml:space="preserve"> общего пользования,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 обеспечивать уборку продуктов жизнедеятельности животного в </w:t>
      </w:r>
      <w:r w:rsidRPr="00A11F91">
        <w:t>местах и на территориях общего пользования;</w:t>
      </w:r>
      <w:proofErr w:type="gramEnd"/>
    </w:p>
    <w:p w:rsidR="00000000" w:rsidRPr="00A11F91" w:rsidRDefault="00A11F91">
      <w:bookmarkStart w:id="52" w:name="sub_340"/>
      <w:r w:rsidRPr="00A11F91">
        <w:t>3.4. Граждане, индивидуальные предприниматели и юридические лица всех организационно-правовых форм имеют право:</w:t>
      </w:r>
    </w:p>
    <w:p w:rsidR="00000000" w:rsidRPr="00A11F91" w:rsidRDefault="00A11F91">
      <w:bookmarkStart w:id="53" w:name="sub_341"/>
      <w:bookmarkEnd w:id="52"/>
      <w:r w:rsidRPr="00A11F91">
        <w:t>3.4.1. производить в соответствии с проектной документацией ремонтные и строите</w:t>
      </w:r>
      <w:r w:rsidRPr="00A11F91">
        <w:t>льные работы на территории городского округа по согласованию с администрацией городского округа;</w:t>
      </w:r>
    </w:p>
    <w:p w:rsidR="00000000" w:rsidRPr="00A11F91" w:rsidRDefault="00A11F91">
      <w:bookmarkStart w:id="54" w:name="sub_342"/>
      <w:bookmarkEnd w:id="53"/>
      <w:r w:rsidRPr="00A11F91">
        <w:t>3.4.2. участвовать в социально значимых работах, выполняемых в рамках решения органами местного самоуправления городского округа вопросов организ</w:t>
      </w:r>
      <w:r w:rsidRPr="00A11F91">
        <w:t>ации благоустройства, объединяться для проведения работ по содержанию территорий;</w:t>
      </w:r>
    </w:p>
    <w:p w:rsidR="00000000" w:rsidRPr="00A11F91" w:rsidRDefault="00A11F91">
      <w:bookmarkStart w:id="55" w:name="sub_343"/>
      <w:bookmarkEnd w:id="54"/>
      <w:r w:rsidRPr="00A11F91">
        <w:t>3.4.3. получать информацию от уполномоченных органов по вопросам благоустройства территории городского округа;</w:t>
      </w:r>
    </w:p>
    <w:p w:rsidR="00000000" w:rsidRPr="00A11F91" w:rsidRDefault="00A11F91">
      <w:bookmarkStart w:id="56" w:name="sub_344"/>
      <w:bookmarkEnd w:id="55"/>
      <w:r w:rsidRPr="00A11F91">
        <w:t>3.4.4. участвовать в смотрах, конку</w:t>
      </w:r>
      <w:r w:rsidRPr="00A11F91">
        <w:t>рсах, иных массовых мероприятиях по содержанию территории городского округа;</w:t>
      </w:r>
    </w:p>
    <w:p w:rsidR="00000000" w:rsidRPr="00A11F91" w:rsidRDefault="00A11F91">
      <w:bookmarkStart w:id="57" w:name="sub_345"/>
      <w:bookmarkEnd w:id="56"/>
      <w:r w:rsidRPr="00A11F91">
        <w:t>3.4.5. делать добровольные пожертвования и взносы на содержание территории городского округа;</w:t>
      </w:r>
    </w:p>
    <w:p w:rsidR="00000000" w:rsidRPr="00A11F91" w:rsidRDefault="00A11F91">
      <w:bookmarkStart w:id="58" w:name="sub_346"/>
      <w:bookmarkEnd w:id="57"/>
      <w:r w:rsidRPr="00A11F91">
        <w:t>3.4.6. осуществлять иные действия по благоустройству территорий, не противоречащие нормам действующего законодательства, настоящим Правилам;</w:t>
      </w:r>
    </w:p>
    <w:p w:rsidR="00000000" w:rsidRPr="00A11F91" w:rsidRDefault="00A11F91">
      <w:bookmarkStart w:id="59" w:name="sub_347"/>
      <w:bookmarkEnd w:id="58"/>
      <w:r w:rsidRPr="00A11F91">
        <w:lastRenderedPageBreak/>
        <w:t xml:space="preserve">3.4.7. использовать лошадей (пони), иных верховых и вьючных животных, а также гужевые повозки (сани) </w:t>
      </w:r>
      <w:r w:rsidRPr="00A11F91">
        <w:t>при оказании услуг по катанию на лошадях (пони), иных верховых и вьючных животных, а также гужевых повозках (санях) в местах, установленных администрацией городского округа;</w:t>
      </w:r>
    </w:p>
    <w:p w:rsidR="00000000" w:rsidRPr="00A11F91" w:rsidRDefault="00A11F91">
      <w:bookmarkStart w:id="60" w:name="sub_348"/>
      <w:bookmarkEnd w:id="59"/>
      <w:r w:rsidRPr="00A11F91">
        <w:t>3.4.8. на складирование строительных материалов на землях общего пол</w:t>
      </w:r>
      <w:r w:rsidRPr="00A11F91">
        <w:t>ьзования (песок, кирпич, доски и т.д.) угля, дров на срок не более 30 дней на основании разрешения, выданного администрацией городского округа.</w:t>
      </w:r>
    </w:p>
    <w:p w:rsidR="00000000" w:rsidRPr="00A11F91" w:rsidRDefault="00A11F91">
      <w:bookmarkStart w:id="61" w:name="sub_350"/>
      <w:bookmarkEnd w:id="60"/>
      <w:r w:rsidRPr="00A11F91">
        <w:t>3.5. На всей территории городского округа запрещается:</w:t>
      </w:r>
    </w:p>
    <w:p w:rsidR="00000000" w:rsidRPr="00A11F91" w:rsidRDefault="00A11F91">
      <w:bookmarkStart w:id="62" w:name="sub_351"/>
      <w:bookmarkEnd w:id="61"/>
      <w:r w:rsidRPr="00A11F91">
        <w:t xml:space="preserve">3.5.1. сброс, складирование, </w:t>
      </w:r>
      <w:r w:rsidRPr="00A11F91">
        <w:t>размещение отходов и мусора, в том числе образовавшихся во время ремонта, размещение автотранспортных шин, грунта, вне специально отведенных для этого мест;</w:t>
      </w:r>
    </w:p>
    <w:p w:rsidR="00000000" w:rsidRPr="00A11F91" w:rsidRDefault="00A11F91">
      <w:bookmarkStart w:id="63" w:name="sub_352"/>
      <w:bookmarkEnd w:id="62"/>
      <w:r w:rsidRPr="00A11F91">
        <w:t>3.5.2. сжигание мусора, листвы, деревьев, веток, травы, ТКО и промышленных отходов, р</w:t>
      </w:r>
      <w:r w:rsidRPr="00A11F91">
        <w:t>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p>
    <w:p w:rsidR="00000000" w:rsidRPr="00A11F91" w:rsidRDefault="00A11F91">
      <w:bookmarkStart w:id="64" w:name="sub_353"/>
      <w:bookmarkEnd w:id="63"/>
      <w:r w:rsidRPr="00A11F91">
        <w:t>3.5.3. сброс хозяйствующими субъектами не</w:t>
      </w:r>
      <w:r w:rsidRPr="00A11F91">
        <w:t>очищенных сточных вод и иных загрязняющих веществ на территории общего пользования, на придомовые территории многоквартирных жилых домов, в ливневую канализацию и в водоемы;</w:t>
      </w:r>
    </w:p>
    <w:p w:rsidR="00000000" w:rsidRPr="00A11F91" w:rsidRDefault="00A11F91">
      <w:bookmarkStart w:id="65" w:name="sub_354"/>
      <w:bookmarkEnd w:id="64"/>
      <w:r w:rsidRPr="00A11F91">
        <w:t>3.5.4. перевозка грунта, мусора, сыпучих строительных материалов, ле</w:t>
      </w:r>
      <w:r w:rsidRPr="00A11F91">
        <w:t>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000000" w:rsidRPr="00A11F91" w:rsidRDefault="00A11F91">
      <w:bookmarkStart w:id="66" w:name="sub_355"/>
      <w:bookmarkEnd w:id="65"/>
      <w:r w:rsidRPr="00A11F91">
        <w:t>3.5.5. размещение объектов различного назначения</w:t>
      </w:r>
      <w:r w:rsidRPr="00A11F91">
        <w:t xml:space="preserve"> и автотранспорта на газонах, цветниках, детских, спортивных площадках, пешеходных дорожках, зеленых насаждениях, в арках зданий, на тротуарах, загрузочных площадках мест для сбора и временного хранения ТКО;</w:t>
      </w:r>
    </w:p>
    <w:p w:rsidR="00000000" w:rsidRPr="00A11F91" w:rsidRDefault="00A11F91">
      <w:bookmarkStart w:id="67" w:name="sub_356"/>
      <w:bookmarkEnd w:id="66"/>
      <w:r w:rsidRPr="00A11F91">
        <w:t>3.5.6. торговля и оказание услуг о</w:t>
      </w:r>
      <w:r w:rsidRPr="00A11F91">
        <w:t>бщественного питания в местах, неустановленных для этих целей администрацией городского округа (обочинах автомобильных дорог, газонах, тротуарах, перед витринами торговых и общественных организаций, посадочных площадках общественного транспорта и других ме</w:t>
      </w:r>
      <w:r w:rsidRPr="00A11F91">
        <w:t>стах), а также размещение витрин, лотков, образцов продукции (товаров) и других нестационарных объектов на указанных территориях;</w:t>
      </w:r>
    </w:p>
    <w:p w:rsidR="00000000" w:rsidRPr="00A11F91" w:rsidRDefault="00A11F91">
      <w:bookmarkStart w:id="68" w:name="sub_357"/>
      <w:bookmarkEnd w:id="67"/>
      <w:r w:rsidRPr="00A11F91">
        <w:t>3.5.7. самовольная установка на территориях общего пользования временных нестационарных объектов;</w:t>
      </w:r>
    </w:p>
    <w:p w:rsidR="00000000" w:rsidRPr="00A11F91" w:rsidRDefault="00A11F91">
      <w:bookmarkStart w:id="69" w:name="sub_358"/>
      <w:bookmarkEnd w:id="68"/>
      <w:r w:rsidRPr="00A11F91">
        <w:t>3.5.8. мойка транспортных средств на территориях общего пользования, придомовых территориях многоквартирных жилых домов, кроме специально отведенных для этих целей мест;</w:t>
      </w:r>
    </w:p>
    <w:p w:rsidR="00000000" w:rsidRPr="00A11F91" w:rsidRDefault="00A11F91">
      <w:pPr>
        <w:pStyle w:val="a7"/>
        <w:rPr>
          <w:color w:val="auto"/>
          <w:sz w:val="16"/>
          <w:szCs w:val="16"/>
          <w:shd w:val="clear" w:color="auto" w:fill="F0F0F0"/>
        </w:rPr>
      </w:pPr>
      <w:bookmarkStart w:id="70" w:name="sub_359"/>
      <w:bookmarkEnd w:id="69"/>
      <w:r w:rsidRPr="00A11F91">
        <w:rPr>
          <w:color w:val="auto"/>
          <w:sz w:val="16"/>
          <w:szCs w:val="16"/>
          <w:shd w:val="clear" w:color="auto" w:fill="F0F0F0"/>
        </w:rPr>
        <w:t>Информация об изменениях:</w:t>
      </w:r>
    </w:p>
    <w:bookmarkEnd w:id="70"/>
    <w:p w:rsidR="00000000" w:rsidRPr="00A11F91" w:rsidRDefault="00A11F91">
      <w:pPr>
        <w:pStyle w:val="a8"/>
        <w:rPr>
          <w:color w:val="auto"/>
          <w:shd w:val="clear" w:color="auto" w:fill="F0F0F0"/>
        </w:rPr>
      </w:pPr>
      <w:r w:rsidRPr="00A11F91">
        <w:rPr>
          <w:color w:val="auto"/>
        </w:rPr>
        <w:t xml:space="preserve"> </w:t>
      </w:r>
      <w:r w:rsidRPr="00A11F91">
        <w:rPr>
          <w:color w:val="auto"/>
          <w:shd w:val="clear" w:color="auto" w:fill="F0F0F0"/>
        </w:rPr>
        <w:t xml:space="preserve">Подпункт 3.5.9 изменен. - </w:t>
      </w:r>
      <w:hyperlink r:id="rId31" w:history="1">
        <w:r w:rsidRPr="00A11F91">
          <w:rPr>
            <w:rStyle w:val="a4"/>
            <w:color w:val="auto"/>
            <w:shd w:val="clear" w:color="auto" w:fill="F0F0F0"/>
          </w:rPr>
          <w:t>Решение</w:t>
        </w:r>
      </w:hyperlink>
      <w:r w:rsidRPr="00A11F91">
        <w:rPr>
          <w:color w:val="auto"/>
          <w:shd w:val="clear" w:color="auto" w:fill="F0F0F0"/>
        </w:rPr>
        <w:t xml:space="preserve"> Борисоглебской городской Думы Борисоглебского городского округа Воронежской области от 24 декабря 2018 г. N 254</w:t>
      </w:r>
    </w:p>
    <w:p w:rsidR="00000000" w:rsidRPr="00A11F91" w:rsidRDefault="00A11F91">
      <w:pPr>
        <w:pStyle w:val="a8"/>
        <w:rPr>
          <w:color w:val="auto"/>
          <w:shd w:val="clear" w:color="auto" w:fill="F0F0F0"/>
        </w:rPr>
      </w:pPr>
      <w:r w:rsidRPr="00A11F91">
        <w:rPr>
          <w:color w:val="auto"/>
        </w:rPr>
        <w:t xml:space="preserve"> </w:t>
      </w:r>
      <w:hyperlink r:id="rId32" w:history="1">
        <w:r w:rsidRPr="00A11F91">
          <w:rPr>
            <w:rStyle w:val="a4"/>
            <w:color w:val="auto"/>
            <w:shd w:val="clear" w:color="auto" w:fill="F0F0F0"/>
          </w:rPr>
          <w:t>См. пред</w:t>
        </w:r>
        <w:r w:rsidRPr="00A11F91">
          <w:rPr>
            <w:rStyle w:val="a4"/>
            <w:color w:val="auto"/>
            <w:shd w:val="clear" w:color="auto" w:fill="F0F0F0"/>
          </w:rPr>
          <w:t>ыдущую редакцию</w:t>
        </w:r>
      </w:hyperlink>
    </w:p>
    <w:p w:rsidR="00000000" w:rsidRPr="00A11F91" w:rsidRDefault="00A11F91">
      <w:r w:rsidRPr="00A11F91">
        <w:t>3.5.9. стоянка (размещение) на территориях общего пользования, придомовых территориях многоквартирных жилых домов большегрузного автотранспорта, прицепов, сельхозтехники, тракторов и других механизмов, разукомплектованных транспортных ср</w:t>
      </w:r>
      <w:r w:rsidRPr="00A11F91">
        <w:t>едств, кроме специально отведенных для этих целей мест;</w:t>
      </w:r>
    </w:p>
    <w:p w:rsidR="00000000" w:rsidRPr="00A11F91" w:rsidRDefault="00A11F91">
      <w:bookmarkStart w:id="71" w:name="sub_3510"/>
      <w:r w:rsidRPr="00A11F91">
        <w:t>3.5.10. использование для стоянки и размещения транспортных сре</w:t>
      </w:r>
      <w:proofErr w:type="gramStart"/>
      <w:r w:rsidRPr="00A11F91">
        <w:t>дств пр</w:t>
      </w:r>
      <w:proofErr w:type="gramEnd"/>
      <w:r w:rsidRPr="00A11F91">
        <w:t>оезжей части улиц, проездов, тротуаров и др. территорий, препятствующих проезду специального транспорта (скорая помощь, по</w:t>
      </w:r>
      <w:r w:rsidRPr="00A11F91">
        <w:t>жарная охрана, уборочная техника и т.д.);</w:t>
      </w:r>
    </w:p>
    <w:p w:rsidR="00000000" w:rsidRPr="00A11F91" w:rsidRDefault="00A11F91">
      <w:bookmarkStart w:id="72" w:name="sub_3511"/>
      <w:bookmarkEnd w:id="71"/>
      <w:r w:rsidRPr="00A11F91">
        <w:t>3.5.11. смет снега, песка, мусора на проезжую часть дороги при уборке;</w:t>
      </w:r>
    </w:p>
    <w:p w:rsidR="00000000" w:rsidRPr="00A11F91" w:rsidRDefault="00A11F91">
      <w:bookmarkStart w:id="73" w:name="sub_3512"/>
      <w:bookmarkEnd w:id="72"/>
      <w:r w:rsidRPr="00A11F91">
        <w:t>3.5.12. производство работ по ремонту транспортных средств, механизмов на территориях общего пользования, придо</w:t>
      </w:r>
      <w:r w:rsidRPr="00A11F91">
        <w:t>мовых территориях многоквартирных жилых домов, а также любых ремонтных работ на территориях индивидуальной жилой застройки, сопряженных с шумом, выделением и сбросом вредных веществ (отработанные газы, горюче-смазочные материалы и прочее) вне специально от</w:t>
      </w:r>
      <w:r w:rsidRPr="00A11F91">
        <w:t>веденных для этих целей мест;</w:t>
      </w:r>
    </w:p>
    <w:p w:rsidR="00000000" w:rsidRPr="00A11F91" w:rsidRDefault="00A11F91">
      <w:bookmarkStart w:id="74" w:name="sub_3513"/>
      <w:bookmarkEnd w:id="73"/>
      <w:r w:rsidRPr="00A11F91">
        <w:t>3.5.13. разлив (слив) жидких бытовых и промышленных отходов, технических жидкостей (нефтепродуктов, химических веществ и т.п.) в неустановленные для этих целей места (рельеф местности, в сети ливневой канализац</w:t>
      </w:r>
      <w:r w:rsidRPr="00A11F91">
        <w:t>ии и т.д.);</w:t>
      </w:r>
    </w:p>
    <w:p w:rsidR="00000000" w:rsidRPr="00A11F91" w:rsidRDefault="00A11F91">
      <w:bookmarkStart w:id="75" w:name="sub_3514"/>
      <w:bookmarkEnd w:id="74"/>
      <w:r w:rsidRPr="00A11F91">
        <w:t xml:space="preserve">3.5.14. сброс снега, песка и мусора в </w:t>
      </w:r>
      <w:proofErr w:type="spellStart"/>
      <w:r w:rsidRPr="00A11F91">
        <w:t>дождеприемные</w:t>
      </w:r>
      <w:proofErr w:type="spellEnd"/>
      <w:r w:rsidRPr="00A11F91">
        <w:t xml:space="preserve"> колодцы ливневой канализации и в </w:t>
      </w:r>
      <w:r w:rsidRPr="00A11F91">
        <w:lastRenderedPageBreak/>
        <w:t>ливневую канализацию;</w:t>
      </w:r>
    </w:p>
    <w:p w:rsidR="00000000" w:rsidRPr="00A11F91" w:rsidRDefault="00A11F91">
      <w:bookmarkStart w:id="76" w:name="sub_3515"/>
      <w:bookmarkEnd w:id="75"/>
      <w:proofErr w:type="gramStart"/>
      <w:r w:rsidRPr="00A11F91">
        <w:t>3.5.15. складирование на землях общего пользования строительных материалов (плиты перекрытия, песок, щебе</w:t>
      </w:r>
      <w:r w:rsidRPr="00A11F91">
        <w:t>нь, поддоны, кирпич и т.д.), угля, дров;</w:t>
      </w:r>
      <w:proofErr w:type="gramEnd"/>
    </w:p>
    <w:p w:rsidR="00000000" w:rsidRPr="00A11F91" w:rsidRDefault="00A11F91">
      <w:bookmarkStart w:id="77" w:name="sub_3516"/>
      <w:bookmarkEnd w:id="76"/>
      <w:r w:rsidRPr="00A11F91">
        <w:t>3.5.16. самовольное возведение препятствий, установка блоков, столбов, автомобильных шин и иных ограждений, самовольное размещение малых архитектурных форм на землях общего пользования;</w:t>
      </w:r>
    </w:p>
    <w:p w:rsidR="00000000" w:rsidRPr="00A11F91" w:rsidRDefault="00A11F91">
      <w:bookmarkStart w:id="78" w:name="sub_3517"/>
      <w:bookmarkEnd w:id="77"/>
      <w:r w:rsidRPr="00A11F91">
        <w:t>3.5.17. захламление, загрязнение отведенной и прилегающей территории, территорий;</w:t>
      </w:r>
    </w:p>
    <w:p w:rsidR="00000000" w:rsidRPr="00A11F91" w:rsidRDefault="00A11F91">
      <w:bookmarkStart w:id="79" w:name="sub_3518"/>
      <w:bookmarkEnd w:id="78"/>
      <w:r w:rsidRPr="00A11F91">
        <w:t>3.5.18. повреждение и уничтожение объектов благоустройства;</w:t>
      </w:r>
    </w:p>
    <w:p w:rsidR="00000000" w:rsidRPr="00A11F91" w:rsidRDefault="00A11F91">
      <w:bookmarkStart w:id="80" w:name="sub_3519"/>
      <w:bookmarkEnd w:id="79"/>
      <w:r w:rsidRPr="00A11F91">
        <w:t>3.5.19. установка и размещение афиш, объявлений и указателей вне специально отв</w:t>
      </w:r>
      <w:r w:rsidRPr="00A11F91">
        <w:t>еденных для этих целей мест;</w:t>
      </w:r>
    </w:p>
    <w:p w:rsidR="00000000" w:rsidRPr="00A11F91" w:rsidRDefault="00A11F91">
      <w:bookmarkStart w:id="81" w:name="sub_3520"/>
      <w:bookmarkEnd w:id="80"/>
      <w:r w:rsidRPr="00A11F91">
        <w:t>3.5.20. раскапывание участков под огороды, строительство погребов без оформления прав на земельный участок;</w:t>
      </w:r>
    </w:p>
    <w:p w:rsidR="00000000" w:rsidRPr="00A11F91" w:rsidRDefault="00A11F91">
      <w:pPr>
        <w:pStyle w:val="a7"/>
        <w:rPr>
          <w:color w:val="auto"/>
          <w:sz w:val="16"/>
          <w:szCs w:val="16"/>
          <w:shd w:val="clear" w:color="auto" w:fill="F0F0F0"/>
        </w:rPr>
      </w:pPr>
      <w:bookmarkStart w:id="82" w:name="sub_3521"/>
      <w:bookmarkEnd w:id="81"/>
      <w:r w:rsidRPr="00A11F91">
        <w:rPr>
          <w:color w:val="auto"/>
          <w:sz w:val="16"/>
          <w:szCs w:val="16"/>
          <w:shd w:val="clear" w:color="auto" w:fill="F0F0F0"/>
        </w:rPr>
        <w:t>Информация об изменениях:</w:t>
      </w:r>
    </w:p>
    <w:bookmarkEnd w:id="82"/>
    <w:p w:rsidR="00000000" w:rsidRPr="00A11F91" w:rsidRDefault="00A11F91">
      <w:pPr>
        <w:pStyle w:val="a8"/>
        <w:rPr>
          <w:color w:val="auto"/>
          <w:shd w:val="clear" w:color="auto" w:fill="F0F0F0"/>
        </w:rPr>
      </w:pPr>
      <w:r w:rsidRPr="00A11F91">
        <w:rPr>
          <w:color w:val="auto"/>
        </w:rPr>
        <w:t xml:space="preserve"> </w:t>
      </w:r>
      <w:r w:rsidRPr="00A11F91">
        <w:rPr>
          <w:color w:val="auto"/>
          <w:shd w:val="clear" w:color="auto" w:fill="F0F0F0"/>
        </w:rPr>
        <w:t xml:space="preserve">Подпункт 3.5.21 изменен. - </w:t>
      </w:r>
      <w:hyperlink r:id="rId33" w:history="1">
        <w:r w:rsidRPr="00A11F91">
          <w:rPr>
            <w:rStyle w:val="a4"/>
            <w:color w:val="auto"/>
            <w:shd w:val="clear" w:color="auto" w:fill="F0F0F0"/>
          </w:rPr>
          <w:t>Решение</w:t>
        </w:r>
      </w:hyperlink>
      <w:r w:rsidRPr="00A11F91">
        <w:rPr>
          <w:color w:val="auto"/>
          <w:shd w:val="clear" w:color="auto" w:fill="F0F0F0"/>
        </w:rPr>
        <w:t xml:space="preserve"> Борисоглебской городской Думы Борисоглебского городского округа Воронежской области от 25 ноября 2021 г. N 15</w:t>
      </w:r>
    </w:p>
    <w:p w:rsidR="00000000" w:rsidRPr="00A11F91" w:rsidRDefault="00A11F91">
      <w:pPr>
        <w:pStyle w:val="a8"/>
        <w:rPr>
          <w:color w:val="auto"/>
          <w:shd w:val="clear" w:color="auto" w:fill="F0F0F0"/>
        </w:rPr>
      </w:pPr>
      <w:r w:rsidRPr="00A11F91">
        <w:rPr>
          <w:color w:val="auto"/>
        </w:rPr>
        <w:t xml:space="preserve"> </w:t>
      </w:r>
      <w:hyperlink r:id="rId34" w:history="1">
        <w:r w:rsidRPr="00A11F91">
          <w:rPr>
            <w:rStyle w:val="a4"/>
            <w:color w:val="auto"/>
            <w:shd w:val="clear" w:color="auto" w:fill="F0F0F0"/>
          </w:rPr>
          <w:t>См. предыдущую редакцию</w:t>
        </w:r>
      </w:hyperlink>
    </w:p>
    <w:p w:rsidR="00000000" w:rsidRPr="00A11F91" w:rsidRDefault="00A11F91">
      <w:r w:rsidRPr="00A11F91">
        <w:t>3.5.21. выгул домашних животных, скота и домашней птицы на территориях общего пользования, детских и спортивных площадках, детских дошкольных учреждений, школ и других учебных заведений, объектов здравоохранения и административны</w:t>
      </w:r>
      <w:r w:rsidRPr="00A11F91">
        <w:t>х учреждений, на газонах, в местах отдыха населения, вне специально отведенных мест (площадок); безнадзорный выгул (выпас) домашних животных, лошадей, скота и домашней птицы; допускать нахождение домашних животных, скота и домашних птиц в водоемах в местах</w:t>
      </w:r>
      <w:r w:rsidRPr="00A11F91">
        <w:t>, отведенных для массового купания населения, использование домашних животных в предпринимательской деятельности, за исключением случаев, установленных Правительством Российской Федерации;</w:t>
      </w:r>
    </w:p>
    <w:p w:rsidR="00000000" w:rsidRPr="00A11F91" w:rsidRDefault="00A11F91">
      <w:pPr>
        <w:pStyle w:val="a7"/>
        <w:rPr>
          <w:color w:val="auto"/>
          <w:sz w:val="16"/>
          <w:szCs w:val="16"/>
          <w:shd w:val="clear" w:color="auto" w:fill="F0F0F0"/>
        </w:rPr>
      </w:pPr>
      <w:bookmarkStart w:id="83" w:name="sub_3522"/>
      <w:r w:rsidRPr="00A11F91">
        <w:rPr>
          <w:color w:val="auto"/>
          <w:sz w:val="16"/>
          <w:szCs w:val="16"/>
          <w:shd w:val="clear" w:color="auto" w:fill="F0F0F0"/>
        </w:rPr>
        <w:t>Информация об изменениях:</w:t>
      </w:r>
    </w:p>
    <w:bookmarkEnd w:id="83"/>
    <w:p w:rsidR="00000000" w:rsidRPr="00A11F91" w:rsidRDefault="00A11F91">
      <w:pPr>
        <w:pStyle w:val="a8"/>
        <w:rPr>
          <w:color w:val="auto"/>
          <w:shd w:val="clear" w:color="auto" w:fill="F0F0F0"/>
        </w:rPr>
      </w:pPr>
      <w:r w:rsidRPr="00A11F91">
        <w:rPr>
          <w:color w:val="auto"/>
        </w:rPr>
        <w:t xml:space="preserve"> </w:t>
      </w:r>
      <w:r w:rsidRPr="00A11F91">
        <w:rPr>
          <w:color w:val="auto"/>
          <w:shd w:val="clear" w:color="auto" w:fill="F0F0F0"/>
        </w:rPr>
        <w:t>Подпункт 3.5.22 изменен.</w:t>
      </w:r>
      <w:r w:rsidRPr="00A11F91">
        <w:rPr>
          <w:color w:val="auto"/>
          <w:shd w:val="clear" w:color="auto" w:fill="F0F0F0"/>
        </w:rPr>
        <w:t xml:space="preserve"> - </w:t>
      </w:r>
      <w:hyperlink r:id="rId35" w:history="1">
        <w:r w:rsidRPr="00A11F91">
          <w:rPr>
            <w:rStyle w:val="a4"/>
            <w:color w:val="auto"/>
            <w:shd w:val="clear" w:color="auto" w:fill="F0F0F0"/>
          </w:rPr>
          <w:t>Решение</w:t>
        </w:r>
      </w:hyperlink>
      <w:r w:rsidRPr="00A11F91">
        <w:rPr>
          <w:color w:val="auto"/>
          <w:shd w:val="clear" w:color="auto" w:fill="F0F0F0"/>
        </w:rPr>
        <w:t xml:space="preserve"> Борисоглебской городской Думы Борисоглебского городского округа Воронежской области от 25 ноября 2021 г. N 15</w:t>
      </w:r>
    </w:p>
    <w:p w:rsidR="00000000" w:rsidRPr="00A11F91" w:rsidRDefault="00A11F91">
      <w:pPr>
        <w:pStyle w:val="a8"/>
        <w:rPr>
          <w:color w:val="auto"/>
          <w:shd w:val="clear" w:color="auto" w:fill="F0F0F0"/>
        </w:rPr>
      </w:pPr>
      <w:r w:rsidRPr="00A11F91">
        <w:rPr>
          <w:color w:val="auto"/>
        </w:rPr>
        <w:t xml:space="preserve"> </w:t>
      </w:r>
      <w:hyperlink r:id="rId36" w:history="1">
        <w:r w:rsidRPr="00A11F91">
          <w:rPr>
            <w:rStyle w:val="a4"/>
            <w:color w:val="auto"/>
            <w:shd w:val="clear" w:color="auto" w:fill="F0F0F0"/>
          </w:rPr>
          <w:t>См. предыдущую редакцию</w:t>
        </w:r>
      </w:hyperlink>
    </w:p>
    <w:p w:rsidR="00000000" w:rsidRPr="00A11F91" w:rsidRDefault="00A11F91">
      <w:proofErr w:type="gramStart"/>
      <w:r w:rsidRPr="00A11F91">
        <w:t>3.5.22. превышать количество домашних животных в местах содержания,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w:t>
      </w:r>
      <w:r w:rsidRPr="00A11F91">
        <w:t>демиологических правил и нормативов,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w:t>
      </w:r>
      <w:r w:rsidRPr="00A11F91">
        <w:t>тенциально опасной собаки на праве</w:t>
      </w:r>
      <w:proofErr w:type="gramEnd"/>
      <w:r w:rsidRPr="00A11F91">
        <w:t xml:space="preserve"> собственности или ином законном основании. О наличии этой собаки должна быть сделана предупреждающая надпись при входе на данную территорию, (перечень потенциально опасных собак утверждается Правительством Российской Феде</w:t>
      </w:r>
      <w:r w:rsidRPr="00A11F91">
        <w:t>рации);</w:t>
      </w:r>
    </w:p>
    <w:p w:rsidR="00000000" w:rsidRPr="00A11F91" w:rsidRDefault="00A11F91">
      <w:bookmarkStart w:id="84" w:name="sub_3523"/>
      <w:r w:rsidRPr="00A11F91">
        <w:t>3.5.23. складирование снега, льда, мусора, твердых и жидких бытовых отходов, крупногабаритного мусора, строительного мусора, и иных отходов в места, не отведенные для этих целей;</w:t>
      </w:r>
    </w:p>
    <w:p w:rsidR="00000000" w:rsidRPr="00A11F91" w:rsidRDefault="00A11F91">
      <w:bookmarkStart w:id="85" w:name="sub_3524"/>
      <w:bookmarkEnd w:id="84"/>
      <w:r w:rsidRPr="00A11F91">
        <w:t>3.5.24. движение машин и механизмов на гусени</w:t>
      </w:r>
      <w:r w:rsidRPr="00A11F91">
        <w:t xml:space="preserve">чном ходу по дорогам с </w:t>
      </w:r>
      <w:proofErr w:type="spellStart"/>
      <w:r w:rsidRPr="00A11F91">
        <w:t>асфальт</w:t>
      </w:r>
      <w:proofErr w:type="gramStart"/>
      <w:r w:rsidRPr="00A11F91">
        <w:t>о</w:t>
      </w:r>
      <w:proofErr w:type="spellEnd"/>
      <w:r w:rsidRPr="00A11F91">
        <w:t>-</w:t>
      </w:r>
      <w:proofErr w:type="gramEnd"/>
      <w:r w:rsidRPr="00A11F91">
        <w:t xml:space="preserve"> и цементно-бетонным покрытием (за исключением случаев проведения аварийно-восстановительных работ);</w:t>
      </w:r>
    </w:p>
    <w:p w:rsidR="00000000" w:rsidRPr="00A11F91" w:rsidRDefault="00A11F91">
      <w:bookmarkStart w:id="86" w:name="sub_3525"/>
      <w:bookmarkEnd w:id="85"/>
      <w:r w:rsidRPr="00A11F91">
        <w:t>3.5.25. заезд и парковка транспортных средств, размещение объектов строительного или производственного обор</w:t>
      </w:r>
      <w:r w:rsidRPr="00A11F91">
        <w:t>удования на тротуарах, газонах, цветниках, детских и спортивных площадках;</w:t>
      </w:r>
    </w:p>
    <w:p w:rsidR="00000000" w:rsidRPr="00A11F91" w:rsidRDefault="00A11F91">
      <w:bookmarkStart w:id="87" w:name="sub_3526"/>
      <w:bookmarkEnd w:id="86"/>
      <w:r w:rsidRPr="00A11F91">
        <w:t>3.5.26. засорение и засыпка водоемов, устройство запруд;</w:t>
      </w:r>
    </w:p>
    <w:p w:rsidR="00000000" w:rsidRPr="00A11F91" w:rsidRDefault="00A11F91">
      <w:bookmarkStart w:id="88" w:name="sub_3527"/>
      <w:bookmarkEnd w:id="87"/>
      <w:r w:rsidRPr="00A11F91">
        <w:t>3.5.27. подметание и уборка дорог и тротуаров без предварительного увлажнения в летний перио</w:t>
      </w:r>
      <w:r w:rsidRPr="00A11F91">
        <w:t>д;</w:t>
      </w:r>
    </w:p>
    <w:p w:rsidR="00000000" w:rsidRPr="00A11F91" w:rsidRDefault="00A11F91">
      <w:bookmarkStart w:id="89" w:name="sub_3528"/>
      <w:bookmarkEnd w:id="88"/>
      <w:r w:rsidRPr="00A11F91">
        <w:t>3.5.28. производство земляных работ в нарушение требований установленных настоящими Правилами;</w:t>
      </w:r>
    </w:p>
    <w:p w:rsidR="00000000" w:rsidRPr="00A11F91" w:rsidRDefault="00A11F91">
      <w:bookmarkStart w:id="90" w:name="sub_3529"/>
      <w:bookmarkEnd w:id="89"/>
      <w:r w:rsidRPr="00A11F91">
        <w:t xml:space="preserve">3.5.29. самовольное размещение </w:t>
      </w:r>
      <w:proofErr w:type="spellStart"/>
      <w:r w:rsidRPr="00A11F91">
        <w:t>штендеров</w:t>
      </w:r>
      <w:proofErr w:type="spellEnd"/>
      <w:r w:rsidRPr="00A11F91">
        <w:t xml:space="preserve"> на тротуарах, пешеходных путях передвижения, парковках автотранспорта, расположенных </w:t>
      </w:r>
      <w:r w:rsidRPr="00A11F91">
        <w:t>на землях общего пользования;</w:t>
      </w:r>
    </w:p>
    <w:p w:rsidR="00000000" w:rsidRPr="00A11F91" w:rsidRDefault="00A11F91">
      <w:bookmarkStart w:id="91" w:name="sub_3530"/>
      <w:bookmarkEnd w:id="90"/>
      <w:r w:rsidRPr="00A11F91">
        <w:lastRenderedPageBreak/>
        <w:t>3.5.30. самовольное размещение объявлений, агитационных материалов вне специально отведенных для этого мест;</w:t>
      </w:r>
    </w:p>
    <w:p w:rsidR="00000000" w:rsidRPr="00A11F91" w:rsidRDefault="00A11F91">
      <w:bookmarkStart w:id="92" w:name="sub_3531"/>
      <w:bookmarkEnd w:id="91"/>
      <w:r w:rsidRPr="00A11F91">
        <w:t xml:space="preserve">3.5.31. размещение парковочных барьеров и оградительных сигнальных конусов на землях </w:t>
      </w:r>
      <w:r w:rsidRPr="00A11F91">
        <w:t>общего пользования, за исключением случаев проведения аварийно-восстановительных и ремонтных работ;</w:t>
      </w:r>
    </w:p>
    <w:p w:rsidR="00000000" w:rsidRPr="00A11F91" w:rsidRDefault="00A11F91">
      <w:bookmarkStart w:id="93" w:name="sub_3532"/>
      <w:bookmarkEnd w:id="92"/>
      <w:r w:rsidRPr="00A11F91">
        <w:t>3.5.32. размещение предметов религиозного назначения вне специально предназначенных для этих целей мест;</w:t>
      </w:r>
    </w:p>
    <w:p w:rsidR="00000000" w:rsidRPr="00A11F91" w:rsidRDefault="00A11F91">
      <w:bookmarkStart w:id="94" w:name="sub_3533"/>
      <w:bookmarkEnd w:id="93"/>
      <w:r w:rsidRPr="00A11F91">
        <w:t>3.5.33. самовольное</w:t>
      </w:r>
      <w:r w:rsidRPr="00A11F91">
        <w:t xml:space="preserve"> присоединение промышленных, хозяйственно-бытовых, жилых и иных объектов к сетям инженерных коммуникаций, к сетям ливневой канализации;</w:t>
      </w:r>
    </w:p>
    <w:p w:rsidR="00000000" w:rsidRPr="00A11F91" w:rsidRDefault="00A11F91">
      <w:bookmarkStart w:id="95" w:name="sub_3534"/>
      <w:bookmarkEnd w:id="94"/>
      <w:r w:rsidRPr="00A11F91">
        <w:t>3.5.34. сгребание листвы, снега и грязи к комлевой части деревьев, кустарников;</w:t>
      </w:r>
    </w:p>
    <w:p w:rsidR="00000000" w:rsidRPr="00A11F91" w:rsidRDefault="00A11F91">
      <w:bookmarkStart w:id="96" w:name="sub_3535"/>
      <w:bookmarkEnd w:id="95"/>
      <w:r w:rsidRPr="00A11F91">
        <w:t xml:space="preserve">3.5.35. </w:t>
      </w:r>
      <w:r w:rsidRPr="00A11F91">
        <w:t>складирование тары вне торговых сооружений;</w:t>
      </w:r>
    </w:p>
    <w:p w:rsidR="00000000" w:rsidRPr="00A11F91" w:rsidRDefault="00A11F91">
      <w:bookmarkStart w:id="97" w:name="sub_3536"/>
      <w:bookmarkEnd w:id="96"/>
      <w:r w:rsidRPr="00A11F91">
        <w:t>3.5.36. при прокладке кабелей связи воздушным способом от одного здания к другому зданию допускать пересечение автомобильных дорог общего пользования, улиц, проездов, если имеются другие способы р</w:t>
      </w:r>
      <w:r w:rsidRPr="00A11F91">
        <w:t>азмещения кабелей связи;</w:t>
      </w:r>
    </w:p>
    <w:p w:rsidR="00000000" w:rsidRPr="00A11F91" w:rsidRDefault="00A11F91">
      <w:bookmarkStart w:id="98" w:name="sub_3537"/>
      <w:bookmarkEnd w:id="97"/>
      <w:r w:rsidRPr="00A11F91">
        <w:t xml:space="preserve">3.5.37. размещение запасов кабеля вне распределительного муфтового шкафа; </w:t>
      </w:r>
      <w:proofErr w:type="gramStart"/>
      <w:r w:rsidRPr="00A11F91">
        <w:t>содержание технических средств связи (кабелей, элементов крепления кабелей, распределительных и муфтовых шкафов и других), а также подключаем</w:t>
      </w:r>
      <w:r w:rsidRPr="00A11F91">
        <w:t>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w:t>
      </w:r>
      <w:r w:rsidRPr="00A11F91">
        <w:t>тропередачи и опоры городского электрического транспорта);</w:t>
      </w:r>
      <w:proofErr w:type="gramEnd"/>
    </w:p>
    <w:p w:rsidR="00000000" w:rsidRPr="00A11F91" w:rsidRDefault="00A11F91">
      <w:bookmarkStart w:id="99" w:name="sub_3538"/>
      <w:bookmarkEnd w:id="98"/>
      <w:r w:rsidRPr="00A11F91">
        <w:t>3.5.38. сорить на улицах, площадях, дворовых территориях, участках с зелеными насаждениями, в скверах, парках, на газонах, на пляжах и других территориях общего пользования;</w:t>
      </w:r>
    </w:p>
    <w:p w:rsidR="00000000" w:rsidRPr="00A11F91" w:rsidRDefault="00A11F91">
      <w:bookmarkStart w:id="100" w:name="sub_3539"/>
      <w:bookmarkEnd w:id="99"/>
      <w:r w:rsidRPr="00A11F91">
        <w:t>3.5.39. использование ливневой канализации для пропуска промышленных стоков, аварийных сбросов;</w:t>
      </w:r>
    </w:p>
    <w:p w:rsidR="00000000" w:rsidRPr="00A11F91" w:rsidRDefault="00A11F91">
      <w:bookmarkStart w:id="101" w:name="sub_3540"/>
      <w:bookmarkEnd w:id="100"/>
      <w:r w:rsidRPr="00A11F91">
        <w:t>3.5.40. самовольная обрезка, спил и сруб деревьев и кустарников, за исключением территорий земельных участков, находящихся в собственно</w:t>
      </w:r>
      <w:r w:rsidRPr="00A11F91">
        <w:t>сти юридических лиц и граждан;</w:t>
      </w:r>
    </w:p>
    <w:p w:rsidR="00000000" w:rsidRPr="00A11F91" w:rsidRDefault="00A11F91">
      <w:bookmarkStart w:id="102" w:name="sub_3541"/>
      <w:bookmarkEnd w:id="101"/>
      <w:r w:rsidRPr="00A11F91">
        <w:t>3.5.41. проезд, остановка, стоянка транспортных средств на детских площадках, пешеходных дорожках, газонах, участках с зелеными насаждениями;</w:t>
      </w:r>
    </w:p>
    <w:p w:rsidR="00000000" w:rsidRPr="00A11F91" w:rsidRDefault="00A11F91">
      <w:bookmarkStart w:id="103" w:name="sub_3542"/>
      <w:bookmarkEnd w:id="102"/>
      <w:r w:rsidRPr="00A11F91">
        <w:t>3.5.42. демонстрация продукции, товаров, литературы</w:t>
      </w:r>
      <w:r w:rsidRPr="00A11F91">
        <w:t>, продажа по каталогам и образцам в парках, скверах, на тротуарах улиц вне специально установленных для этих целей мест;</w:t>
      </w:r>
    </w:p>
    <w:p w:rsidR="00000000" w:rsidRPr="00A11F91" w:rsidRDefault="00A11F91">
      <w:bookmarkStart w:id="104" w:name="sub_3543"/>
      <w:bookmarkEnd w:id="103"/>
      <w:r w:rsidRPr="00A11F91">
        <w:t>3.5.43. организация культурно-массовых мероприятий и оказание услуг развлекательного характера (катание на лошадях, сне</w:t>
      </w:r>
      <w:r w:rsidRPr="00A11F91">
        <w:t>гоходах и электромобилях, размещение батутов и надувных сооружений, нестационарных аттракционов и т.п.) на территориях общего пользования без согласования с администрацией городского округа и вне специально установленных для этих целей мест;</w:t>
      </w:r>
    </w:p>
    <w:p w:rsidR="00000000" w:rsidRPr="00A11F91" w:rsidRDefault="00A11F91">
      <w:bookmarkStart w:id="105" w:name="sub_3544"/>
      <w:bookmarkEnd w:id="104"/>
      <w:r w:rsidRPr="00A11F91">
        <w:t>3.5.44. стоянка в ночное время во дворах многоквартирных домов, внутриквартальных территориях грузового транспорта, автобусов;</w:t>
      </w:r>
    </w:p>
    <w:p w:rsidR="00000000" w:rsidRPr="00A11F91" w:rsidRDefault="00A11F91">
      <w:bookmarkStart w:id="106" w:name="sub_3545"/>
      <w:bookmarkEnd w:id="105"/>
      <w:r w:rsidRPr="00A11F91">
        <w:t>3.5.45. использование территории общего пользования для убоя скота и птицы;</w:t>
      </w:r>
    </w:p>
    <w:p w:rsidR="00000000" w:rsidRPr="00A11F91" w:rsidRDefault="00A11F91">
      <w:bookmarkStart w:id="107" w:name="sub_3546"/>
      <w:bookmarkEnd w:id="106"/>
      <w:r w:rsidRPr="00A11F91">
        <w:t>3.5.46. самовольное переустройство, засыпка, уничтожение ливневой канализации;</w:t>
      </w:r>
    </w:p>
    <w:p w:rsidR="00000000" w:rsidRPr="00A11F91" w:rsidRDefault="00A11F91">
      <w:bookmarkStart w:id="108" w:name="sub_3547"/>
      <w:bookmarkEnd w:id="107"/>
      <w:r w:rsidRPr="00A11F91">
        <w:t>3.5.47. самовольное обустройство (строительство) камер (септиков) локальной канализации для сбора жидких бытовых отходов за пределами установленных границ придом</w:t>
      </w:r>
      <w:r w:rsidRPr="00A11F91">
        <w:t>овой территории;</w:t>
      </w:r>
    </w:p>
    <w:p w:rsidR="00000000" w:rsidRPr="00A11F91" w:rsidRDefault="00A11F91">
      <w:bookmarkStart w:id="109" w:name="sub_3548"/>
      <w:bookmarkEnd w:id="108"/>
      <w:r w:rsidRPr="00A11F91">
        <w:t>3.5.48. самовольное присоединение промышленных, хозяйственно-бытовых и иных объектов к сетям централизованной системы водоотведения; 3.5.49. самовольная установка временных нестационарных объектов;</w:t>
      </w:r>
    </w:p>
    <w:p w:rsidR="00000000" w:rsidRPr="00A11F91" w:rsidRDefault="00A11F91">
      <w:bookmarkStart w:id="110" w:name="sub_3550"/>
      <w:bookmarkEnd w:id="109"/>
      <w:r w:rsidRPr="00A11F91">
        <w:t>3.5.50. с</w:t>
      </w:r>
      <w:r w:rsidRPr="00A11F91">
        <w:t>гребание листвы, снега и грязи к комлевой части деревьев, кустарников, за исключением зеленых насаждений, расположенных на территории участков, находящихся в частной собственности;</w:t>
      </w:r>
    </w:p>
    <w:p w:rsidR="00000000" w:rsidRPr="00A11F91" w:rsidRDefault="00A11F91">
      <w:bookmarkStart w:id="111" w:name="sub_3551"/>
      <w:bookmarkEnd w:id="110"/>
      <w:r w:rsidRPr="00A11F91">
        <w:t xml:space="preserve">3.5.51. складирование и накопление отходов, образовавшихся </w:t>
      </w:r>
      <w:r w:rsidRPr="00A11F91">
        <w:t>в результате жизнедеятельности физических лиц или хозяйственной деятельности производителей отходов в местах накопления, не принадлежащих им, при отсутствии соответствующих договоров с владельцами контейнеров, емкостей, бункеров и иных объектов накопления;</w:t>
      </w:r>
    </w:p>
    <w:p w:rsidR="00000000" w:rsidRPr="00A11F91" w:rsidRDefault="00A11F91">
      <w:bookmarkStart w:id="112" w:name="sub_3552"/>
      <w:bookmarkEnd w:id="111"/>
      <w:r w:rsidRPr="00A11F91">
        <w:t xml:space="preserve">3.5.52. сброс в контейнеры для ТКО или КГМ трупов животных, птиц, других </w:t>
      </w:r>
      <w:r w:rsidRPr="00A11F91">
        <w:lastRenderedPageBreak/>
        <w:t>биологических отходов, спиленные деревья, мебель и др. крупногабаритные предметы в контейнеры, бытовых отходов, отходы производства, строительного мусора, ртутьсодерж</w:t>
      </w:r>
      <w:r w:rsidRPr="00A11F91">
        <w:t>ащих осветительных приборов, отработанных автомобильных шин, аккумуляторов, горюче-смазочных материалов, и других опасных отходов;</w:t>
      </w:r>
    </w:p>
    <w:p w:rsidR="00000000" w:rsidRPr="00A11F91" w:rsidRDefault="00A11F91">
      <w:bookmarkStart w:id="113" w:name="sub_3553"/>
      <w:bookmarkEnd w:id="112"/>
      <w:r w:rsidRPr="00A11F91">
        <w:t>3.5.53. производство озеленительных работ на земельном участке без оформления на него прав или согласования с</w:t>
      </w:r>
      <w:r w:rsidRPr="00A11F91">
        <w:t xml:space="preserve"> администрацией городского округа;</w:t>
      </w:r>
    </w:p>
    <w:p w:rsidR="00000000" w:rsidRPr="00A11F91" w:rsidRDefault="00A11F91">
      <w:bookmarkStart w:id="114" w:name="sub_3554"/>
      <w:bookmarkEnd w:id="113"/>
      <w:r w:rsidRPr="00A11F91">
        <w:t>3.5.54. превышение установленных сроков производства работ, связанных с временным нарушением благоустройства территории, мест общего пользования жилых и общественных зданий, с ограничением движения транспо</w:t>
      </w:r>
      <w:r w:rsidRPr="00A11F91">
        <w:t>рта и пешеходов;</w:t>
      </w:r>
    </w:p>
    <w:p w:rsidR="00000000" w:rsidRPr="00A11F91" w:rsidRDefault="00A11F91">
      <w:bookmarkStart w:id="115" w:name="sub_3555"/>
      <w:bookmarkEnd w:id="114"/>
      <w:r w:rsidRPr="00A11F91">
        <w:t>3.5.55. торговля и оказание услуг общественного питания в местах неустановленных для этих целей администрацией городского округа (обочинах автомобильных дорог, газонах, тротуарах, парках и других местах), а также размещение</w:t>
      </w:r>
      <w:r w:rsidRPr="00A11F91">
        <w:t xml:space="preserve"> витрин, лотков, демонстрации образцов продукции (товаров) и других нестационарных объектов на указанных территориях;</w:t>
      </w:r>
    </w:p>
    <w:p w:rsidR="00000000" w:rsidRPr="00A11F91" w:rsidRDefault="00A11F91">
      <w:bookmarkStart w:id="116" w:name="sub_3556"/>
      <w:bookmarkEnd w:id="115"/>
      <w:r w:rsidRPr="00A11F91">
        <w:t xml:space="preserve">3.5.56. исключен. - </w:t>
      </w:r>
      <w:hyperlink r:id="rId37" w:history="1">
        <w:r w:rsidRPr="00A11F91">
          <w:rPr>
            <w:rStyle w:val="a4"/>
            <w:color w:val="auto"/>
          </w:rPr>
          <w:t>Решение</w:t>
        </w:r>
      </w:hyperlink>
      <w:r w:rsidRPr="00A11F91">
        <w:t xml:space="preserve"> Борисоглебской городск</w:t>
      </w:r>
      <w:r w:rsidRPr="00A11F91">
        <w:t>ой Думы Борисоглебского городского округа Воронежской области от 25 ноября 2021 г. N 15</w:t>
      </w:r>
    </w:p>
    <w:bookmarkEnd w:id="116"/>
    <w:p w:rsidR="00000000" w:rsidRPr="00A11F91" w:rsidRDefault="00A11F91">
      <w:pPr>
        <w:pStyle w:val="a7"/>
        <w:rPr>
          <w:color w:val="auto"/>
          <w:sz w:val="16"/>
          <w:szCs w:val="16"/>
          <w:shd w:val="clear" w:color="auto" w:fill="F0F0F0"/>
        </w:rPr>
      </w:pPr>
      <w:r w:rsidRPr="00A11F91">
        <w:rPr>
          <w:color w:val="auto"/>
          <w:sz w:val="16"/>
          <w:szCs w:val="16"/>
          <w:shd w:val="clear" w:color="auto" w:fill="F0F0F0"/>
        </w:rPr>
        <w:t>Информация об изменениях:</w:t>
      </w:r>
    </w:p>
    <w:p w:rsidR="00000000" w:rsidRPr="00A11F91" w:rsidRDefault="00A11F91">
      <w:pPr>
        <w:pStyle w:val="a8"/>
        <w:rPr>
          <w:color w:val="auto"/>
          <w:shd w:val="clear" w:color="auto" w:fill="F0F0F0"/>
        </w:rPr>
      </w:pPr>
      <w:r w:rsidRPr="00A11F91">
        <w:rPr>
          <w:color w:val="auto"/>
        </w:rPr>
        <w:t xml:space="preserve"> </w:t>
      </w:r>
      <w:hyperlink r:id="rId38" w:history="1">
        <w:r w:rsidRPr="00A11F91">
          <w:rPr>
            <w:rStyle w:val="a4"/>
            <w:color w:val="auto"/>
            <w:shd w:val="clear" w:color="auto" w:fill="F0F0F0"/>
          </w:rPr>
          <w:t>См. предыдущую редакцию</w:t>
        </w:r>
      </w:hyperlink>
    </w:p>
    <w:p w:rsidR="00000000" w:rsidRPr="00A11F91" w:rsidRDefault="00A11F91">
      <w:bookmarkStart w:id="117" w:name="sub_360"/>
      <w:r w:rsidRPr="00A11F91">
        <w:t xml:space="preserve">3.6. </w:t>
      </w:r>
      <w:proofErr w:type="gramStart"/>
      <w:r w:rsidRPr="00A11F91">
        <w:t xml:space="preserve">Хозяйствующие субъекты, </w:t>
      </w:r>
      <w:r w:rsidRPr="00A11F91">
        <w:t>осуществляющие на территории городского округа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w:t>
      </w:r>
      <w:r w:rsidRPr="00A11F91">
        <w:t xml:space="preserve">совых мероприятий,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w:t>
      </w:r>
      <w:proofErr w:type="spellStart"/>
      <w:r w:rsidRPr="00A11F91">
        <w:t>автомоек</w:t>
      </w:r>
      <w:proofErr w:type="spellEnd"/>
      <w:r w:rsidRPr="00A11F91">
        <w:t>, станций техническо</w:t>
      </w:r>
      <w:r w:rsidRPr="00A11F91">
        <w:t>го обслуживания автомобилей, временных аттракционов, передвижных зоопарков, парков культуры</w:t>
      </w:r>
      <w:proofErr w:type="gramEnd"/>
      <w:r w:rsidRPr="00A11F91">
        <w:t xml:space="preserve">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w:t>
      </w:r>
      <w:r w:rsidRPr="00A11F91">
        <w:t>религиозного значения обязаны обеспечить наличие стационарных туалетов (при отсутствии канализации - мобильных туалетных кабин или автономных туалетных модулей) как для сотрудников, так и для посетителей. Устройство и использование выгребных ям на данных о</w:t>
      </w:r>
      <w:r w:rsidRPr="00A11F91">
        <w:t>бъектах запрещается.</w:t>
      </w:r>
    </w:p>
    <w:bookmarkEnd w:id="117"/>
    <w:p w:rsidR="00000000" w:rsidRPr="00A11F91" w:rsidRDefault="00A11F91">
      <w:r w:rsidRPr="00A11F91">
        <w:t xml:space="preserve">Общественные стационарные туалеты и </w:t>
      </w:r>
      <w:proofErr w:type="spellStart"/>
      <w:r w:rsidRPr="00A11F91">
        <w:t>биотуалеты</w:t>
      </w:r>
      <w:proofErr w:type="spellEnd"/>
      <w:r w:rsidRPr="00A11F91">
        <w:t xml:space="preserve"> должны содержаться в надлежащем состоянии, их уборка должна производиться не менее двух раз в день с обязательной дезинфекцией. Ответственность за санитарное и техническое состояние</w:t>
      </w:r>
      <w:r w:rsidRPr="00A11F91">
        <w:t xml:space="preserve"> туалетов несут их собственники, владельцы, арендаторы или специализированные организации, на обслуживании которых они находятся.</w:t>
      </w:r>
    </w:p>
    <w:p w:rsidR="00000000" w:rsidRPr="00A11F91" w:rsidRDefault="00A11F91">
      <w:bookmarkStart w:id="118" w:name="sub_370"/>
      <w:r w:rsidRPr="00A11F91">
        <w:t xml:space="preserve">3.7. </w:t>
      </w:r>
      <w:proofErr w:type="gramStart"/>
      <w:r w:rsidRPr="00A11F91">
        <w:t xml:space="preserve">На всех площадях, улицах, в скверах, парках, стадионах, вокзалах, на рынках, остановочных пунктах, у предприятий, </w:t>
      </w:r>
      <w:r w:rsidRPr="00A11F91">
        <w:t>торговых объектов, кинотеатров, киосков и других объектах должны быть установлены урны.</w:t>
      </w:r>
      <w:proofErr w:type="gramEnd"/>
    </w:p>
    <w:bookmarkEnd w:id="118"/>
    <w:p w:rsidR="00000000" w:rsidRPr="00A11F91" w:rsidRDefault="00A11F91">
      <w:r w:rsidRPr="00A11F91">
        <w:t>Урны должны быть исправны и окрашены. Не допускается переполнение урн.</w:t>
      </w:r>
    </w:p>
    <w:p w:rsidR="00000000" w:rsidRPr="00A11F91" w:rsidRDefault="00A11F91">
      <w:bookmarkStart w:id="119" w:name="sub_380"/>
      <w:r w:rsidRPr="00A11F91">
        <w:t xml:space="preserve">3.8. При проведении массовых мероприятий их организаторы обязаны обеспечить уборку </w:t>
      </w:r>
      <w:r w:rsidRPr="00A11F91">
        <w:t>места проведения мероприятия, прилегающих к нему территорий и восстановление нарушенного благоустройства.</w:t>
      </w:r>
    </w:p>
    <w:p w:rsidR="00000000" w:rsidRPr="00A11F91" w:rsidRDefault="00A11F91">
      <w:bookmarkStart w:id="120" w:name="sub_390"/>
      <w:bookmarkEnd w:id="119"/>
      <w:r w:rsidRPr="00A11F91">
        <w:t xml:space="preserve">3.9. Проектирование, строительство, установка технических средств и оборудования, способствующих передвижению </w:t>
      </w:r>
      <w:proofErr w:type="spellStart"/>
      <w:r w:rsidRPr="00A11F91">
        <w:t>маломобильных</w:t>
      </w:r>
      <w:proofErr w:type="spellEnd"/>
      <w:r w:rsidRPr="00A11F91">
        <w:t xml:space="preserve"> групп населе</w:t>
      </w:r>
      <w:r w:rsidRPr="00A11F91">
        <w:t xml:space="preserve">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w:t>
      </w:r>
      <w:proofErr w:type="spellStart"/>
      <w:r w:rsidRPr="00A11F91">
        <w:t>маломобильных</w:t>
      </w:r>
      <w:proofErr w:type="spellEnd"/>
      <w:r w:rsidRPr="00A11F91">
        <w:t xml:space="preserve"> групп населения.</w:t>
      </w:r>
    </w:p>
    <w:p w:rsidR="00000000" w:rsidRPr="00A11F91" w:rsidRDefault="00A11F91">
      <w:bookmarkStart w:id="121" w:name="sub_3010"/>
      <w:bookmarkEnd w:id="120"/>
      <w:r w:rsidRPr="00A11F91">
        <w:t>3.10. На территории городского округа все прегр</w:t>
      </w:r>
      <w:r w:rsidRPr="00A11F91">
        <w:t>ады (уступы, ступени,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рекомендуется выделять тактильными средствами.</w:t>
      </w:r>
    </w:p>
    <w:p w:rsidR="00000000" w:rsidRPr="00A11F91" w:rsidRDefault="00A11F91">
      <w:bookmarkStart w:id="122" w:name="sub_3011"/>
      <w:bookmarkEnd w:id="121"/>
      <w:r w:rsidRPr="00A11F91">
        <w:t xml:space="preserve">3.11. </w:t>
      </w:r>
      <w:r w:rsidRPr="00A11F91">
        <w:t>Средства наружной рекламы и информации, размещенные на территории городского округа, должны содержаться в чистоте, быть окрашены, не должны иметь повреждений.</w:t>
      </w:r>
    </w:p>
    <w:bookmarkEnd w:id="122"/>
    <w:p w:rsidR="00000000" w:rsidRPr="00A11F91" w:rsidRDefault="00A11F91">
      <w:r w:rsidRPr="00A11F91">
        <w:t>После монтажа (демонтажа) рекламной конструкции владелец рекламной конструкции обязан вып</w:t>
      </w:r>
      <w:r w:rsidRPr="00A11F91">
        <w:t xml:space="preserve">олнить работы по восстановлению благоустройства территории. Демонтаж рекламной </w:t>
      </w:r>
      <w:r w:rsidRPr="00A11F91">
        <w:lastRenderedPageBreak/>
        <w:t>конструкции включает в себя работы по демонтажу подземного бетонного основания конструкции и восстановлению нарушенного благоустройства и озеленения.</w:t>
      </w:r>
    </w:p>
    <w:p w:rsidR="00000000" w:rsidRPr="00A11F91" w:rsidRDefault="00A11F91">
      <w:bookmarkStart w:id="123" w:name="sub_3012"/>
      <w:r w:rsidRPr="00A11F91">
        <w:t>3.12. Металлические</w:t>
      </w:r>
      <w:r w:rsidRPr="00A11F91">
        <w:t xml:space="preserve"> опоры, кронштейны и другие элементы устройств наружного освещения, контактной сети электротранспорта и связи, светофоры должны содержаться в чистоте, не иметь очагов коррозии и окрашиваться ежегодно. Ответственность за содержание указанных объектов возлаг</w:t>
      </w:r>
      <w:r w:rsidRPr="00A11F91">
        <w:t>ается на их собственников и (или) уполномоченных ими лиц, являющихся владельцами и (или) пользователями таких объектов.</w:t>
      </w:r>
    </w:p>
    <w:p w:rsidR="00000000" w:rsidRPr="00A11F91" w:rsidRDefault="00A11F91">
      <w:bookmarkStart w:id="124" w:name="sub_3013"/>
      <w:bookmarkEnd w:id="123"/>
      <w:r w:rsidRPr="00A11F91">
        <w:t>3.13. Объекты улично-дорожной сети должны быть оборудованы дорожными знаками.</w:t>
      </w:r>
    </w:p>
    <w:bookmarkEnd w:id="124"/>
    <w:p w:rsidR="00000000" w:rsidRPr="00A11F91" w:rsidRDefault="00A11F91">
      <w:r w:rsidRPr="00A11F91">
        <w:t>Поверхность знаков должна быть чис</w:t>
      </w:r>
      <w:r w:rsidRPr="00A11F91">
        <w:t>той, без повреждений.</w:t>
      </w:r>
    </w:p>
    <w:p w:rsidR="00000000" w:rsidRPr="00A11F91" w:rsidRDefault="00A11F91">
      <w:r w:rsidRPr="00A11F91">
        <w:t>Разметка объектов дорожного хозяйства должна отвечать установленным нормативам.</w:t>
      </w:r>
    </w:p>
    <w:p w:rsidR="00000000" w:rsidRPr="00A11F91" w:rsidRDefault="00A11F91">
      <w:r w:rsidRPr="00A11F91">
        <w:t>Транспортные средства на территории городского округа должны содержаться в чистоте.</w:t>
      </w:r>
    </w:p>
    <w:p w:rsidR="00000000" w:rsidRPr="00A11F91" w:rsidRDefault="00A11F91">
      <w:bookmarkStart w:id="125" w:name="sub_3014"/>
      <w:r w:rsidRPr="00A11F91">
        <w:t xml:space="preserve">3.14. При проведении аварийно-восстановительных или ремонтных </w:t>
      </w:r>
      <w:r w:rsidRPr="00A11F91">
        <w:t>работ лицом, осуществляющим такие работы, в целях обеспечения безопасности дорожного движения должны приниматься меры по установке временных дорожных знаков, если иное не предусмотрено законодательством. Временно установленные дорожные знаки должны быть сн</w:t>
      </w:r>
      <w:r w:rsidRPr="00A11F91">
        <w:t>яты производителем работ в течение суток после устранения причин, вызвавших необходимость их установки.</w:t>
      </w:r>
    </w:p>
    <w:p w:rsidR="00000000" w:rsidRPr="00A11F91" w:rsidRDefault="00A11F91">
      <w:bookmarkStart w:id="126" w:name="sub_3015"/>
      <w:bookmarkEnd w:id="125"/>
      <w:r w:rsidRPr="00A11F91">
        <w:t>3.15. На опасных для движения участках улиц, в том числе проходящих по мостам и путепроводам, должны быть установлены ограждения. В случ</w:t>
      </w:r>
      <w:r w:rsidRPr="00A11F91">
        <w:t>ае повреждения ограждений участок должен быть обозначен временными ограждениями. Поврежденные элементы ограждающих конструкций подлежат восстановлению или замене в течение пяти суток после обнаружения дефектов.</w:t>
      </w:r>
    </w:p>
    <w:p w:rsidR="00000000" w:rsidRPr="00A11F91" w:rsidRDefault="00A11F91">
      <w:bookmarkStart w:id="127" w:name="sub_3016"/>
      <w:bookmarkEnd w:id="126"/>
      <w:r w:rsidRPr="00A11F91">
        <w:t>3.16. Уборка и очистка водоот</w:t>
      </w:r>
      <w:r w:rsidRPr="00A11F91">
        <w:t xml:space="preserve">водных канав, </w:t>
      </w:r>
      <w:proofErr w:type="spellStart"/>
      <w:r w:rsidRPr="00A11F91">
        <w:t>водоперепускных</w:t>
      </w:r>
      <w:proofErr w:type="spellEnd"/>
      <w:r w:rsidRPr="00A11F91">
        <w:t xml:space="preserve">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w:t>
      </w:r>
    </w:p>
    <w:p w:rsidR="00000000" w:rsidRPr="00A11F91" w:rsidRDefault="00A11F91">
      <w:bookmarkStart w:id="128" w:name="sub_3017"/>
      <w:bookmarkEnd w:id="127"/>
      <w:r w:rsidRPr="00A11F91">
        <w:t>3.17.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000000" w:rsidRPr="00A11F91" w:rsidRDefault="00A11F91">
      <w:bookmarkStart w:id="129" w:name="sub_3018"/>
      <w:bookmarkEnd w:id="128"/>
      <w:r w:rsidRPr="00A11F91">
        <w:t>3.18. Собственники подземных инженерных коммуникац</w:t>
      </w:r>
      <w:r w:rsidRPr="00A11F91">
        <w:t>ий и (или) уполномоченные ими лица, являющиеся владельцами и (или) пользователями таких коммуникаций, обязаны:</w:t>
      </w:r>
    </w:p>
    <w:p w:rsidR="00000000" w:rsidRPr="00A11F91" w:rsidRDefault="00A11F91">
      <w:bookmarkStart w:id="130" w:name="sub_3181"/>
      <w:bookmarkEnd w:id="129"/>
      <w:r w:rsidRPr="00A11F91">
        <w:t>3.18.1. производить содержание и ремонт подземных коммуникаций, а также своевременную очистку колодцев и коллекторов с обязательн</w:t>
      </w:r>
      <w:r w:rsidRPr="00A11F91">
        <w:t>ым вывозом мусора и грязи;</w:t>
      </w:r>
    </w:p>
    <w:p w:rsidR="00000000" w:rsidRPr="00A11F91" w:rsidRDefault="00A11F91">
      <w:bookmarkStart w:id="131" w:name="sub_3182"/>
      <w:bookmarkEnd w:id="130"/>
      <w:r w:rsidRPr="00A11F91">
        <w:t xml:space="preserve">3.18.2.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w:t>
      </w:r>
      <w:r w:rsidRPr="00A11F91">
        <w:t>покрытия более 2 см, отклонение решетки дождеприемника относительно уровня лотка - более 3 см). Устранение недостатков следует осуществлять в течение суток с момента их обнаружения;</w:t>
      </w:r>
    </w:p>
    <w:p w:rsidR="00000000" w:rsidRPr="00A11F91" w:rsidRDefault="00A11F91">
      <w:bookmarkStart w:id="132" w:name="sub_3183"/>
      <w:bookmarkEnd w:id="131"/>
      <w:r w:rsidRPr="00A11F91">
        <w:t>3.18.3. осуществлять контроль наличия, содержания в исправ</w:t>
      </w:r>
      <w:r w:rsidRPr="00A11F91">
        <w:t>ном состоянии люков и решеток на колодцах, немедленно ограждать и обозначать соответствующими дорожными знаками разрушенные крышки и решетки, производить их замену в течение суток с момента обнаружения отсутствия или неисправности;</w:t>
      </w:r>
    </w:p>
    <w:p w:rsidR="00000000" w:rsidRPr="00A11F91" w:rsidRDefault="00A11F91">
      <w:bookmarkStart w:id="133" w:name="sub_3184"/>
      <w:bookmarkEnd w:id="132"/>
      <w:r w:rsidRPr="00A11F91">
        <w:t xml:space="preserve">3.18.4. </w:t>
      </w:r>
      <w:r w:rsidRPr="00A11F91">
        <w:t>ликвидировать последствия аварий на коммуникациях (снежные валы, наледь, грязь, жидкости) в нормативные сроки;</w:t>
      </w:r>
    </w:p>
    <w:p w:rsidR="00000000" w:rsidRPr="00A11F91" w:rsidRDefault="00A11F91">
      <w:bookmarkStart w:id="134" w:name="sub_3185"/>
      <w:bookmarkEnd w:id="133"/>
      <w:r w:rsidRPr="00A11F91">
        <w:t>3.18.5. обеспечивать безопасность движения транспортных средств и пешеходов в период ремонта (ликвидации последствий аварий) подз</w:t>
      </w:r>
      <w:r w:rsidRPr="00A11F91">
        <w:t>емных коммуникаций, колодцев, установки люков, в том числе осуществлять установку ограждений и соответствующих дорожных знаков;</w:t>
      </w:r>
    </w:p>
    <w:p w:rsidR="00000000" w:rsidRPr="00A11F91" w:rsidRDefault="00A11F91">
      <w:bookmarkStart w:id="135" w:name="sub_3186"/>
      <w:bookmarkEnd w:id="134"/>
      <w:r w:rsidRPr="00A11F91">
        <w:t>3.18.6. обеспечивать освещение мест аварий в темное время суток, оповещение о ней населения через средства массо</w:t>
      </w:r>
      <w:r w:rsidRPr="00A11F91">
        <w:t>вой информации;</w:t>
      </w:r>
    </w:p>
    <w:p w:rsidR="00000000" w:rsidRPr="00A11F91" w:rsidRDefault="00A11F91">
      <w:bookmarkStart w:id="136" w:name="sub_3187"/>
      <w:bookmarkEnd w:id="135"/>
      <w:r w:rsidRPr="00A11F91">
        <w:t>3.18.7. не допускать слива воды на проезжую часть дорог и тротуары.</w:t>
      </w:r>
    </w:p>
    <w:bookmarkEnd w:id="136"/>
    <w:p w:rsidR="00000000" w:rsidRPr="00A11F91" w:rsidRDefault="00A11F91">
      <w:r w:rsidRPr="00A11F91">
        <w:t>Рекомендуется производить ремонт, а в случае необходимости - перекладку устаревших инженерных коммуникаций до начала проведения работ по реконструкц</w:t>
      </w:r>
      <w:r w:rsidRPr="00A11F91">
        <w:t>ии, ремонту и капитальному ремонту дорог.</w:t>
      </w:r>
    </w:p>
    <w:p w:rsidR="00000000" w:rsidRPr="00A11F91" w:rsidRDefault="00A11F91">
      <w:bookmarkStart w:id="137" w:name="sub_3019"/>
      <w:r w:rsidRPr="00A11F91">
        <w:t xml:space="preserve">3.19. Собственники, пользователи, а также иные правообладатели земельных участков сельскохозяйственного назначения обязаны принимать меры по их защите от зарастания сорными </w:t>
      </w:r>
      <w:r w:rsidRPr="00A11F91">
        <w:lastRenderedPageBreak/>
        <w:t>растениями, своевременно проводит</w:t>
      </w:r>
      <w:r w:rsidRPr="00A11F91">
        <w:t>ь сенокошение на сенокосах.</w:t>
      </w:r>
    </w:p>
    <w:p w:rsidR="00000000" w:rsidRPr="00A11F91" w:rsidRDefault="00A11F91">
      <w:bookmarkStart w:id="138" w:name="sub_3020"/>
      <w:bookmarkEnd w:id="137"/>
      <w:r w:rsidRPr="00A11F91">
        <w:t>3.20. Собственники, пользователи, а также иные правообладатели земельных участков, садоводческих объединений, обязаны регулярно производить их уборку от мусора и осуществлять покос травы.</w:t>
      </w:r>
    </w:p>
    <w:p w:rsidR="00000000" w:rsidRPr="00A11F91" w:rsidRDefault="00A11F91">
      <w:bookmarkStart w:id="139" w:name="sub_3021"/>
      <w:bookmarkEnd w:id="138"/>
      <w:r w:rsidRPr="00A11F91">
        <w:t>3.21. Со</w:t>
      </w:r>
      <w:r w:rsidRPr="00A11F91">
        <w:t xml:space="preserve">держание и уборку проезжих частей автомобильных дорог общего пользования местного значения, улиц, проездов, включая </w:t>
      </w:r>
      <w:proofErr w:type="spellStart"/>
      <w:r w:rsidRPr="00A11F91">
        <w:t>прилотковую</w:t>
      </w:r>
      <w:proofErr w:type="spellEnd"/>
      <w:r w:rsidRPr="00A11F91">
        <w:t xml:space="preserve"> зону, посадочные площадки городского пассажирского транспорта, расположенные в одном уровне с проезжей частью, обеспечивают влад</w:t>
      </w:r>
      <w:r w:rsidRPr="00A11F91">
        <w:t>ельцы автомобильных дорог, лица, на обслуживании и (или) содержании которых находятся данные объекты.</w:t>
      </w:r>
    </w:p>
    <w:p w:rsidR="00000000" w:rsidRPr="00A11F91" w:rsidRDefault="00A11F91">
      <w:bookmarkStart w:id="140" w:name="sub_3022"/>
      <w:bookmarkEnd w:id="139"/>
      <w:r w:rsidRPr="00A11F91">
        <w:t>3.22. Очистка крыш, карнизов, водосточных труб от снега и ледяных наросто</w:t>
      </w:r>
      <w:proofErr w:type="gramStart"/>
      <w:r w:rsidRPr="00A11F91">
        <w:t>в(</w:t>
      </w:r>
      <w:proofErr w:type="gramEnd"/>
      <w:r w:rsidRPr="00A11F91">
        <w:t>сосулек) производится регулярно собственниками и (или) уполномо</w:t>
      </w:r>
      <w:r w:rsidRPr="00A11F91">
        <w:t>ченными ими лицами, являющимися владельцами и (или) пользователями зданий и сооружений, в светлое время суток с обязательным соблюдением мер, обеспечивающих безопасное движение пешеходов и транспорта. В местах проведения указанных работ устанавливаются вре</w:t>
      </w:r>
      <w:r w:rsidRPr="00A11F91">
        <w:t xml:space="preserve">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w:t>
      </w:r>
      <w:proofErr w:type="spellStart"/>
      <w:r w:rsidRPr="00A11F91">
        <w:t>маломобильных</w:t>
      </w:r>
      <w:proofErr w:type="spellEnd"/>
      <w:r w:rsidRPr="00A11F91">
        <w:t xml:space="preserve"> групп населения, для дальнейшего вывоза. Вывоз </w:t>
      </w:r>
      <w:r w:rsidRPr="00A11F91">
        <w:t>снега и льда обеспечивается лицами, ответственными за содержание соответствующей территории.</w:t>
      </w:r>
    </w:p>
    <w:bookmarkEnd w:id="140"/>
    <w:p w:rsidR="00000000" w:rsidRPr="00A11F91" w:rsidRDefault="00A11F91">
      <w:r w:rsidRPr="00A11F91">
        <w:t>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растяжек</w:t>
      </w:r>
      <w:r w:rsidRPr="00A11F91">
        <w:t xml:space="preserve"> контактных сетей, указателей, светофорных объектов и дорожных знаков.</w:t>
      </w:r>
    </w:p>
    <w:p w:rsidR="00000000" w:rsidRPr="00A11F91" w:rsidRDefault="00A11F91">
      <w:bookmarkStart w:id="141" w:name="sub_3023"/>
      <w:r w:rsidRPr="00A11F91">
        <w:t>3.23. Благоустройство земельных участков, вводимых в эксплуатацию зданий, сооружений осуществляется согласно проектной документации объектов капитального строительства.</w:t>
      </w:r>
    </w:p>
    <w:p w:rsidR="00000000" w:rsidRPr="00A11F91" w:rsidRDefault="00A11F91">
      <w:pPr>
        <w:pStyle w:val="a7"/>
        <w:rPr>
          <w:color w:val="auto"/>
          <w:sz w:val="16"/>
          <w:szCs w:val="16"/>
          <w:shd w:val="clear" w:color="auto" w:fill="F0F0F0"/>
        </w:rPr>
      </w:pPr>
      <w:bookmarkStart w:id="142" w:name="sub_3240"/>
      <w:bookmarkEnd w:id="141"/>
      <w:r w:rsidRPr="00A11F91">
        <w:rPr>
          <w:color w:val="auto"/>
          <w:sz w:val="16"/>
          <w:szCs w:val="16"/>
          <w:shd w:val="clear" w:color="auto" w:fill="F0F0F0"/>
        </w:rPr>
        <w:t>Информация об изменениях:</w:t>
      </w:r>
    </w:p>
    <w:bookmarkEnd w:id="142"/>
    <w:p w:rsidR="00000000" w:rsidRPr="00A11F91" w:rsidRDefault="00A11F91">
      <w:pPr>
        <w:pStyle w:val="a8"/>
        <w:rPr>
          <w:color w:val="auto"/>
          <w:shd w:val="clear" w:color="auto" w:fill="F0F0F0"/>
        </w:rPr>
      </w:pPr>
      <w:r w:rsidRPr="00A11F91">
        <w:rPr>
          <w:color w:val="auto"/>
        </w:rPr>
        <w:t xml:space="preserve"> </w:t>
      </w:r>
      <w:r w:rsidRPr="00A11F91">
        <w:rPr>
          <w:color w:val="auto"/>
          <w:shd w:val="clear" w:color="auto" w:fill="F0F0F0"/>
        </w:rPr>
        <w:t xml:space="preserve">Статья 3 дополнена пунктом 3.24. - </w:t>
      </w:r>
      <w:hyperlink r:id="rId39" w:history="1">
        <w:r w:rsidRPr="00A11F91">
          <w:rPr>
            <w:rStyle w:val="a4"/>
            <w:color w:val="auto"/>
            <w:shd w:val="clear" w:color="auto" w:fill="F0F0F0"/>
          </w:rPr>
          <w:t>Решение</w:t>
        </w:r>
      </w:hyperlink>
      <w:r w:rsidRPr="00A11F91">
        <w:rPr>
          <w:color w:val="auto"/>
          <w:shd w:val="clear" w:color="auto" w:fill="F0F0F0"/>
        </w:rPr>
        <w:t xml:space="preserve"> Борисоглебской городской</w:t>
      </w:r>
      <w:r w:rsidRPr="00A11F91">
        <w:rPr>
          <w:color w:val="auto"/>
          <w:shd w:val="clear" w:color="auto" w:fill="F0F0F0"/>
        </w:rPr>
        <w:t xml:space="preserve"> Думы Борисоглебского городского округа Воронежской области от 25 ноября 2021 г. N 15</w:t>
      </w:r>
    </w:p>
    <w:p w:rsidR="00000000" w:rsidRPr="00A11F91" w:rsidRDefault="00A11F91">
      <w:r w:rsidRPr="00A11F91">
        <w:t>3.24. Специально оборудованные места (площадки) для выгула домашних животных должны располагаться на расстоянии не менее 25 метров до границ жилых и общественных зданий и</w:t>
      </w:r>
      <w:r w:rsidRPr="00A11F91">
        <w:t xml:space="preserve"> не менее 40 метров до участков детских учреждений, школ, детских, спортивных площадок. Размеры площадок для выгула домашних животных не должны быть менее 200 кв. м. Для свободного выгула домашних животных выполняется ограждение места выгула (площадки) выс</w:t>
      </w:r>
      <w:r w:rsidRPr="00A11F91">
        <w:t xml:space="preserve">отой не менее 1,5 метра и размещение обозначающих табличек, устанавливаются специальные </w:t>
      </w:r>
      <w:proofErr w:type="spellStart"/>
      <w:r w:rsidRPr="00A11F91">
        <w:t>диспенсеры</w:t>
      </w:r>
      <w:proofErr w:type="spellEnd"/>
      <w:r w:rsidRPr="00A11F91">
        <w:t xml:space="preserve"> с гигиеническими комплектами для сбора экскрементов животных с последующим сбросом экскрементов в канализационную сеть. Расстояние между элементами и секциям</w:t>
      </w:r>
      <w:r w:rsidRPr="00A11F91">
        <w:t>и ограждения, его нижним краем и землей не должно позволять животному покинуть площадку или причинить себе травму.</w:t>
      </w:r>
    </w:p>
    <w:p w:rsidR="00000000" w:rsidRPr="00A11F91" w:rsidRDefault="00A11F91">
      <w:pPr>
        <w:pStyle w:val="a7"/>
        <w:rPr>
          <w:color w:val="auto"/>
          <w:sz w:val="16"/>
          <w:szCs w:val="16"/>
          <w:shd w:val="clear" w:color="auto" w:fill="F0F0F0"/>
        </w:rPr>
      </w:pPr>
      <w:bookmarkStart w:id="143" w:name="sub_3250"/>
      <w:r w:rsidRPr="00A11F91">
        <w:rPr>
          <w:color w:val="auto"/>
          <w:sz w:val="16"/>
          <w:szCs w:val="16"/>
          <w:shd w:val="clear" w:color="auto" w:fill="F0F0F0"/>
        </w:rPr>
        <w:t>Информация об изменениях:</w:t>
      </w:r>
    </w:p>
    <w:bookmarkEnd w:id="143"/>
    <w:p w:rsidR="00000000" w:rsidRPr="00A11F91" w:rsidRDefault="00A11F91">
      <w:pPr>
        <w:pStyle w:val="a8"/>
        <w:rPr>
          <w:color w:val="auto"/>
          <w:shd w:val="clear" w:color="auto" w:fill="F0F0F0"/>
        </w:rPr>
      </w:pPr>
      <w:r w:rsidRPr="00A11F91">
        <w:rPr>
          <w:color w:val="auto"/>
        </w:rPr>
        <w:t xml:space="preserve"> </w:t>
      </w:r>
      <w:r w:rsidRPr="00A11F91">
        <w:rPr>
          <w:color w:val="auto"/>
          <w:shd w:val="clear" w:color="auto" w:fill="F0F0F0"/>
        </w:rPr>
        <w:t xml:space="preserve">Статья 3 дополнена пунктом 3.25. - </w:t>
      </w:r>
      <w:hyperlink r:id="rId40" w:history="1">
        <w:r w:rsidRPr="00A11F91">
          <w:rPr>
            <w:rStyle w:val="a4"/>
            <w:color w:val="auto"/>
            <w:shd w:val="clear" w:color="auto" w:fill="F0F0F0"/>
          </w:rPr>
          <w:t>Решение</w:t>
        </w:r>
      </w:hyperlink>
      <w:r w:rsidRPr="00A11F91">
        <w:rPr>
          <w:color w:val="auto"/>
          <w:shd w:val="clear" w:color="auto" w:fill="F0F0F0"/>
        </w:rPr>
        <w:t xml:space="preserve"> Борисоглебской городской Думы Борисоглебского городского округа Воронежской области от 25 ноября 2021 г. N 15</w:t>
      </w:r>
    </w:p>
    <w:p w:rsidR="00000000" w:rsidRPr="00A11F91" w:rsidRDefault="00A11F91">
      <w:r w:rsidRPr="00A11F91">
        <w:t>3.25. На территории площадок для выгула домашних животных размещается информационный стенд с правилами пользования площадкой. По</w:t>
      </w:r>
      <w:r w:rsidRPr="00A11F91">
        <w:t xml:space="preserve">крытие площадки для выгула домашних животных предполагает газонное, песчаное, и другие виды покрытия, обеспечивающие ровную поверхность, </w:t>
      </w:r>
      <w:proofErr w:type="spellStart"/>
      <w:r w:rsidRPr="00A11F91">
        <w:t>травмобезопасность</w:t>
      </w:r>
      <w:proofErr w:type="spellEnd"/>
      <w:r w:rsidRPr="00A11F91">
        <w:t>, дренаж и легкую уборку.</w:t>
      </w:r>
    </w:p>
    <w:p w:rsidR="00000000" w:rsidRPr="00A11F91" w:rsidRDefault="00A11F91">
      <w:pPr>
        <w:pStyle w:val="a7"/>
        <w:rPr>
          <w:color w:val="auto"/>
          <w:sz w:val="16"/>
          <w:szCs w:val="16"/>
          <w:shd w:val="clear" w:color="auto" w:fill="F0F0F0"/>
        </w:rPr>
      </w:pPr>
      <w:bookmarkStart w:id="144" w:name="sub_3260"/>
      <w:r w:rsidRPr="00A11F91">
        <w:rPr>
          <w:color w:val="auto"/>
          <w:sz w:val="16"/>
          <w:szCs w:val="16"/>
          <w:shd w:val="clear" w:color="auto" w:fill="F0F0F0"/>
        </w:rPr>
        <w:t>Информация об изменениях:</w:t>
      </w:r>
    </w:p>
    <w:bookmarkEnd w:id="144"/>
    <w:p w:rsidR="00000000" w:rsidRPr="00A11F91" w:rsidRDefault="00A11F91">
      <w:pPr>
        <w:pStyle w:val="a8"/>
        <w:rPr>
          <w:color w:val="auto"/>
          <w:shd w:val="clear" w:color="auto" w:fill="F0F0F0"/>
        </w:rPr>
      </w:pPr>
      <w:r w:rsidRPr="00A11F91">
        <w:rPr>
          <w:color w:val="auto"/>
        </w:rPr>
        <w:t xml:space="preserve"> </w:t>
      </w:r>
      <w:r w:rsidRPr="00A11F91">
        <w:rPr>
          <w:color w:val="auto"/>
          <w:shd w:val="clear" w:color="auto" w:fill="F0F0F0"/>
        </w:rPr>
        <w:t>Статья 3 дополнена пунктом 3.26.</w:t>
      </w:r>
      <w:r w:rsidRPr="00A11F91">
        <w:rPr>
          <w:color w:val="auto"/>
          <w:shd w:val="clear" w:color="auto" w:fill="F0F0F0"/>
        </w:rPr>
        <w:t xml:space="preserve"> - </w:t>
      </w:r>
      <w:hyperlink r:id="rId41" w:history="1">
        <w:r w:rsidRPr="00A11F91">
          <w:rPr>
            <w:rStyle w:val="a4"/>
            <w:color w:val="auto"/>
            <w:shd w:val="clear" w:color="auto" w:fill="F0F0F0"/>
          </w:rPr>
          <w:t>Решение</w:t>
        </w:r>
      </w:hyperlink>
      <w:r w:rsidRPr="00A11F91">
        <w:rPr>
          <w:color w:val="auto"/>
          <w:shd w:val="clear" w:color="auto" w:fill="F0F0F0"/>
        </w:rPr>
        <w:t xml:space="preserve"> Борисоглебской городской Думы Борисоглебского городского округа Воронежской области от 25 ноября 2021 г. N 15</w:t>
      </w:r>
    </w:p>
    <w:p w:rsidR="00000000" w:rsidRPr="00A11F91" w:rsidRDefault="00A11F91">
      <w:r w:rsidRPr="00A11F91">
        <w:t xml:space="preserve">3.26. Очистка оборудованных мест (площадок) для выгула собак, </w:t>
      </w:r>
      <w:r w:rsidRPr="00A11F91">
        <w:t>осуществляется на основе заключенного соглашения об участии в санитарно-гигиенической уборке мест (площадок) для выгула собак между уполномоченными органами и организациями, ответственными за использование данной территории и юридическими лицами, уборка да</w:t>
      </w:r>
      <w:r w:rsidRPr="00A11F91">
        <w:t>нных мест выполняется также усилиями владельцев животных.</w:t>
      </w:r>
    </w:p>
    <w:p w:rsidR="00000000" w:rsidRPr="00A11F91" w:rsidRDefault="00A11F91"/>
    <w:p w:rsidR="00000000" w:rsidRPr="00A11F91" w:rsidRDefault="00A11F91">
      <w:pPr>
        <w:pStyle w:val="a5"/>
      </w:pPr>
      <w:bookmarkStart w:id="145" w:name="sub_4"/>
      <w:r w:rsidRPr="00A11F91">
        <w:rPr>
          <w:rStyle w:val="a3"/>
          <w:color w:val="auto"/>
        </w:rPr>
        <w:t>Статья 4</w:t>
      </w:r>
      <w:r w:rsidRPr="00A11F91">
        <w:t>. Общие требования к размещению рекламных конструкций</w:t>
      </w:r>
    </w:p>
    <w:p w:rsidR="00000000" w:rsidRPr="00A11F91" w:rsidRDefault="00A11F91">
      <w:bookmarkStart w:id="146" w:name="sub_410"/>
      <w:bookmarkEnd w:id="145"/>
      <w:r w:rsidRPr="00A11F91">
        <w:t xml:space="preserve">4.1. Владелец рекламной конструкции при ее установке и эксплуатации обязан обеспечить </w:t>
      </w:r>
      <w:r w:rsidRPr="00A11F91">
        <w:lastRenderedPageBreak/>
        <w:t>безопасность этой конструкции дл</w:t>
      </w:r>
      <w:r w:rsidRPr="00A11F91">
        <w:t>я жизни и здоровья людей, имущества всех форм собственности и нести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нарушения требований безопасности.</w:t>
      </w:r>
    </w:p>
    <w:p w:rsidR="00000000" w:rsidRPr="00A11F91" w:rsidRDefault="00A11F91">
      <w:bookmarkStart w:id="147" w:name="sub_420"/>
      <w:bookmarkEnd w:id="146"/>
      <w:r w:rsidRPr="00A11F91">
        <w:t xml:space="preserve">4.2. Все рекламные конструкции, размещаемые на территории городского округа, должны иметь маркировку с указанием владельца, номера его телефона и номера рекламного места. Маркировка должна размещаться под информационным полем и быть доступна </w:t>
      </w:r>
      <w:r w:rsidRPr="00A11F91">
        <w:t>для прочтения, размещение, установка и эксплуатация рекламной конструкции без соответствующего разрешения не допускается.</w:t>
      </w:r>
    </w:p>
    <w:p w:rsidR="00000000" w:rsidRPr="00A11F91" w:rsidRDefault="00A11F91">
      <w:bookmarkStart w:id="148" w:name="sub_430"/>
      <w:bookmarkEnd w:id="147"/>
      <w:r w:rsidRPr="00A11F91">
        <w:t>4.3. При размещении рекламных конструкций на территории городского округа не допускается:</w:t>
      </w:r>
    </w:p>
    <w:p w:rsidR="00000000" w:rsidRPr="00A11F91" w:rsidRDefault="00A11F91">
      <w:bookmarkStart w:id="149" w:name="sub_431"/>
      <w:bookmarkEnd w:id="148"/>
      <w:r w:rsidRPr="00A11F91">
        <w:t xml:space="preserve">4.3.1. снижение </w:t>
      </w:r>
      <w:r w:rsidRPr="00A11F91">
        <w:t>прочности, устойчивости, надежности, а также повреждение зданий и сооружений, на которых размещаются рекламные конструкции;</w:t>
      </w:r>
    </w:p>
    <w:p w:rsidR="00000000" w:rsidRPr="00A11F91" w:rsidRDefault="00A11F91">
      <w:bookmarkStart w:id="150" w:name="sub_432"/>
      <w:bookmarkEnd w:id="149"/>
      <w:r w:rsidRPr="00A11F91">
        <w:t xml:space="preserve">4.3.2. размещение рекламы путем нанесения, либо вкрапления с использованием строительных материалов, краски, дорожной </w:t>
      </w:r>
      <w:r w:rsidRPr="00A11F91">
        <w:t>разметки и т.п. в поверхность фасадов зданий, строений, автомобильных дорог и улиц;</w:t>
      </w:r>
    </w:p>
    <w:p w:rsidR="00000000" w:rsidRPr="00A11F91" w:rsidRDefault="00A11F91">
      <w:bookmarkStart w:id="151" w:name="sub_433"/>
      <w:bookmarkEnd w:id="150"/>
      <w:r w:rsidRPr="00A11F91">
        <w:t>4.3.3. установка и эксплуатация рекламных конструкций, являющихся источниками шума, вибрации, мощных световых, электромагнитных и иных излучений и полей, вбли</w:t>
      </w:r>
      <w:r w:rsidRPr="00A11F91">
        <w:t>зи жилых помещений;</w:t>
      </w:r>
    </w:p>
    <w:p w:rsidR="00000000" w:rsidRPr="00A11F91" w:rsidRDefault="00A11F91">
      <w:bookmarkStart w:id="152" w:name="sub_434"/>
      <w:bookmarkEnd w:id="151"/>
      <w:r w:rsidRPr="00A11F91">
        <w:t>4.3.4. размещение рекламных конструкций на тротуарах, если после их установки ширина прохода для пешеходов составит менее 2 метров, а также над ними;</w:t>
      </w:r>
    </w:p>
    <w:p w:rsidR="00000000" w:rsidRPr="00A11F91" w:rsidRDefault="00A11F91">
      <w:bookmarkStart w:id="153" w:name="sub_435"/>
      <w:bookmarkEnd w:id="152"/>
      <w:r w:rsidRPr="00A11F91">
        <w:t>4.3.5. присоединение рекламной конструкции к деревьям, зел</w:t>
      </w:r>
      <w:r w:rsidRPr="00A11F91">
        <w:t>еным насаждениям, электрическим проводам;</w:t>
      </w:r>
    </w:p>
    <w:p w:rsidR="00000000" w:rsidRPr="00A11F91" w:rsidRDefault="00A11F91">
      <w:bookmarkStart w:id="154" w:name="sub_436"/>
      <w:bookmarkEnd w:id="153"/>
      <w:r w:rsidRPr="00A11F91">
        <w:t>4.3.6. перекрытие знаков адресации (уличные аншлаги) - унифицированных элементов городской ориентирующей информации, обозначающих наименования улиц, номера домов, корпусов, подъездов и квартир;</w:t>
      </w:r>
    </w:p>
    <w:p w:rsidR="00000000" w:rsidRPr="00A11F91" w:rsidRDefault="00A11F91">
      <w:bookmarkStart w:id="155" w:name="sub_437"/>
      <w:bookmarkEnd w:id="154"/>
      <w:r w:rsidRPr="00A11F91">
        <w:t>4.3.7. размещение рекламных конструкций, создающих помехи для пешеходов, уборки улиц и тротуаров, очистки кровель объектов капитального строительства от снега и льда;</w:t>
      </w:r>
    </w:p>
    <w:p w:rsidR="00000000" w:rsidRPr="00A11F91" w:rsidRDefault="00A11F91">
      <w:bookmarkStart w:id="156" w:name="sub_438"/>
      <w:bookmarkEnd w:id="155"/>
      <w:r w:rsidRPr="00A11F91">
        <w:t>4.3.8. размещение рекламных конструкций создающих помехи для выполн</w:t>
      </w:r>
      <w:r w:rsidRPr="00A11F91">
        <w:t>ения работ по эксплуатации и ремонту зданий и сооружений;</w:t>
      </w:r>
    </w:p>
    <w:p w:rsidR="00000000" w:rsidRPr="00A11F91" w:rsidRDefault="00A11F91">
      <w:bookmarkStart w:id="157" w:name="sub_439"/>
      <w:bookmarkEnd w:id="156"/>
      <w:r w:rsidRPr="00A11F91">
        <w:t>4.3.9. размещение рекламных конструкций на открытых автостоянках для хранения автотранспортных средств, на территории автозаправочных станций;</w:t>
      </w:r>
    </w:p>
    <w:p w:rsidR="00000000" w:rsidRPr="00A11F91" w:rsidRDefault="00A11F91">
      <w:bookmarkStart w:id="158" w:name="sub_4310"/>
      <w:bookmarkEnd w:id="157"/>
      <w:r w:rsidRPr="00A11F91">
        <w:t xml:space="preserve">4.3.10. размещение </w:t>
      </w:r>
      <w:proofErr w:type="spellStart"/>
      <w:proofErr w:type="gramStart"/>
      <w:r w:rsidRPr="00A11F91">
        <w:t>панель-</w:t>
      </w:r>
      <w:r w:rsidRPr="00A11F91">
        <w:t>кронштейнов</w:t>
      </w:r>
      <w:proofErr w:type="spellEnd"/>
      <w:proofErr w:type="gramEnd"/>
      <w:r w:rsidRPr="00A11F91">
        <w:t xml:space="preserve"> на высоте менее 4,5 м от уровня земли и над пешеходными тротуарами улиц;</w:t>
      </w:r>
    </w:p>
    <w:p w:rsidR="00000000" w:rsidRPr="00A11F91" w:rsidRDefault="00A11F91">
      <w:bookmarkStart w:id="159" w:name="sub_4311"/>
      <w:bookmarkEnd w:id="158"/>
      <w:r w:rsidRPr="00A11F91">
        <w:t xml:space="preserve">4.3.11. размещение более одного </w:t>
      </w:r>
      <w:proofErr w:type="spellStart"/>
      <w:proofErr w:type="gramStart"/>
      <w:r w:rsidRPr="00A11F91">
        <w:t>панель-кронштейна</w:t>
      </w:r>
      <w:proofErr w:type="spellEnd"/>
      <w:proofErr w:type="gramEnd"/>
      <w:r w:rsidRPr="00A11F91">
        <w:t xml:space="preserve"> на опорах городского освещения, опорах контактной сети;</w:t>
      </w:r>
    </w:p>
    <w:p w:rsidR="00000000" w:rsidRPr="00A11F91" w:rsidRDefault="00A11F91">
      <w:bookmarkStart w:id="160" w:name="sub_4312"/>
      <w:bookmarkEnd w:id="159"/>
      <w:r w:rsidRPr="00A11F91">
        <w:t>4.3.12. размещение рекламных конс</w:t>
      </w:r>
      <w:r w:rsidRPr="00A11F91">
        <w:t>трукций, перегружающих визуальное восприятие архитектуры зданий и сооружений;</w:t>
      </w:r>
    </w:p>
    <w:p w:rsidR="00000000" w:rsidRPr="00A11F91" w:rsidRDefault="00A11F91">
      <w:bookmarkStart w:id="161" w:name="sub_4313"/>
      <w:bookmarkEnd w:id="160"/>
      <w:r w:rsidRPr="00A11F91">
        <w:t xml:space="preserve">4.3.13. установка </w:t>
      </w:r>
      <w:proofErr w:type="gramStart"/>
      <w:r w:rsidRPr="00A11F91">
        <w:t>односторонних</w:t>
      </w:r>
      <w:proofErr w:type="gramEnd"/>
      <w:r w:rsidRPr="00A11F91">
        <w:t xml:space="preserve"> </w:t>
      </w:r>
      <w:proofErr w:type="spellStart"/>
      <w:r w:rsidRPr="00A11F91">
        <w:t>штендеров</w:t>
      </w:r>
      <w:proofErr w:type="spellEnd"/>
      <w:r w:rsidRPr="00A11F91">
        <w:t>, имеющих собственную подсветку, площадью одной стороны более 1 кв. м.;</w:t>
      </w:r>
    </w:p>
    <w:p w:rsidR="00000000" w:rsidRPr="00A11F91" w:rsidRDefault="00A11F91">
      <w:bookmarkStart w:id="162" w:name="sub_4314"/>
      <w:bookmarkEnd w:id="161"/>
      <w:r w:rsidRPr="00A11F91">
        <w:t xml:space="preserve">4.3.14. установка более двух </w:t>
      </w:r>
      <w:proofErr w:type="spellStart"/>
      <w:r w:rsidRPr="00A11F91">
        <w:t>штен</w:t>
      </w:r>
      <w:r w:rsidRPr="00A11F91">
        <w:t>деров</w:t>
      </w:r>
      <w:proofErr w:type="spellEnd"/>
      <w:r w:rsidRPr="00A11F91">
        <w:t xml:space="preserve"> у входа в предприятие, организацию, а также использование </w:t>
      </w:r>
      <w:proofErr w:type="spellStart"/>
      <w:r w:rsidRPr="00A11F91">
        <w:t>штендеров</w:t>
      </w:r>
      <w:proofErr w:type="spellEnd"/>
      <w:r w:rsidRPr="00A11F91">
        <w:t xml:space="preserve"> в качестве дополнительного объекта наружной рекламы при наличии размещенных рекламных или информационных конструкций на фасаде здания или иного недвижимого имущества;</w:t>
      </w:r>
    </w:p>
    <w:p w:rsidR="00000000" w:rsidRPr="00A11F91" w:rsidRDefault="00A11F91">
      <w:bookmarkStart w:id="163" w:name="sub_4315"/>
      <w:bookmarkEnd w:id="162"/>
      <w:r w:rsidRPr="00A11F91">
        <w:t>4.3.15. установка рекламных конструкций на капитальных ограждениях зданий и сооружений, на территориях строительных площадок, промышленных предприятий, гаражей, спортивных комплексов, в скверах, парках, на территориях усадебных комплексов, архитектурных а</w:t>
      </w:r>
      <w:r w:rsidRPr="00A11F91">
        <w:t>нсамблей, музеях-заповедниках, а также на учреждениях культуры, образования, здравоохранения и науки;</w:t>
      </w:r>
    </w:p>
    <w:p w:rsidR="00000000" w:rsidRPr="00A11F91" w:rsidRDefault="00A11F91">
      <w:bookmarkStart w:id="164" w:name="sub_4316"/>
      <w:bookmarkEnd w:id="163"/>
      <w:r w:rsidRPr="00A11F91">
        <w:t xml:space="preserve">4.3.16. установка рекламных конструкций на фасадах зданий и иного недвижимого имущества с </w:t>
      </w:r>
      <w:proofErr w:type="spellStart"/>
      <w:r w:rsidRPr="00A11F91">
        <w:t>баннерными</w:t>
      </w:r>
      <w:proofErr w:type="spellEnd"/>
      <w:r w:rsidRPr="00A11F91">
        <w:t xml:space="preserve"> </w:t>
      </w:r>
      <w:proofErr w:type="spellStart"/>
      <w:r w:rsidRPr="00A11F91">
        <w:t>рекламоносителями</w:t>
      </w:r>
      <w:proofErr w:type="spellEnd"/>
      <w:r w:rsidRPr="00A11F91">
        <w:t>;</w:t>
      </w:r>
    </w:p>
    <w:p w:rsidR="00000000" w:rsidRPr="00A11F91" w:rsidRDefault="00A11F91">
      <w:bookmarkStart w:id="165" w:name="sub_4317"/>
      <w:bookmarkEnd w:id="164"/>
      <w:r w:rsidRPr="00A11F91">
        <w:t>4.</w:t>
      </w:r>
      <w:r w:rsidRPr="00A11F91">
        <w:t>3.17. размещение временной рекламной информации о скидках, распродажах, акциях, открытии новых предприятий на фасадах зданий или иного недвижимого имущества;</w:t>
      </w:r>
    </w:p>
    <w:p w:rsidR="00000000" w:rsidRPr="00A11F91" w:rsidRDefault="00A11F91">
      <w:bookmarkStart w:id="166" w:name="sub_4318"/>
      <w:bookmarkEnd w:id="165"/>
      <w:r w:rsidRPr="00A11F91">
        <w:t>4.3.18. повреждение цветников, деревьев и кустарников при установке, эксплуатации,</w:t>
      </w:r>
      <w:r w:rsidRPr="00A11F91">
        <w:t xml:space="preserve"> </w:t>
      </w:r>
      <w:r w:rsidRPr="00A11F91">
        <w:lastRenderedPageBreak/>
        <w:t>демонтаже рекламных конструкций.</w:t>
      </w:r>
    </w:p>
    <w:p w:rsidR="00000000" w:rsidRPr="00A11F91" w:rsidRDefault="00A11F91">
      <w:bookmarkStart w:id="167" w:name="sub_440"/>
      <w:bookmarkEnd w:id="166"/>
      <w:r w:rsidRPr="00A11F91">
        <w:t>4.4. Конструктивные элементы жесткости и крепления (болтовые соединения, элементы опор, технологические косынки и так далее) должны быть закрыты декоративными элементами.</w:t>
      </w:r>
    </w:p>
    <w:p w:rsidR="00000000" w:rsidRPr="00A11F91" w:rsidRDefault="00A11F91">
      <w:bookmarkStart w:id="168" w:name="sub_450"/>
      <w:bookmarkEnd w:id="167"/>
      <w:r w:rsidRPr="00A11F91">
        <w:t>4.5. Узлы крепления ре</w:t>
      </w:r>
      <w:r w:rsidRPr="00A11F91">
        <w:t>кламных конструкций должны обеспечивать надежное крепление, быть защищены от несанкционированного доступа к ним, но при этом, обеспечивать возможность оперативного демонтажа рекламной конструкции.</w:t>
      </w:r>
    </w:p>
    <w:p w:rsidR="00000000" w:rsidRPr="00A11F91" w:rsidRDefault="00A11F91">
      <w:bookmarkStart w:id="169" w:name="sub_460"/>
      <w:bookmarkEnd w:id="168"/>
      <w:r w:rsidRPr="00A11F91">
        <w:t>4.6. Крепление осветительных приборов и устро</w:t>
      </w:r>
      <w:r w:rsidRPr="00A11F91">
        <w:t>йств должно обеспечивать их надежное соединение с опорной частью конструкции и выдерживать нормативные ветровые, снеговые и вибрационные нагрузки.</w:t>
      </w:r>
    </w:p>
    <w:p w:rsidR="00000000" w:rsidRPr="00A11F91" w:rsidRDefault="00A11F91">
      <w:bookmarkStart w:id="170" w:name="sub_470"/>
      <w:bookmarkEnd w:id="169"/>
      <w:r w:rsidRPr="00A11F91">
        <w:t xml:space="preserve">4.7. Конструкции должны быть оборудованы системой аварийного отключения от сети электропитания </w:t>
      </w:r>
      <w:r w:rsidRPr="00A11F91">
        <w:t>и соответствовать требованиям пожарной безопасности.</w:t>
      </w:r>
    </w:p>
    <w:p w:rsidR="00000000" w:rsidRPr="00A11F91" w:rsidRDefault="00A11F91">
      <w:bookmarkStart w:id="171" w:name="sub_480"/>
      <w:bookmarkEnd w:id="170"/>
      <w:r w:rsidRPr="00A11F91">
        <w:t>4.8. Расстояние от края рекламной плоскости крупноформатной наземной рекламной конструкции до жилого дома должно быть не менее 20 метров.</w:t>
      </w:r>
    </w:p>
    <w:p w:rsidR="00000000" w:rsidRPr="00A11F91" w:rsidRDefault="00A11F91">
      <w:bookmarkStart w:id="172" w:name="sub_490"/>
      <w:bookmarkEnd w:id="171"/>
      <w:r w:rsidRPr="00A11F91">
        <w:t>4.9. Рекламные конструкции, устанавли</w:t>
      </w:r>
      <w:r w:rsidRPr="00A11F91">
        <w:t>ваемые на земельных участках вдоль полосы движения транспорта, должны иметь в пределах прямой видимости одинаковое конструктивное исполнение и габариты, а также должны быть размещены на одной высоте относительно поверхности земли и на одном расстоянии от к</w:t>
      </w:r>
      <w:r w:rsidRPr="00A11F91">
        <w:t>рая проезжей части.</w:t>
      </w:r>
    </w:p>
    <w:p w:rsidR="00000000" w:rsidRPr="00A11F91" w:rsidRDefault="00A11F91">
      <w:bookmarkStart w:id="173" w:name="sub_4100"/>
      <w:bookmarkEnd w:id="172"/>
      <w:r w:rsidRPr="00A11F91">
        <w:t xml:space="preserve">4.10. </w:t>
      </w:r>
      <w:proofErr w:type="spellStart"/>
      <w:proofErr w:type="gramStart"/>
      <w:r w:rsidRPr="00A11F91">
        <w:t>Панель-кронштейны</w:t>
      </w:r>
      <w:proofErr w:type="spellEnd"/>
      <w:r w:rsidRPr="00A11F91">
        <w:t>, размещенные на отдельно стоящих опорах городского освещения или контактной сети, расположенных вдоль проезжей части (пешеходной зоны) в пределах от перекрестка до перекрестка на одной стороне улиц</w:t>
      </w:r>
      <w:r w:rsidRPr="00A11F91">
        <w:t>ы, должны быть выполнены в одном формате, размещены на одинаковом расстоянии от поверхности земли, развернуты в одну сторону от (или к) проезжей части.</w:t>
      </w:r>
      <w:proofErr w:type="gramEnd"/>
    </w:p>
    <w:p w:rsidR="00000000" w:rsidRPr="00A11F91" w:rsidRDefault="00A11F91">
      <w:bookmarkStart w:id="174" w:name="sub_411"/>
      <w:bookmarkEnd w:id="173"/>
      <w:r w:rsidRPr="00A11F91">
        <w:t>4.11. Требования к размещению рекламных конструкций на фасадах зданий или ином недвижимом</w:t>
      </w:r>
      <w:r w:rsidRPr="00A11F91">
        <w:t xml:space="preserve"> имуществе с учетом внешнего облика сложившейся застройки городского округа.</w:t>
      </w:r>
    </w:p>
    <w:p w:rsidR="00000000" w:rsidRPr="00A11F91" w:rsidRDefault="00A11F91">
      <w:bookmarkStart w:id="175" w:name="sub_4120"/>
      <w:bookmarkEnd w:id="174"/>
      <w:r w:rsidRPr="00A11F91">
        <w:t>4.12. Не допускается размещение рекламы (рекламных конструкций):</w:t>
      </w:r>
    </w:p>
    <w:p w:rsidR="00000000" w:rsidRPr="00A11F91" w:rsidRDefault="00A11F91">
      <w:bookmarkStart w:id="176" w:name="sub_4121"/>
      <w:bookmarkEnd w:id="175"/>
      <w:r w:rsidRPr="00A11F91">
        <w:t>4.12.1. на главных фасадах зданий, где размещены мемориальные доски.</w:t>
      </w:r>
    </w:p>
    <w:bookmarkEnd w:id="176"/>
    <w:p w:rsidR="00000000" w:rsidRPr="00A11F91" w:rsidRDefault="00A11F91">
      <w:r w:rsidRPr="00A11F91">
        <w:t>Расстояние от вновь устанавливаемой рекламной конструкции до мемориальных досок должно быть не менее 10 метров и не менее 50 метров - до памятников (мемориалов);</w:t>
      </w:r>
    </w:p>
    <w:p w:rsidR="00000000" w:rsidRPr="00A11F91" w:rsidRDefault="00A11F91">
      <w:bookmarkStart w:id="177" w:name="sub_4122"/>
      <w:proofErr w:type="gramStart"/>
      <w:r w:rsidRPr="00A11F91">
        <w:t>4.12.2. закрывающих ценные архитектурно-художественные элементы и детали зданий (колон</w:t>
      </w:r>
      <w:r w:rsidRPr="00A11F91">
        <w:t xml:space="preserve">ны, пилястры, капители, карнизы, пояса, тяги, филенки, наличники, окна, двери, порталы входов, фронтоны и прочее), архитектурно-художественный и скульптурный декор зданий (барельефы, акротерии, балюстрады, замковые камни, орнаментальные порезки и прочее), </w:t>
      </w:r>
      <w:r w:rsidRPr="00A11F91">
        <w:t>остекление витрин и окон;</w:t>
      </w:r>
      <w:proofErr w:type="gramEnd"/>
    </w:p>
    <w:p w:rsidR="00000000" w:rsidRPr="00A11F91" w:rsidRDefault="00A11F91">
      <w:bookmarkStart w:id="178" w:name="sub_4123"/>
      <w:bookmarkEnd w:id="177"/>
      <w:r w:rsidRPr="00A11F91">
        <w:t>4.12.3. повреждающих или уничтожающих декоративное убранство фасадов зданий и сооружений;</w:t>
      </w:r>
    </w:p>
    <w:p w:rsidR="00000000" w:rsidRPr="00A11F91" w:rsidRDefault="00A11F91">
      <w:bookmarkStart w:id="179" w:name="sub_4124"/>
      <w:bookmarkEnd w:id="178"/>
      <w:r w:rsidRPr="00A11F91">
        <w:t>4.12.4. на балконах и лоджиях жилых квартир, оконных и дверных проемах, эркерах, перилах и ограждениях здани</w:t>
      </w:r>
      <w:r w:rsidRPr="00A11F91">
        <w:t>й и иного недвижимого имущества, а также на объектах недвижимости, не введенных в эксплуатацию;</w:t>
      </w:r>
    </w:p>
    <w:p w:rsidR="00000000" w:rsidRPr="00A11F91" w:rsidRDefault="00A11F91">
      <w:bookmarkStart w:id="180" w:name="sub_4125"/>
      <w:bookmarkEnd w:id="179"/>
      <w:r w:rsidRPr="00A11F91">
        <w:t>4.12.5. путем заклеивания витрин и закрытия шторами;</w:t>
      </w:r>
    </w:p>
    <w:p w:rsidR="00000000" w:rsidRPr="00A11F91" w:rsidRDefault="00A11F91">
      <w:bookmarkStart w:id="181" w:name="sub_4126"/>
      <w:bookmarkEnd w:id="180"/>
      <w:r w:rsidRPr="00A11F91">
        <w:t xml:space="preserve">4.12.6. </w:t>
      </w:r>
      <w:proofErr w:type="gramStart"/>
      <w:r w:rsidRPr="00A11F91">
        <w:t>ухудшающих</w:t>
      </w:r>
      <w:proofErr w:type="gramEnd"/>
      <w:r w:rsidRPr="00A11F91">
        <w:t xml:space="preserve"> архитектурный облик городского округа, преграждающих виз</w:t>
      </w:r>
      <w:r w:rsidRPr="00A11F91">
        <w:t>уальное восприятие архитектуры;</w:t>
      </w:r>
    </w:p>
    <w:p w:rsidR="00000000" w:rsidRPr="00A11F91" w:rsidRDefault="00A11F91">
      <w:bookmarkStart w:id="182" w:name="sub_4127"/>
      <w:bookmarkEnd w:id="181"/>
      <w:r w:rsidRPr="00A11F91">
        <w:t>4.12.7. с выступом за боковые пределы фасада и без соблюдения архитектурных членений фасада;</w:t>
      </w:r>
    </w:p>
    <w:p w:rsidR="00000000" w:rsidRPr="00A11F91" w:rsidRDefault="00A11F91">
      <w:bookmarkStart w:id="183" w:name="sub_4128"/>
      <w:bookmarkEnd w:id="182"/>
      <w:r w:rsidRPr="00A11F91">
        <w:t>4.12.8. в поле оконных и дверных проемов с изменением их конфигурации;</w:t>
      </w:r>
    </w:p>
    <w:p w:rsidR="00000000" w:rsidRPr="00A11F91" w:rsidRDefault="00A11F91">
      <w:bookmarkStart w:id="184" w:name="sub_4129"/>
      <w:bookmarkEnd w:id="183"/>
      <w:r w:rsidRPr="00A11F91">
        <w:t>4.12.9. на р</w:t>
      </w:r>
      <w:r w:rsidRPr="00A11F91">
        <w:t>асстоянии более 0,3 метра от стены (при размещении параллельно плоскости фасада).</w:t>
      </w:r>
    </w:p>
    <w:p w:rsidR="00000000" w:rsidRPr="00A11F91" w:rsidRDefault="00A11F91">
      <w:bookmarkStart w:id="185" w:name="sub_4130"/>
      <w:bookmarkEnd w:id="184"/>
      <w:r w:rsidRPr="00A11F91">
        <w:t>4.13. Размещение рекламных конструкций на фасадах объектов капитального строительства с несколькими входными группами (входами) должно осуществляться упорядоч</w:t>
      </w:r>
      <w:r w:rsidRPr="00A11F91">
        <w:t>ение и комплексно, с учетом:</w:t>
      </w:r>
    </w:p>
    <w:p w:rsidR="00000000" w:rsidRPr="00A11F91" w:rsidRDefault="00A11F91">
      <w:bookmarkStart w:id="186" w:name="sub_4131"/>
      <w:bookmarkEnd w:id="185"/>
      <w:r w:rsidRPr="00A11F91">
        <w:t>4.13.1. сохранения общего архитектурно-художественного, композиционного решения фасадов;</w:t>
      </w:r>
    </w:p>
    <w:p w:rsidR="00000000" w:rsidRPr="00A11F91" w:rsidRDefault="00A11F91">
      <w:bookmarkStart w:id="187" w:name="sub_4132"/>
      <w:bookmarkEnd w:id="186"/>
      <w:r w:rsidRPr="00A11F91">
        <w:t>4.13.2. единой высоты, толщины рекламных элементов;</w:t>
      </w:r>
    </w:p>
    <w:p w:rsidR="00000000" w:rsidRPr="00A11F91" w:rsidRDefault="00A11F91">
      <w:bookmarkStart w:id="188" w:name="sub_4133"/>
      <w:bookmarkEnd w:id="187"/>
      <w:r w:rsidRPr="00A11F91">
        <w:t>4.13.3. единой горизонтальной оси разм</w:t>
      </w:r>
      <w:r w:rsidRPr="00A11F91">
        <w:t>ещения на всем протяжении фасадов.</w:t>
      </w:r>
    </w:p>
    <w:bookmarkEnd w:id="188"/>
    <w:p w:rsidR="00000000" w:rsidRPr="00A11F91" w:rsidRDefault="00A11F91"/>
    <w:p w:rsidR="00000000" w:rsidRPr="00A11F91" w:rsidRDefault="00A11F91">
      <w:pPr>
        <w:pStyle w:val="a5"/>
      </w:pPr>
      <w:bookmarkStart w:id="189" w:name="sub_5"/>
      <w:r w:rsidRPr="00A11F91">
        <w:rPr>
          <w:rStyle w:val="a3"/>
          <w:color w:val="auto"/>
        </w:rPr>
        <w:lastRenderedPageBreak/>
        <w:t>Статья 5</w:t>
      </w:r>
      <w:r w:rsidRPr="00A11F91">
        <w:t>. Организация содержания и благоустройства территории городского округа. Порядок участия юридических лиц, граждан и индивидуальных предпринимателей в содержании и благоустройстве прилегающих территор</w:t>
      </w:r>
      <w:r w:rsidRPr="00A11F91">
        <w:t>ий</w:t>
      </w:r>
    </w:p>
    <w:p w:rsidR="00000000" w:rsidRPr="00A11F91" w:rsidRDefault="00A11F91">
      <w:pPr>
        <w:pStyle w:val="a7"/>
        <w:rPr>
          <w:color w:val="auto"/>
          <w:sz w:val="16"/>
          <w:szCs w:val="16"/>
          <w:shd w:val="clear" w:color="auto" w:fill="F0F0F0"/>
        </w:rPr>
      </w:pPr>
      <w:bookmarkStart w:id="190" w:name="sub_510"/>
      <w:bookmarkEnd w:id="189"/>
      <w:r w:rsidRPr="00A11F91">
        <w:rPr>
          <w:color w:val="auto"/>
          <w:sz w:val="16"/>
          <w:szCs w:val="16"/>
          <w:shd w:val="clear" w:color="auto" w:fill="F0F0F0"/>
        </w:rPr>
        <w:t>Информация об изменениях:</w:t>
      </w:r>
    </w:p>
    <w:bookmarkEnd w:id="190"/>
    <w:p w:rsidR="00000000" w:rsidRPr="00A11F91" w:rsidRDefault="00A11F91">
      <w:pPr>
        <w:pStyle w:val="a8"/>
        <w:rPr>
          <w:color w:val="auto"/>
          <w:shd w:val="clear" w:color="auto" w:fill="F0F0F0"/>
        </w:rPr>
      </w:pPr>
      <w:r w:rsidRPr="00A11F91">
        <w:rPr>
          <w:color w:val="auto"/>
        </w:rPr>
        <w:t xml:space="preserve"> </w:t>
      </w:r>
      <w:r w:rsidRPr="00A11F91">
        <w:rPr>
          <w:color w:val="auto"/>
          <w:shd w:val="clear" w:color="auto" w:fill="F0F0F0"/>
        </w:rPr>
        <w:t xml:space="preserve">Пункт 5.1 изменен. - </w:t>
      </w:r>
      <w:hyperlink r:id="rId42" w:history="1">
        <w:r w:rsidRPr="00A11F91">
          <w:rPr>
            <w:rStyle w:val="a4"/>
            <w:color w:val="auto"/>
            <w:shd w:val="clear" w:color="auto" w:fill="F0F0F0"/>
          </w:rPr>
          <w:t>Решение</w:t>
        </w:r>
      </w:hyperlink>
      <w:r w:rsidRPr="00A11F91">
        <w:rPr>
          <w:color w:val="auto"/>
          <w:shd w:val="clear" w:color="auto" w:fill="F0F0F0"/>
        </w:rPr>
        <w:t xml:space="preserve"> Борисоглебской городской Думы Борисоглебского городского округа Воронежской области от 25 ноября 2021 г. </w:t>
      </w:r>
      <w:r w:rsidRPr="00A11F91">
        <w:rPr>
          <w:color w:val="auto"/>
          <w:shd w:val="clear" w:color="auto" w:fill="F0F0F0"/>
        </w:rPr>
        <w:t>N 15</w:t>
      </w:r>
    </w:p>
    <w:p w:rsidR="00000000" w:rsidRPr="00A11F91" w:rsidRDefault="00A11F91">
      <w:pPr>
        <w:pStyle w:val="a8"/>
        <w:rPr>
          <w:color w:val="auto"/>
          <w:shd w:val="clear" w:color="auto" w:fill="F0F0F0"/>
        </w:rPr>
      </w:pPr>
      <w:r w:rsidRPr="00A11F91">
        <w:rPr>
          <w:color w:val="auto"/>
        </w:rPr>
        <w:t xml:space="preserve"> </w:t>
      </w:r>
      <w:hyperlink r:id="rId43" w:history="1">
        <w:r w:rsidRPr="00A11F91">
          <w:rPr>
            <w:rStyle w:val="a4"/>
            <w:color w:val="auto"/>
            <w:shd w:val="clear" w:color="auto" w:fill="F0F0F0"/>
          </w:rPr>
          <w:t>См. предыдущую редакцию</w:t>
        </w:r>
      </w:hyperlink>
    </w:p>
    <w:p w:rsidR="00000000" w:rsidRPr="00A11F91" w:rsidRDefault="00A11F91">
      <w:r w:rsidRPr="00A11F91">
        <w:t xml:space="preserve">5.1. Граждане, юридические лица и индивидуальные предприниматели участвуют в благоустройстве прилегающих территорий в порядке, предусмотренном настоящими </w:t>
      </w:r>
      <w:r w:rsidRPr="00A11F91">
        <w:t>Правилами.</w:t>
      </w:r>
    </w:p>
    <w:p w:rsidR="00000000" w:rsidRPr="00A11F91" w:rsidRDefault="00A11F91">
      <w:r w:rsidRPr="00A11F91">
        <w:t>Для определения степени участия за владельцами и (или) пользователями земельных участков, зданий, строений и сооружений в целях благоустройства закрепляется прилегающая территория.</w:t>
      </w:r>
    </w:p>
    <w:p w:rsidR="00000000" w:rsidRPr="00A11F91" w:rsidRDefault="00A11F91">
      <w:proofErr w:type="gramStart"/>
      <w:r w:rsidRPr="00A11F91">
        <w:t>Границы прилегающей территории, лица, ответственные за содержани</w:t>
      </w:r>
      <w:r w:rsidRPr="00A11F91">
        <w:t>е прилегающей территории, перечень видов работ по содержанию прилегающей территории и их периодичность определяются настоящими правилами либо соглашением о содержании прилегающей территории, заключаемым администрацией городского округа с владельцами и (или</w:t>
      </w:r>
      <w:r w:rsidRPr="00A11F91">
        <w:t>) пользователями земельных участков, зданий, строений и сооружений в случае отличия границ прилегающей территории от границ, утвержденных настоящими Правилами.</w:t>
      </w:r>
      <w:proofErr w:type="gramEnd"/>
    </w:p>
    <w:p w:rsidR="00000000" w:rsidRPr="00A11F91" w:rsidRDefault="00A11F91">
      <w:r w:rsidRPr="00A11F91">
        <w:t>Соглашение о содержании прилегающей территории не влечет перехода прав на прилегающую территорию</w:t>
      </w:r>
      <w:r w:rsidRPr="00A11F91">
        <w:t xml:space="preserve"> к лицам, осуществляющим ее содержание.</w:t>
      </w:r>
    </w:p>
    <w:p w:rsidR="00000000" w:rsidRPr="00A11F91" w:rsidRDefault="00A11F91">
      <w:bookmarkStart w:id="191" w:name="sub_5110"/>
      <w:r w:rsidRPr="00A11F91">
        <w:t>5.1.1.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уполномоченным органом мест</w:t>
      </w:r>
      <w:r w:rsidRPr="00A11F91">
        <w:t xml:space="preserve">ного самоуправления в соответствии с порядком, установленным </w:t>
      </w:r>
      <w:hyperlink r:id="rId44" w:history="1">
        <w:r w:rsidRPr="00A11F91">
          <w:rPr>
            <w:rStyle w:val="a4"/>
            <w:color w:val="auto"/>
          </w:rPr>
          <w:t>Законом</w:t>
        </w:r>
      </w:hyperlink>
      <w:r w:rsidRPr="00A11F91">
        <w:t xml:space="preserve"> Воронежской области от 05.07.2018 N 108-ОЗ (с изменениями).</w:t>
      </w:r>
    </w:p>
    <w:p w:rsidR="00000000" w:rsidRPr="00A11F91" w:rsidRDefault="00A11F91">
      <w:bookmarkStart w:id="192" w:name="sub_5120"/>
      <w:bookmarkEnd w:id="191"/>
      <w:r w:rsidRPr="00A11F91">
        <w:t>5.1.2. Границы прилегающей территории опр</w:t>
      </w:r>
      <w:r w:rsidRPr="00A11F91">
        <w:t xml:space="preserve">еделяются в соответствии с порядком, установленным </w:t>
      </w:r>
      <w:hyperlink r:id="rId45" w:history="1">
        <w:r w:rsidRPr="00A11F91">
          <w:rPr>
            <w:rStyle w:val="a4"/>
            <w:color w:val="auto"/>
          </w:rPr>
          <w:t>законом</w:t>
        </w:r>
      </w:hyperlink>
      <w:r w:rsidRPr="00A11F91">
        <w:t xml:space="preserve"> Воронежской области от 05.07.2018 N 108-ОЗ (с изменениями), в пределах значений расстояний, установленных настоящими Правилами.</w:t>
      </w:r>
    </w:p>
    <w:p w:rsidR="00000000" w:rsidRPr="00A11F91" w:rsidRDefault="00A11F91">
      <w:bookmarkStart w:id="193" w:name="sub_520"/>
      <w:bookmarkEnd w:id="192"/>
      <w:r w:rsidRPr="00A11F91">
        <w:t>5.2. Размер прилегающей территории определяется от установленных границ придомовой, отведенной территории исходя из следующих параметров:</w:t>
      </w:r>
    </w:p>
    <w:p w:rsidR="00000000" w:rsidRPr="00A11F91" w:rsidRDefault="00A11F91">
      <w:bookmarkStart w:id="194" w:name="sub_521"/>
      <w:bookmarkEnd w:id="193"/>
      <w:r w:rsidRPr="00A11F91">
        <w:t>5.2.1. для отдельно стоящих нестационарных объектов мелкорозничной торговли, бытового об</w:t>
      </w:r>
      <w:r w:rsidRPr="00A11F91">
        <w:t>служивания и услуг (киосков, торговых остановочных комплексов, павильонов), расположенных:</w:t>
      </w:r>
    </w:p>
    <w:bookmarkEnd w:id="194"/>
    <w:p w:rsidR="00000000" w:rsidRPr="00A11F91" w:rsidRDefault="00A11F91">
      <w:r w:rsidRPr="00A11F91">
        <w:t>- на жилых территориях - 10 метров от фасада по всему периметру сооружения;</w:t>
      </w:r>
    </w:p>
    <w:p w:rsidR="00000000" w:rsidRPr="00A11F91" w:rsidRDefault="00A11F91">
      <w:r w:rsidRPr="00A11F91">
        <w:t>- на территории общего пользования - 10 метров от фасада по всему периметру сооружения;</w:t>
      </w:r>
    </w:p>
    <w:p w:rsidR="00000000" w:rsidRPr="00A11F91" w:rsidRDefault="00A11F91">
      <w:r w:rsidRPr="00A11F91">
        <w:t>- на производственных территориях - 10 метров от фасада по всему периметру сооружения;</w:t>
      </w:r>
    </w:p>
    <w:p w:rsidR="00000000" w:rsidRPr="00A11F91" w:rsidRDefault="00A11F91">
      <w:r w:rsidRPr="00A11F91">
        <w:t>- на посадочных площадках общественного транспорта - 15 метров от фасада по всему</w:t>
      </w:r>
      <w:r w:rsidRPr="00A11F91">
        <w:t xml:space="preserve"> периметру сооружения, а также 0,5 метра лотка дороги;</w:t>
      </w:r>
    </w:p>
    <w:p w:rsidR="00000000" w:rsidRPr="00A11F91" w:rsidRDefault="00A11F91">
      <w:r w:rsidRPr="00A11F91">
        <w:t>- на прочих территориях - 10 метров от фасада по всему периметру сооружения.</w:t>
      </w:r>
    </w:p>
    <w:p w:rsidR="00000000" w:rsidRPr="00A11F91" w:rsidRDefault="00A11F91">
      <w:pPr>
        <w:pStyle w:val="a7"/>
        <w:rPr>
          <w:color w:val="auto"/>
          <w:sz w:val="16"/>
          <w:szCs w:val="16"/>
          <w:shd w:val="clear" w:color="auto" w:fill="F0F0F0"/>
        </w:rPr>
      </w:pPr>
      <w:bookmarkStart w:id="195" w:name="sub_522"/>
      <w:r w:rsidRPr="00A11F91">
        <w:rPr>
          <w:color w:val="auto"/>
          <w:sz w:val="16"/>
          <w:szCs w:val="16"/>
          <w:shd w:val="clear" w:color="auto" w:fill="F0F0F0"/>
        </w:rPr>
        <w:t>Информация об изменениях:</w:t>
      </w:r>
    </w:p>
    <w:bookmarkEnd w:id="195"/>
    <w:p w:rsidR="00000000" w:rsidRPr="00A11F91" w:rsidRDefault="00A11F91">
      <w:pPr>
        <w:pStyle w:val="a8"/>
        <w:rPr>
          <w:color w:val="auto"/>
          <w:shd w:val="clear" w:color="auto" w:fill="F0F0F0"/>
        </w:rPr>
      </w:pPr>
      <w:r w:rsidRPr="00A11F91">
        <w:rPr>
          <w:color w:val="auto"/>
        </w:rPr>
        <w:t xml:space="preserve"> </w:t>
      </w:r>
      <w:r w:rsidRPr="00A11F91">
        <w:rPr>
          <w:color w:val="auto"/>
          <w:shd w:val="clear" w:color="auto" w:fill="F0F0F0"/>
        </w:rPr>
        <w:t xml:space="preserve">Подпункт 5.2.2 изменен. - </w:t>
      </w:r>
      <w:hyperlink r:id="rId46" w:history="1">
        <w:r w:rsidRPr="00A11F91">
          <w:rPr>
            <w:rStyle w:val="a4"/>
            <w:color w:val="auto"/>
            <w:shd w:val="clear" w:color="auto" w:fill="F0F0F0"/>
          </w:rPr>
          <w:t>Решение</w:t>
        </w:r>
      </w:hyperlink>
      <w:r w:rsidRPr="00A11F91">
        <w:rPr>
          <w:color w:val="auto"/>
          <w:shd w:val="clear" w:color="auto" w:fill="F0F0F0"/>
        </w:rPr>
        <w:t xml:space="preserve"> Борисоглебской городской Думы Борисоглебского городского округа Воронежской области от 25 ноября 2021 г. N 15</w:t>
      </w:r>
    </w:p>
    <w:p w:rsidR="00000000" w:rsidRPr="00A11F91" w:rsidRDefault="00A11F91">
      <w:pPr>
        <w:pStyle w:val="a8"/>
        <w:rPr>
          <w:color w:val="auto"/>
          <w:shd w:val="clear" w:color="auto" w:fill="F0F0F0"/>
        </w:rPr>
      </w:pPr>
      <w:r w:rsidRPr="00A11F91">
        <w:rPr>
          <w:color w:val="auto"/>
        </w:rPr>
        <w:t xml:space="preserve"> </w:t>
      </w:r>
      <w:hyperlink r:id="rId47" w:history="1">
        <w:r w:rsidRPr="00A11F91">
          <w:rPr>
            <w:rStyle w:val="a4"/>
            <w:color w:val="auto"/>
            <w:shd w:val="clear" w:color="auto" w:fill="F0F0F0"/>
          </w:rPr>
          <w:t>См. предыдущую редакцию</w:t>
        </w:r>
      </w:hyperlink>
    </w:p>
    <w:p w:rsidR="00000000" w:rsidRPr="00A11F91" w:rsidRDefault="00A11F91">
      <w:r w:rsidRPr="00A11F91">
        <w:t>5.2.2. для многоквартирны</w:t>
      </w:r>
      <w:r w:rsidRPr="00A11F91">
        <w:t>х жилых домов (за исключением нежилых помещений):</w:t>
      </w:r>
    </w:p>
    <w:p w:rsidR="00000000" w:rsidRPr="00A11F91" w:rsidRDefault="00A11F91">
      <w:r w:rsidRPr="00A11F91">
        <w:t>- в случае если земельный участок, на котором расположен дом, образован в соответствии с действующим законодательством - 10 метров по периметру земельного участка или до границ соседних земельных участков,</w:t>
      </w:r>
    </w:p>
    <w:p w:rsidR="00000000" w:rsidRPr="00A11F91" w:rsidRDefault="00A11F91">
      <w:r w:rsidRPr="00A11F91">
        <w:t>- в случае если земельный участок, на котором расположен дом, не образован в соответствии с действующим законодательством - 25 метров по периметру от стен дома или до границ соседних земельных участков.</w:t>
      </w:r>
    </w:p>
    <w:p w:rsidR="00000000" w:rsidRPr="00A11F91" w:rsidRDefault="00A11F91">
      <w:bookmarkStart w:id="196" w:name="sub_523"/>
      <w:r w:rsidRPr="00A11F91">
        <w:t xml:space="preserve">5.2.3. для нежилых помещений многоквартирного </w:t>
      </w:r>
      <w:r w:rsidRPr="00A11F91">
        <w:t>дома, в том числе встроенных и пристроенных нежилых помещений:</w:t>
      </w:r>
    </w:p>
    <w:bookmarkEnd w:id="196"/>
    <w:p w:rsidR="00000000" w:rsidRPr="00A11F91" w:rsidRDefault="00A11F91">
      <w:r w:rsidRPr="00A11F91">
        <w:t>длина - по внешним границам нежилого помещения;</w:t>
      </w:r>
    </w:p>
    <w:p w:rsidR="00000000" w:rsidRPr="00A11F91" w:rsidRDefault="00A11F91">
      <w:r w:rsidRPr="00A11F91">
        <w:lastRenderedPageBreak/>
        <w:t>ширина - от фасада здания, в котором находится нежилое помещение, до конца тротуара, а при его отсутствии до границы проезда или дороги об</w:t>
      </w:r>
      <w:r w:rsidRPr="00A11F91">
        <w:t>щего пользования;</w:t>
      </w:r>
    </w:p>
    <w:p w:rsidR="00000000" w:rsidRPr="00A11F91" w:rsidRDefault="00A11F91">
      <w:r w:rsidRPr="00A11F91">
        <w:t xml:space="preserve">в иных случаях - площадь прилегающей территории определяется пропорционально размеру общей площади нежилого помещения, принадлежащего физическому или юридическому лицу на праве собственности и с учетом сформированного земельного участка, </w:t>
      </w:r>
      <w:r w:rsidRPr="00A11F91">
        <w:t>находящегося в общей долевой собственности собственников помещений многоквартирного дома.</w:t>
      </w:r>
    </w:p>
    <w:p w:rsidR="00000000" w:rsidRPr="00A11F91" w:rsidRDefault="00A11F91">
      <w:r w:rsidRPr="00A11F91">
        <w:t>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собственникам</w:t>
      </w:r>
      <w:r w:rsidRPr="00A11F91">
        <w:t>и или пользователями нежилых помещений при осуществлении хозяйственной или иной деятельности (дорожки, тротуары для входа в помещение, МАФ, автостоянки и другие элементы благоустройства);</w:t>
      </w:r>
    </w:p>
    <w:p w:rsidR="00000000" w:rsidRPr="00A11F91" w:rsidRDefault="00A11F91">
      <w:pPr>
        <w:pStyle w:val="a7"/>
        <w:rPr>
          <w:color w:val="auto"/>
          <w:sz w:val="16"/>
          <w:szCs w:val="16"/>
          <w:shd w:val="clear" w:color="auto" w:fill="F0F0F0"/>
        </w:rPr>
      </w:pPr>
      <w:bookmarkStart w:id="197" w:name="sub_524"/>
      <w:r w:rsidRPr="00A11F91">
        <w:rPr>
          <w:color w:val="auto"/>
          <w:sz w:val="16"/>
          <w:szCs w:val="16"/>
          <w:shd w:val="clear" w:color="auto" w:fill="F0F0F0"/>
        </w:rPr>
        <w:t>Информация об изменениях:</w:t>
      </w:r>
    </w:p>
    <w:bookmarkEnd w:id="197"/>
    <w:p w:rsidR="00000000" w:rsidRPr="00A11F91" w:rsidRDefault="00A11F91">
      <w:pPr>
        <w:pStyle w:val="a8"/>
        <w:rPr>
          <w:color w:val="auto"/>
          <w:shd w:val="clear" w:color="auto" w:fill="F0F0F0"/>
        </w:rPr>
      </w:pPr>
      <w:r w:rsidRPr="00A11F91">
        <w:rPr>
          <w:color w:val="auto"/>
        </w:rPr>
        <w:t xml:space="preserve"> </w:t>
      </w:r>
      <w:r w:rsidRPr="00A11F91">
        <w:rPr>
          <w:color w:val="auto"/>
          <w:shd w:val="clear" w:color="auto" w:fill="F0F0F0"/>
        </w:rPr>
        <w:t xml:space="preserve">Подпункт 5.2.4 изменен. - </w:t>
      </w:r>
      <w:hyperlink r:id="rId48" w:history="1">
        <w:r w:rsidRPr="00A11F91">
          <w:rPr>
            <w:rStyle w:val="a4"/>
            <w:color w:val="auto"/>
            <w:shd w:val="clear" w:color="auto" w:fill="F0F0F0"/>
          </w:rPr>
          <w:t>Решение</w:t>
        </w:r>
      </w:hyperlink>
      <w:r w:rsidRPr="00A11F91">
        <w:rPr>
          <w:color w:val="auto"/>
          <w:shd w:val="clear" w:color="auto" w:fill="F0F0F0"/>
        </w:rPr>
        <w:t xml:space="preserve"> Борисоглебской городской Думы Борисоглебского городского округа Воронежской области от 25 ноября 2021 г. N 15</w:t>
      </w:r>
    </w:p>
    <w:p w:rsidR="00000000" w:rsidRPr="00A11F91" w:rsidRDefault="00A11F91">
      <w:pPr>
        <w:pStyle w:val="a8"/>
        <w:rPr>
          <w:color w:val="auto"/>
          <w:shd w:val="clear" w:color="auto" w:fill="F0F0F0"/>
        </w:rPr>
      </w:pPr>
      <w:r w:rsidRPr="00A11F91">
        <w:rPr>
          <w:color w:val="auto"/>
        </w:rPr>
        <w:t xml:space="preserve"> </w:t>
      </w:r>
      <w:hyperlink r:id="rId49" w:history="1">
        <w:r w:rsidRPr="00A11F91">
          <w:rPr>
            <w:rStyle w:val="a4"/>
            <w:color w:val="auto"/>
            <w:shd w:val="clear" w:color="auto" w:fill="F0F0F0"/>
          </w:rPr>
          <w:t>См. предыдущую редакцию</w:t>
        </w:r>
      </w:hyperlink>
    </w:p>
    <w:p w:rsidR="00000000" w:rsidRPr="00A11F91" w:rsidRDefault="00A11F91">
      <w:r w:rsidRPr="00A11F91">
        <w:t>5.2.4. для индивидуальных жилых домов:</w:t>
      </w:r>
    </w:p>
    <w:p w:rsidR="00000000" w:rsidRPr="00A11F91" w:rsidRDefault="00A11F91">
      <w:r w:rsidRPr="00A11F91">
        <w:t>- в случае если земельный участок, на котором расположен жилой дом, образован в соответствии с действующим законодательством - 10 метров по периметру земельного участка или до границ сос</w:t>
      </w:r>
      <w:r w:rsidRPr="00A11F91">
        <w:t>едних земельных участков, а с главного фасада дома на расстояние до 2 м от бровки земляного полотна автомобильной дороги;</w:t>
      </w:r>
    </w:p>
    <w:p w:rsidR="00000000" w:rsidRPr="00A11F91" w:rsidRDefault="00A11F91">
      <w:r w:rsidRPr="00A11F91">
        <w:t>- в случае если земельный участок, на котором расположен жилой дом, не образован в соответствии с действующим законодательством - 25 м</w:t>
      </w:r>
      <w:r w:rsidRPr="00A11F91">
        <w:t>етров от стен жилого дома или до границ соседних земельных участков, а с главного фасада дома на расстояние до 2 м от бровки земляного полотна автомобильной дороги.</w:t>
      </w:r>
    </w:p>
    <w:p w:rsidR="00000000" w:rsidRPr="00A11F91" w:rsidRDefault="00A11F91">
      <w:bookmarkStart w:id="198" w:name="sub_525"/>
      <w:r w:rsidRPr="00A11F91">
        <w:t>5.2.5. для отдельно стоящих нежилых зданий (торговых, офисных и иных зданий), за иск</w:t>
      </w:r>
      <w:r w:rsidRPr="00A11F91">
        <w:t>лючением объектов, для которых настоящими Правилами установлены иные параметры:</w:t>
      </w:r>
    </w:p>
    <w:bookmarkEnd w:id="198"/>
    <w:p w:rsidR="00000000" w:rsidRPr="00A11F91" w:rsidRDefault="00A11F91">
      <w:r w:rsidRPr="00A11F91">
        <w:t>длина - для зданий без ограждения по внешним границам здания плюс половина санитарного разрыва с соседними зданиями, в случае отсутствия соседних зданий - не менее 10 ме</w:t>
      </w:r>
      <w:r w:rsidRPr="00A11F91">
        <w:t>тров от фасада по всему периметру здания;</w:t>
      </w:r>
    </w:p>
    <w:p w:rsidR="00000000" w:rsidRPr="00A11F91" w:rsidRDefault="00A11F91">
      <w:r w:rsidRPr="00A11F91">
        <w:t>- для зданий без ограждения, с открытой стоянкой для автотранспорта перед зданием - не менее 10 метров от фасада по всему периметру здания плюс площадь автостоянки;</w:t>
      </w:r>
    </w:p>
    <w:p w:rsidR="00000000" w:rsidRPr="00A11F91" w:rsidRDefault="00A11F91">
      <w:r w:rsidRPr="00A11F91">
        <w:t>- для зданий, имеющих ограждение, - не менее 10 м</w:t>
      </w:r>
      <w:r w:rsidRPr="00A11F91">
        <w:t>етров от ограждения по всему периметру;</w:t>
      </w:r>
    </w:p>
    <w:p w:rsidR="00000000" w:rsidRPr="00A11F91" w:rsidRDefault="00A11F91">
      <w:r w:rsidRPr="00A11F91">
        <w:t>ширина - от фасада здания до границы проезда или дороги общего пользования;</w:t>
      </w:r>
    </w:p>
    <w:p w:rsidR="00000000" w:rsidRPr="00A11F91" w:rsidRDefault="00A11F91">
      <w:bookmarkStart w:id="199" w:name="sub_526"/>
      <w:r w:rsidRPr="00A11F91">
        <w:t>5.2.6. для промышленных объектов - 50 метров по всему периметру отведенной территории;</w:t>
      </w:r>
    </w:p>
    <w:p w:rsidR="00000000" w:rsidRPr="00A11F91" w:rsidRDefault="00A11F91">
      <w:bookmarkStart w:id="200" w:name="sub_527"/>
      <w:bookmarkEnd w:id="199"/>
      <w:r w:rsidRPr="00A11F91">
        <w:t>5.2.7. для автозаправочных станц</w:t>
      </w:r>
      <w:r w:rsidRPr="00A11F91">
        <w:t xml:space="preserve">ий, </w:t>
      </w:r>
      <w:proofErr w:type="spellStart"/>
      <w:r w:rsidRPr="00A11F91">
        <w:t>автогазозаправочных</w:t>
      </w:r>
      <w:proofErr w:type="spellEnd"/>
      <w:r w:rsidRPr="00A11F91">
        <w:t xml:space="preserve"> станций, </w:t>
      </w:r>
      <w:proofErr w:type="spellStart"/>
      <w:r w:rsidRPr="00A11F91">
        <w:t>автомоечных</w:t>
      </w:r>
      <w:proofErr w:type="spellEnd"/>
      <w:r w:rsidRPr="00A11F91">
        <w:t xml:space="preserve"> постов, заправочных комплексов, шиномонтажных мастерских и станций технического обслуживания - в пределах санитарно-защитной зоны, но не менее 15 метров по периметру отведенной территории и подъезды к объектам;</w:t>
      </w:r>
    </w:p>
    <w:p w:rsidR="00000000" w:rsidRPr="00A11F91" w:rsidRDefault="00A11F91">
      <w:bookmarkStart w:id="201" w:name="sub_528"/>
      <w:bookmarkEnd w:id="200"/>
      <w:r w:rsidRPr="00A11F91">
        <w:t>5.2.8. для гаражей, гаражно-строительных кооперативов, гаражных кооперативов, автостоянок, парковок, садоводческих объединений - 25 метров по периметру отведенной территории;</w:t>
      </w:r>
    </w:p>
    <w:p w:rsidR="00000000" w:rsidRPr="00A11F91" w:rsidRDefault="00A11F91">
      <w:bookmarkStart w:id="202" w:name="sub_529"/>
      <w:bookmarkEnd w:id="201"/>
      <w:r w:rsidRPr="00A11F91">
        <w:t>5.2.9. для подземных и наземных пешеходных переходов - 2 метра от наземной части перехода по всему периметру;</w:t>
      </w:r>
    </w:p>
    <w:p w:rsidR="00000000" w:rsidRPr="00A11F91" w:rsidRDefault="00A11F91">
      <w:bookmarkStart w:id="203" w:name="sub_5210"/>
      <w:bookmarkEnd w:id="202"/>
      <w:r w:rsidRPr="00A11F91">
        <w:t>5.2.10. для отдельно стоящих объектов рекламы - в радиусе 5 метров от основания объекта;</w:t>
      </w:r>
    </w:p>
    <w:p w:rsidR="00000000" w:rsidRPr="00A11F91" w:rsidRDefault="00A11F91">
      <w:bookmarkStart w:id="204" w:name="sub_5211"/>
      <w:bookmarkEnd w:id="203"/>
      <w:r w:rsidRPr="00A11F91">
        <w:t>5.2.11. для строительных п</w:t>
      </w:r>
      <w:r w:rsidRPr="00A11F91">
        <w:t>лощадок - 15 метров от ограждения по периметру и подъездные пути к объекту;</w:t>
      </w:r>
    </w:p>
    <w:p w:rsidR="00000000" w:rsidRPr="00A11F91" w:rsidRDefault="00A11F91">
      <w:bookmarkStart w:id="205" w:name="sub_5212"/>
      <w:bookmarkEnd w:id="204"/>
      <w:r w:rsidRPr="00A11F91">
        <w:t>5.2.12. для водоразборных колонок (с устройством и содержанием стоков для воды) - в радиусе 5 м от водоразборных колонок;</w:t>
      </w:r>
    </w:p>
    <w:p w:rsidR="00000000" w:rsidRPr="00A11F91" w:rsidRDefault="00A11F91">
      <w:pPr>
        <w:pStyle w:val="a7"/>
        <w:rPr>
          <w:color w:val="auto"/>
          <w:sz w:val="16"/>
          <w:szCs w:val="16"/>
          <w:shd w:val="clear" w:color="auto" w:fill="F0F0F0"/>
        </w:rPr>
      </w:pPr>
      <w:bookmarkStart w:id="206" w:name="sub_5213"/>
      <w:bookmarkEnd w:id="205"/>
      <w:r w:rsidRPr="00A11F91">
        <w:rPr>
          <w:color w:val="auto"/>
          <w:sz w:val="16"/>
          <w:szCs w:val="16"/>
          <w:shd w:val="clear" w:color="auto" w:fill="F0F0F0"/>
        </w:rPr>
        <w:t>Информация об изменениях:</w:t>
      </w:r>
    </w:p>
    <w:bookmarkEnd w:id="206"/>
    <w:p w:rsidR="00000000" w:rsidRPr="00A11F91" w:rsidRDefault="00A11F91">
      <w:pPr>
        <w:pStyle w:val="a8"/>
        <w:rPr>
          <w:color w:val="auto"/>
          <w:shd w:val="clear" w:color="auto" w:fill="F0F0F0"/>
        </w:rPr>
      </w:pPr>
      <w:r w:rsidRPr="00A11F91">
        <w:rPr>
          <w:color w:val="auto"/>
        </w:rPr>
        <w:t xml:space="preserve"> </w:t>
      </w:r>
      <w:r w:rsidRPr="00A11F91">
        <w:rPr>
          <w:color w:val="auto"/>
          <w:shd w:val="clear" w:color="auto" w:fill="F0F0F0"/>
        </w:rPr>
        <w:t xml:space="preserve">Подпункт 5.2.13 изменен. - </w:t>
      </w:r>
      <w:hyperlink r:id="rId50" w:history="1">
        <w:r w:rsidRPr="00A11F91">
          <w:rPr>
            <w:rStyle w:val="a4"/>
            <w:color w:val="auto"/>
            <w:shd w:val="clear" w:color="auto" w:fill="F0F0F0"/>
          </w:rPr>
          <w:t>Решение</w:t>
        </w:r>
      </w:hyperlink>
      <w:r w:rsidRPr="00A11F91">
        <w:rPr>
          <w:color w:val="auto"/>
          <w:shd w:val="clear" w:color="auto" w:fill="F0F0F0"/>
        </w:rPr>
        <w:t xml:space="preserve"> Борисоглебской городской Думы Борисоглебского городского округа от 7 июля 2022 г. N 85</w:t>
      </w:r>
    </w:p>
    <w:p w:rsidR="00000000" w:rsidRPr="00A11F91" w:rsidRDefault="00A11F91">
      <w:pPr>
        <w:pStyle w:val="a8"/>
        <w:rPr>
          <w:color w:val="auto"/>
          <w:shd w:val="clear" w:color="auto" w:fill="F0F0F0"/>
        </w:rPr>
      </w:pPr>
      <w:r w:rsidRPr="00A11F91">
        <w:rPr>
          <w:color w:val="auto"/>
        </w:rPr>
        <w:lastRenderedPageBreak/>
        <w:t xml:space="preserve"> </w:t>
      </w:r>
      <w:hyperlink r:id="rId51" w:history="1">
        <w:r w:rsidRPr="00A11F91">
          <w:rPr>
            <w:rStyle w:val="a4"/>
            <w:color w:val="auto"/>
            <w:shd w:val="clear" w:color="auto" w:fill="F0F0F0"/>
          </w:rPr>
          <w:t>См. предыдущую редакцию</w:t>
        </w:r>
      </w:hyperlink>
    </w:p>
    <w:p w:rsidR="00000000" w:rsidRPr="00A11F91" w:rsidRDefault="00A11F91">
      <w:r w:rsidRPr="00A11F91">
        <w:t>5.2.13. для железнодорожных путей, проходящих по территории муниципального образования - в соответствии требованиями установления и использования полос отвода, определяемыми Правительством Российской Федерации.</w:t>
      </w:r>
    </w:p>
    <w:p w:rsidR="00000000" w:rsidRPr="00A11F91" w:rsidRDefault="00A11F91">
      <w:bookmarkStart w:id="207" w:name="sub_5214"/>
      <w:r w:rsidRPr="00A11F91">
        <w:t>5.2.14. для территорий, отведенных для размещения и эксплуатации линий электропередачи, газовых, водопроводных и тепловых сетей, в пределах охранной зоны;</w:t>
      </w:r>
    </w:p>
    <w:p w:rsidR="00000000" w:rsidRPr="00A11F91" w:rsidRDefault="00A11F91">
      <w:bookmarkStart w:id="208" w:name="sub_5215"/>
      <w:bookmarkEnd w:id="207"/>
      <w:r w:rsidRPr="00A11F91">
        <w:t>5.2.15. для отдельно стоящих тепловых, трансформаторных подстанций, зданий и</w:t>
      </w:r>
      <w:r w:rsidRPr="00A11F91">
        <w:t xml:space="preserve"> сооружений инженерно-технического назначения на территориях общего пользования - в пределах санитарно-защитной зоны, но не менее 5 метров по периметру.</w:t>
      </w:r>
    </w:p>
    <w:bookmarkEnd w:id="208"/>
    <w:p w:rsidR="00000000" w:rsidRPr="00A11F91" w:rsidRDefault="00A11F91">
      <w:r w:rsidRPr="00A11F91">
        <w:t>Благоустройство территорий, не закрепленных за юридическими, физическими лицами, индивидуальным</w:t>
      </w:r>
      <w:r w:rsidRPr="00A11F91">
        <w:t>и предпринимателями, обеспечивается администрацией городского округа в пределах средств, предусмотренных на эти цели бюджетом городского округа;</w:t>
      </w:r>
    </w:p>
    <w:p w:rsidR="00000000" w:rsidRPr="00A11F91" w:rsidRDefault="00A11F91">
      <w:bookmarkStart w:id="209" w:name="sub_5216"/>
      <w:r w:rsidRPr="00A11F91">
        <w:t>5.2.16. для площадок, предназначенных для размещения мусорных контейнеров, 20 метров по периметру.</w:t>
      </w:r>
    </w:p>
    <w:p w:rsidR="00000000" w:rsidRPr="00A11F91" w:rsidRDefault="00A11F91">
      <w:pPr>
        <w:pStyle w:val="a7"/>
        <w:rPr>
          <w:color w:val="auto"/>
          <w:sz w:val="16"/>
          <w:szCs w:val="16"/>
          <w:shd w:val="clear" w:color="auto" w:fill="F0F0F0"/>
        </w:rPr>
      </w:pPr>
      <w:bookmarkStart w:id="210" w:name="sub_530"/>
      <w:bookmarkEnd w:id="209"/>
      <w:r w:rsidRPr="00A11F91">
        <w:rPr>
          <w:color w:val="auto"/>
          <w:sz w:val="16"/>
          <w:szCs w:val="16"/>
          <w:shd w:val="clear" w:color="auto" w:fill="F0F0F0"/>
        </w:rPr>
        <w:t>Информация об изменениях:</w:t>
      </w:r>
    </w:p>
    <w:bookmarkEnd w:id="210"/>
    <w:p w:rsidR="00000000" w:rsidRPr="00A11F91" w:rsidRDefault="00A11F91">
      <w:pPr>
        <w:pStyle w:val="a8"/>
        <w:rPr>
          <w:color w:val="auto"/>
          <w:shd w:val="clear" w:color="auto" w:fill="F0F0F0"/>
        </w:rPr>
      </w:pPr>
      <w:r w:rsidRPr="00A11F91">
        <w:rPr>
          <w:color w:val="auto"/>
        </w:rPr>
        <w:t xml:space="preserve"> </w:t>
      </w:r>
      <w:r w:rsidRPr="00A11F91">
        <w:rPr>
          <w:color w:val="auto"/>
          <w:shd w:val="clear" w:color="auto" w:fill="F0F0F0"/>
        </w:rPr>
        <w:t xml:space="preserve">Пункт 5.3 изменен. - </w:t>
      </w:r>
      <w:hyperlink r:id="rId52" w:history="1">
        <w:r w:rsidRPr="00A11F91">
          <w:rPr>
            <w:rStyle w:val="a4"/>
            <w:color w:val="auto"/>
            <w:shd w:val="clear" w:color="auto" w:fill="F0F0F0"/>
          </w:rPr>
          <w:t>Решение</w:t>
        </w:r>
      </w:hyperlink>
      <w:r w:rsidRPr="00A11F91">
        <w:rPr>
          <w:color w:val="auto"/>
          <w:shd w:val="clear" w:color="auto" w:fill="F0F0F0"/>
        </w:rPr>
        <w:t xml:space="preserve"> Борисоглебской городской Думы Борисоглебского городского округа Воронежской области от 25 ноября 2021 г. N 15</w:t>
      </w:r>
    </w:p>
    <w:p w:rsidR="00000000" w:rsidRPr="00A11F91" w:rsidRDefault="00A11F91">
      <w:pPr>
        <w:pStyle w:val="a8"/>
        <w:rPr>
          <w:color w:val="auto"/>
          <w:shd w:val="clear" w:color="auto" w:fill="F0F0F0"/>
        </w:rPr>
      </w:pPr>
      <w:r w:rsidRPr="00A11F91">
        <w:rPr>
          <w:color w:val="auto"/>
        </w:rPr>
        <w:t xml:space="preserve"> </w:t>
      </w:r>
      <w:hyperlink r:id="rId53" w:history="1">
        <w:r w:rsidRPr="00A11F91">
          <w:rPr>
            <w:rStyle w:val="a4"/>
            <w:color w:val="auto"/>
            <w:shd w:val="clear" w:color="auto" w:fill="F0F0F0"/>
          </w:rPr>
          <w:t>См. предыдущую редакцию</w:t>
        </w:r>
      </w:hyperlink>
    </w:p>
    <w:p w:rsidR="00000000" w:rsidRPr="00A11F91" w:rsidRDefault="00A11F91">
      <w:r w:rsidRPr="00A11F91">
        <w:t>5.3. Ответственность за содержание прилегающих территорий, объектов внешнего благоустройства несут следующие лица:</w:t>
      </w:r>
    </w:p>
    <w:p w:rsidR="00000000" w:rsidRPr="00A11F91" w:rsidRDefault="00A11F9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78"/>
        <w:gridCol w:w="5778"/>
      </w:tblGrid>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Вид территории, объекта внешнего благоустр</w:t>
            </w:r>
            <w:r w:rsidRPr="00A11F91">
              <w:rPr>
                <w:sz w:val="23"/>
                <w:szCs w:val="23"/>
              </w:rPr>
              <w:t>ойства</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r w:rsidRPr="00A11F91">
              <w:rPr>
                <w:sz w:val="23"/>
                <w:szCs w:val="23"/>
              </w:rPr>
              <w:t>Лица, обеспечивающие содержание территорий и объектов внешнего благоустройства</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 xml:space="preserve">Внутризаводские, </w:t>
            </w:r>
            <w:proofErr w:type="spellStart"/>
            <w:r w:rsidRPr="00A11F91">
              <w:rPr>
                <w:sz w:val="23"/>
                <w:szCs w:val="23"/>
              </w:rPr>
              <w:t>внутридворовые</w:t>
            </w:r>
            <w:proofErr w:type="spellEnd"/>
            <w:r w:rsidRPr="00A11F91">
              <w:rPr>
                <w:sz w:val="23"/>
                <w:szCs w:val="23"/>
              </w:rPr>
              <w:t xml:space="preserve"> территории хозяйствующих субъектов, некоммерческих организаций, прилегающие к ним территории и подъезды к ним</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proofErr w:type="gramStart"/>
            <w:r w:rsidRPr="00A11F91">
              <w:rPr>
                <w:sz w:val="23"/>
                <w:szCs w:val="23"/>
              </w:rPr>
              <w:t>Лица, в собственности, владении (пользовании) которых находятся здания, строения, сооружения и (или) уполномоченные ими лица, являющиеся владельцами и (или) пользователями таких объектов</w:t>
            </w:r>
            <w:proofErr w:type="gramEnd"/>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Ограждения вдоль проезжих частей, тротуаров и газонов, другие элемен</w:t>
            </w:r>
            <w:r w:rsidRPr="00A11F91">
              <w:rPr>
                <w:sz w:val="23"/>
                <w:szCs w:val="23"/>
              </w:rPr>
              <w:t>ты обустройства автомобильных дорог</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r w:rsidRPr="00A11F91">
              <w:rPr>
                <w:sz w:val="23"/>
                <w:szCs w:val="23"/>
              </w:rPr>
              <w:t>Владельцы автомобильной дороги, лица, на обслуживании и (или) содержании которых находятся данные объекты, собственники ограждений</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Отдельно стоящие объекты рекламы</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r w:rsidRPr="00A11F91">
              <w:rPr>
                <w:sz w:val="23"/>
                <w:szCs w:val="23"/>
              </w:rPr>
              <w:t>Владельцы рекламных конструкций</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Газоны вдоль улиц, пар</w:t>
            </w:r>
            <w:r w:rsidRPr="00A11F91">
              <w:rPr>
                <w:sz w:val="23"/>
                <w:szCs w:val="23"/>
              </w:rPr>
              <w:t>ки, скверы, бульвары с расположенными в них тротуарами, пешеходными зонами, лестничными сходами, газонами</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r w:rsidRPr="00A11F91">
              <w:rPr>
                <w:sz w:val="23"/>
                <w:szCs w:val="23"/>
              </w:rPr>
              <w:t>Собственники указанных объектов, лица, на обслуживании и (или) содержании которых находятся данные объекты</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 xml:space="preserve">Подземные и надземные пешеходные переходы </w:t>
            </w:r>
            <w:r w:rsidRPr="00A11F91">
              <w:rPr>
                <w:sz w:val="23"/>
                <w:szCs w:val="23"/>
              </w:rPr>
              <w:t>и прилегающие к ним территории</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r w:rsidRPr="00A11F91">
              <w:rPr>
                <w:sz w:val="23"/>
                <w:szCs w:val="23"/>
              </w:rPr>
              <w:t>Собственники указанных объектов, лица, на обслуживании и (или) содержании которых находятся данные объекты</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Посадочные площадки городского пассажирского транспорта, расположенные в разных уровнях с проезжей частью улиц, включ</w:t>
            </w:r>
            <w:r w:rsidRPr="00A11F91">
              <w:rPr>
                <w:sz w:val="23"/>
                <w:szCs w:val="23"/>
              </w:rPr>
              <w:t>ая посадочные площадки на конечных пунктах</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r w:rsidRPr="00A11F91">
              <w:rPr>
                <w:sz w:val="23"/>
                <w:szCs w:val="23"/>
              </w:rPr>
              <w:t>Собственники указанных объектов, лица, на обслуживании и (или) содержании которых находятся данные объекты</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Прибрежные зоны городских водоемов</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r w:rsidRPr="00A11F91">
              <w:rPr>
                <w:sz w:val="23"/>
                <w:szCs w:val="23"/>
              </w:rPr>
              <w:t>Собственники указанных объектов, лица, на обслуживании и (или) содержании которых находятся данные объекты</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Земельный участок, на котором расположен многоквартирный жилой дом с элементами благоустройства, придомовой территорией</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r w:rsidRPr="00A11F91">
              <w:rPr>
                <w:sz w:val="23"/>
                <w:szCs w:val="23"/>
              </w:rPr>
              <w:t>Собственники помещений в мно</w:t>
            </w:r>
            <w:r w:rsidRPr="00A11F91">
              <w:rPr>
                <w:sz w:val="23"/>
                <w:szCs w:val="23"/>
              </w:rPr>
              <w:t>гоквартирном жилом доме, организации, осуществляющие управление/эксплуатацию многоквартирным жилым домом</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Детские и спортивные площадки с игровым оборудованием</w:t>
            </w:r>
          </w:p>
        </w:tc>
        <w:tc>
          <w:tcPr>
            <w:tcW w:w="5778" w:type="dxa"/>
            <w:tcBorders>
              <w:top w:val="single" w:sz="4" w:space="0" w:color="auto"/>
              <w:left w:val="single" w:sz="4" w:space="0" w:color="auto"/>
              <w:bottom w:val="nil"/>
            </w:tcBorders>
          </w:tcPr>
          <w:p w:rsidR="00000000" w:rsidRPr="00A11F91" w:rsidRDefault="00A11F91">
            <w:pPr>
              <w:pStyle w:val="ad"/>
              <w:rPr>
                <w:sz w:val="23"/>
                <w:szCs w:val="23"/>
              </w:rPr>
            </w:pPr>
            <w:r w:rsidRPr="00A11F91">
              <w:rPr>
                <w:sz w:val="23"/>
                <w:szCs w:val="23"/>
              </w:rPr>
              <w:t>Собственники земельных участков, на которых расположены данные объекты, и (или) лица, на обслужи</w:t>
            </w:r>
            <w:r w:rsidRPr="00A11F91">
              <w:rPr>
                <w:sz w:val="23"/>
                <w:szCs w:val="23"/>
              </w:rPr>
              <w:t>вании которых находится данная территория</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Путепроводы, мосты</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r w:rsidRPr="00A11F91">
              <w:rPr>
                <w:sz w:val="23"/>
                <w:szCs w:val="23"/>
              </w:rPr>
              <w:t xml:space="preserve">Собственники указанных объектов, лица, на </w:t>
            </w:r>
            <w:r w:rsidRPr="00A11F91">
              <w:rPr>
                <w:sz w:val="23"/>
                <w:szCs w:val="23"/>
              </w:rPr>
              <w:lastRenderedPageBreak/>
              <w:t>обслуживании и (или) содержании которых находятся данные объекты</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lastRenderedPageBreak/>
              <w:t>Сети городской ливневой канализации</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r w:rsidRPr="00A11F91">
              <w:rPr>
                <w:sz w:val="23"/>
                <w:szCs w:val="23"/>
              </w:rPr>
              <w:t>Собственники указанных объектов, лица, на обслуживании и (или) содержании которых находятся данные объекты</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Участки теплотрасс, воздушных линий электропередачи, газопроводов, сети подземных инженерных коммуникаций, других инженерных коммуникаций, включая д</w:t>
            </w:r>
            <w:r w:rsidRPr="00A11F91">
              <w:rPr>
                <w:sz w:val="23"/>
                <w:szCs w:val="23"/>
              </w:rPr>
              <w:t>ренажные сети зданий и домов</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r w:rsidRPr="00A11F91">
              <w:rPr>
                <w:sz w:val="23"/>
                <w:szCs w:val="23"/>
              </w:rPr>
              <w:t>Собственники сетей подземных инженерных коммуникаций и (или) уполномоченные ими лица, являющиеся владельцами и (или) пользователями таких коммуникаций</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 xml:space="preserve">Территории автозаправочных станций, </w:t>
            </w:r>
            <w:proofErr w:type="spellStart"/>
            <w:r w:rsidRPr="00A11F91">
              <w:rPr>
                <w:sz w:val="23"/>
                <w:szCs w:val="23"/>
              </w:rPr>
              <w:t>автомоечных</w:t>
            </w:r>
            <w:proofErr w:type="spellEnd"/>
            <w:r w:rsidRPr="00A11F91">
              <w:rPr>
                <w:sz w:val="23"/>
                <w:szCs w:val="23"/>
              </w:rPr>
              <w:t xml:space="preserve"> постов, заправочных комплек</w:t>
            </w:r>
            <w:r w:rsidRPr="00A11F91">
              <w:rPr>
                <w:sz w:val="23"/>
                <w:szCs w:val="23"/>
              </w:rPr>
              <w:t>сов, шиномонтажных мастерских, станций технического обслуживания, включая въезды и выезды, прилегающие территории и подъезды к ним</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r w:rsidRPr="00A11F91">
              <w:rPr>
                <w:sz w:val="23"/>
                <w:szCs w:val="23"/>
              </w:rPr>
              <w:t>Собственники указанных объектов и (или) уполномоченные ими лица, являющиеся владельцами и (или) пользователями таких объектов</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Территории в радиусе 5 м от водоразборных колонок (с устройством и содержанием стоков для воды)</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r w:rsidRPr="00A11F91">
              <w:rPr>
                <w:sz w:val="23"/>
                <w:szCs w:val="23"/>
              </w:rPr>
              <w:t>Собственники объектов водопроводно-канализационного хозяйства и (или) уполномоченные ими лица, являющиеся владельцами и (или) пользователями таких объектов</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Т</w:t>
            </w:r>
            <w:r w:rsidRPr="00A11F91">
              <w:rPr>
                <w:sz w:val="23"/>
                <w:szCs w:val="23"/>
              </w:rPr>
              <w:t>ерритории индивидуальной жилой застройки</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r w:rsidRPr="00A11F91">
              <w:rPr>
                <w:sz w:val="23"/>
                <w:szCs w:val="23"/>
              </w:rPr>
              <w:t>Собственники индивидуальных жилых домов и (или) уполномоченные ими лица, являющиеся владельцами и (или) пользователями индивидуальных жилых домов</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 xml:space="preserve">Территории конечных, разворотных пунктов, включая </w:t>
            </w:r>
            <w:proofErr w:type="spellStart"/>
            <w:r w:rsidRPr="00A11F91">
              <w:rPr>
                <w:sz w:val="23"/>
                <w:szCs w:val="23"/>
              </w:rPr>
              <w:t>внутрикольцевую</w:t>
            </w:r>
            <w:proofErr w:type="spellEnd"/>
            <w:r w:rsidRPr="00A11F91">
              <w:rPr>
                <w:sz w:val="23"/>
                <w:szCs w:val="23"/>
              </w:rPr>
              <w:t xml:space="preserve"> пл</w:t>
            </w:r>
            <w:r w:rsidRPr="00A11F91">
              <w:rPr>
                <w:sz w:val="23"/>
                <w:szCs w:val="23"/>
              </w:rPr>
              <w:t>ощадь и прилегающие газоны (при автомобильном движении), диспетчерские</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r w:rsidRPr="00A11F91">
              <w:rPr>
                <w:sz w:val="23"/>
                <w:szCs w:val="23"/>
              </w:rPr>
              <w:t>Собственники указанных объектов, лица, на обслуживании и (или) содержании которых находятся данные объекты</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Территории, прилегающие к предприятиям торговли, бытового обслуживания, общественного питания, территории рынков</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r w:rsidRPr="00A11F91">
              <w:rPr>
                <w:sz w:val="23"/>
                <w:szCs w:val="23"/>
              </w:rPr>
              <w:t>Собственники объектов торговли, бытового обслуживания, общественного питания и (или) уполномоченные ими лица, являющиеся владельцами и (или) по</w:t>
            </w:r>
            <w:r w:rsidRPr="00A11F91">
              <w:rPr>
                <w:sz w:val="23"/>
                <w:szCs w:val="23"/>
              </w:rPr>
              <w:t>льзователями таких объектов</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Территории, отведенные под строительство, реконструкцию, ремонт объектов, включая въезды и выезды, прилегающие территории и подъезды к ним</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r w:rsidRPr="00A11F91">
              <w:rPr>
                <w:sz w:val="23"/>
                <w:szCs w:val="23"/>
              </w:rPr>
              <w:t>Лица, которым отведены земельные участки под строительство, реконструкцию, ремонт объект</w:t>
            </w:r>
            <w:r w:rsidRPr="00A11F91">
              <w:rPr>
                <w:sz w:val="23"/>
                <w:szCs w:val="23"/>
              </w:rPr>
              <w:t>ов, подрядные организации</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 xml:space="preserve">Тротуары, газоны, парковки вдоль зданий, сооружений, жилых домов вне </w:t>
            </w:r>
            <w:proofErr w:type="spellStart"/>
            <w:r w:rsidRPr="00A11F91">
              <w:rPr>
                <w:sz w:val="23"/>
                <w:szCs w:val="23"/>
              </w:rPr>
              <w:t>внутридворовой</w:t>
            </w:r>
            <w:proofErr w:type="spellEnd"/>
            <w:r w:rsidRPr="00A11F91">
              <w:rPr>
                <w:sz w:val="23"/>
                <w:szCs w:val="23"/>
              </w:rPr>
              <w:t xml:space="preserve"> территории</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r w:rsidRPr="00A11F91">
              <w:rPr>
                <w:sz w:val="23"/>
                <w:szCs w:val="23"/>
              </w:rPr>
              <w:t>Собственники указанных объектов, лица, на обслуживании и (или) содержании которых находятся данные объекты</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Тротуары, примыкающие к пр</w:t>
            </w:r>
            <w:r w:rsidRPr="00A11F91">
              <w:rPr>
                <w:sz w:val="23"/>
                <w:szCs w:val="23"/>
              </w:rPr>
              <w:t>оезжей части улиц, находящиеся на мостах, путепроводах, эстакадах и в тоннелях, а также технические тротуары, примыкающие к инженерным сооружениям, лестничные сходы</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r w:rsidRPr="00A11F91">
              <w:rPr>
                <w:sz w:val="23"/>
                <w:szCs w:val="23"/>
              </w:rPr>
              <w:t>Собственники указанных объектов, лица, на обслуживании и (или) содержании которых находятся</w:t>
            </w:r>
            <w:r w:rsidRPr="00A11F91">
              <w:rPr>
                <w:sz w:val="23"/>
                <w:szCs w:val="23"/>
              </w:rPr>
              <w:t xml:space="preserve"> данные объекты</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Охранные зоны, отведенные для размещения и эксплуатации линий электропередач, газовых, водопроводных и тепловых сетей</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r w:rsidRPr="00A11F91">
              <w:rPr>
                <w:sz w:val="23"/>
                <w:szCs w:val="23"/>
              </w:rPr>
              <w:t>Собственники указанных объектов и (или) уполномоченные ими лица, являющиеся владельцами и (или) пользователями таких объе</w:t>
            </w:r>
            <w:r w:rsidRPr="00A11F91">
              <w:rPr>
                <w:sz w:val="23"/>
                <w:szCs w:val="23"/>
              </w:rPr>
              <w:t>ктов</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Территории, прилегающие к гаражно-строительным, гаражным кооперативам</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r w:rsidRPr="00A11F91">
              <w:rPr>
                <w:sz w:val="23"/>
                <w:szCs w:val="23"/>
              </w:rPr>
              <w:t>Соответствующие кооперативы</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Территории садоводческих объединений граждан</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r w:rsidRPr="00A11F91">
              <w:rPr>
                <w:sz w:val="23"/>
                <w:szCs w:val="23"/>
              </w:rPr>
              <w:t>Соответствующие садоводческие объединения</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 xml:space="preserve">Территории, примыкающие к проезжей </w:t>
            </w:r>
            <w:r w:rsidRPr="00A11F91">
              <w:rPr>
                <w:sz w:val="23"/>
                <w:szCs w:val="23"/>
              </w:rPr>
              <w:t xml:space="preserve">части улиц или к проездам, отделенные от проезжей части газоном шириной не более </w:t>
            </w:r>
            <w:r w:rsidRPr="00A11F91">
              <w:rPr>
                <w:sz w:val="23"/>
                <w:szCs w:val="23"/>
              </w:rPr>
              <w:lastRenderedPageBreak/>
              <w:t>трех метров и не имеющие непосредственных выходов из подъездов жилых зданий; прилегающие к ограждениям набережных</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r w:rsidRPr="00A11F91">
              <w:rPr>
                <w:sz w:val="23"/>
                <w:szCs w:val="23"/>
              </w:rPr>
              <w:lastRenderedPageBreak/>
              <w:t>Организации, отвечающие за уборку и содержание проезжей части</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b"/>
              <w:rPr>
                <w:sz w:val="23"/>
                <w:szCs w:val="23"/>
              </w:rPr>
            </w:pPr>
            <w:r w:rsidRPr="00A11F91">
              <w:rPr>
                <w:sz w:val="23"/>
                <w:szCs w:val="23"/>
              </w:rPr>
              <w:lastRenderedPageBreak/>
              <w:t>Организации, осуществляющие обслуживание общего имущества многоквартирных домов, а при их отсутствии - собственники помещений в многоквартирных домах.</w:t>
            </w:r>
          </w:p>
        </w:tc>
        <w:tc>
          <w:tcPr>
            <w:tcW w:w="5778" w:type="dxa"/>
            <w:tcBorders>
              <w:top w:val="single" w:sz="4" w:space="0" w:color="auto"/>
              <w:left w:val="single" w:sz="4" w:space="0" w:color="auto"/>
              <w:bottom w:val="single" w:sz="4" w:space="0" w:color="auto"/>
            </w:tcBorders>
          </w:tcPr>
          <w:p w:rsidR="00000000" w:rsidRPr="00A11F91" w:rsidRDefault="00A11F91">
            <w:pPr>
              <w:pStyle w:val="ab"/>
              <w:rPr>
                <w:sz w:val="23"/>
                <w:szCs w:val="23"/>
              </w:rPr>
            </w:pPr>
            <w:r w:rsidRPr="00A11F91">
              <w:rPr>
                <w:sz w:val="23"/>
                <w:szCs w:val="23"/>
              </w:rPr>
              <w:t xml:space="preserve">Организации, осуществляющие обслуживание общего имущества многоквартирных домов, а при их отсутствии - </w:t>
            </w:r>
            <w:r w:rsidRPr="00A11F91">
              <w:rPr>
                <w:sz w:val="23"/>
                <w:szCs w:val="23"/>
              </w:rPr>
              <w:t>собственники помещений в многоквартирных домах.</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 xml:space="preserve">Проезжая часть по всей ширине дорог, площадей, набережных, мостов, путепроводов, эстакад, улиц и проездов улично-дорожной сети, включая </w:t>
            </w:r>
            <w:proofErr w:type="spellStart"/>
            <w:r w:rsidRPr="00A11F91">
              <w:rPr>
                <w:sz w:val="23"/>
                <w:szCs w:val="23"/>
              </w:rPr>
              <w:t>прилотковую</w:t>
            </w:r>
            <w:proofErr w:type="spellEnd"/>
            <w:r w:rsidRPr="00A11F91">
              <w:rPr>
                <w:sz w:val="23"/>
                <w:szCs w:val="23"/>
              </w:rPr>
              <w:t xml:space="preserve"> зону</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r w:rsidRPr="00A11F91">
              <w:rPr>
                <w:sz w:val="23"/>
                <w:szCs w:val="23"/>
              </w:rPr>
              <w:t>Организации, отвечающие за уборку и содержание проезже</w:t>
            </w:r>
            <w:r w:rsidRPr="00A11F91">
              <w:rPr>
                <w:sz w:val="23"/>
                <w:szCs w:val="23"/>
              </w:rPr>
              <w:t>й части</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Территории парковок автотранспорта</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r w:rsidRPr="00A11F91">
              <w:rPr>
                <w:sz w:val="23"/>
                <w:szCs w:val="23"/>
              </w:rPr>
              <w:t>Организации, граждане, индивидуальные предприниматели, в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w:t>
            </w:r>
            <w:r w:rsidRPr="00A11F91">
              <w:rPr>
                <w:sz w:val="23"/>
                <w:szCs w:val="23"/>
              </w:rPr>
              <w:t>ие за уборку и содержание проезжей части</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Объекты озеленения (парки, скверы, бульвары, газоны), в том числе расположенные на их территории тротуары, пешеходные зоны, лестничные сходы</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r w:rsidRPr="00A11F91">
              <w:rPr>
                <w:sz w:val="23"/>
                <w:szCs w:val="23"/>
              </w:rPr>
              <w:t>Организации, обслуживающие объекты озеленения</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Газонная часть разделительных полос, ограждения проезжей части, тротуары и газоны, другие элементы благоустройства дороги</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r w:rsidRPr="00A11F91">
              <w:rPr>
                <w:sz w:val="23"/>
                <w:szCs w:val="23"/>
              </w:rPr>
              <w:t>Организации, отвечающие за уборку и содержание проезжей части</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Территории, прилегающие к входам в подземные и надземные пешеходные пер</w:t>
            </w:r>
            <w:r w:rsidRPr="00A11F91">
              <w:rPr>
                <w:sz w:val="23"/>
                <w:szCs w:val="23"/>
              </w:rPr>
              <w:t>еходы, лестничные сходы переходов и сами переходы</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r w:rsidRPr="00A11F91">
              <w:rPr>
                <w:sz w:val="23"/>
                <w:szCs w:val="23"/>
              </w:rPr>
              <w:t>Организации, осуществляющие их эксплуатацию</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Пересечения железнодорожных переездов с проезжей частью дорог</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r w:rsidRPr="00A11F91">
              <w:rPr>
                <w:sz w:val="23"/>
                <w:szCs w:val="23"/>
              </w:rPr>
              <w:t>Организации, эксплуатирующие железнодорожные переезды</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Территории вокруг опор установок наружного о</w:t>
            </w:r>
            <w:r w:rsidRPr="00A11F91">
              <w:rPr>
                <w:sz w:val="23"/>
                <w:szCs w:val="23"/>
              </w:rPr>
              <w:t>свещения (УНО) и контактной сети, расположенных на тротуарах</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r w:rsidRPr="00A11F91">
              <w:rPr>
                <w:sz w:val="23"/>
                <w:szCs w:val="23"/>
              </w:rPr>
              <w:t>Организации, отвечающие за уборку данной территории</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 xml:space="preserve">Территории, прилегающие к трансформаторным и распределительным подстанциям, другим инженерным сооружениям, работающим в автоматическом режиме </w:t>
            </w:r>
            <w:r w:rsidRPr="00A11F91">
              <w:rPr>
                <w:sz w:val="23"/>
                <w:szCs w:val="23"/>
              </w:rPr>
              <w:t>(без обслуживающего персонала), а также к опорам линий электропередачи, мачтам, байпасам</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r w:rsidRPr="00A11F91">
              <w:rPr>
                <w:sz w:val="23"/>
                <w:szCs w:val="23"/>
              </w:rPr>
              <w:t>Организации, эксплуатирующие данные сооружения</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 xml:space="preserve">Прилегающих </w:t>
            </w:r>
            <w:proofErr w:type="gramStart"/>
            <w:r w:rsidRPr="00A11F91">
              <w:rPr>
                <w:sz w:val="23"/>
                <w:szCs w:val="23"/>
              </w:rPr>
              <w:t>территориях</w:t>
            </w:r>
            <w:proofErr w:type="gramEnd"/>
            <w:r w:rsidRPr="00A11F91">
              <w:rPr>
                <w:sz w:val="23"/>
                <w:szCs w:val="23"/>
              </w:rPr>
              <w:t>, въезды и выезды с АЗС, АЗГС</w:t>
            </w:r>
          </w:p>
        </w:tc>
        <w:tc>
          <w:tcPr>
            <w:tcW w:w="5778" w:type="dxa"/>
            <w:tcBorders>
              <w:top w:val="single" w:sz="4" w:space="0" w:color="auto"/>
              <w:left w:val="single" w:sz="4" w:space="0" w:color="auto"/>
              <w:bottom w:val="single" w:sz="4" w:space="0" w:color="auto"/>
            </w:tcBorders>
          </w:tcPr>
          <w:p w:rsidR="00000000" w:rsidRPr="00A11F91" w:rsidRDefault="00A11F91">
            <w:pPr>
              <w:pStyle w:val="ad"/>
              <w:rPr>
                <w:sz w:val="23"/>
                <w:szCs w:val="23"/>
              </w:rPr>
            </w:pPr>
            <w:r w:rsidRPr="00A11F91">
              <w:rPr>
                <w:sz w:val="23"/>
                <w:szCs w:val="23"/>
              </w:rPr>
              <w:t>Владельцы АЗС, АЗГС</w:t>
            </w:r>
          </w:p>
        </w:tc>
      </w:tr>
      <w:tr w:rsidR="00000000" w:rsidRPr="00A11F91">
        <w:tblPrEx>
          <w:tblCellMar>
            <w:top w:w="0" w:type="dxa"/>
            <w:bottom w:w="0" w:type="dxa"/>
          </w:tblCellMar>
        </w:tblPrEx>
        <w:tc>
          <w:tcPr>
            <w:tcW w:w="4578" w:type="dxa"/>
            <w:tcBorders>
              <w:top w:val="single" w:sz="4" w:space="0" w:color="auto"/>
              <w:bottom w:val="single" w:sz="4" w:space="0" w:color="auto"/>
              <w:right w:val="single" w:sz="4" w:space="0" w:color="auto"/>
            </w:tcBorders>
          </w:tcPr>
          <w:p w:rsidR="00000000" w:rsidRPr="00A11F91" w:rsidRDefault="00A11F91">
            <w:pPr>
              <w:pStyle w:val="ad"/>
              <w:rPr>
                <w:sz w:val="23"/>
                <w:szCs w:val="23"/>
              </w:rPr>
            </w:pPr>
            <w:r w:rsidRPr="00A11F91">
              <w:rPr>
                <w:sz w:val="23"/>
                <w:szCs w:val="23"/>
              </w:rPr>
              <w:t>Опоры ЛЭП, территория, прилегающая к опорам ЛЭП</w:t>
            </w:r>
          </w:p>
        </w:tc>
        <w:tc>
          <w:tcPr>
            <w:tcW w:w="5778" w:type="dxa"/>
            <w:tcBorders>
              <w:top w:val="single" w:sz="4" w:space="0" w:color="auto"/>
              <w:left w:val="single" w:sz="4" w:space="0" w:color="auto"/>
              <w:bottom w:val="nil"/>
            </w:tcBorders>
          </w:tcPr>
          <w:p w:rsidR="00000000" w:rsidRPr="00A11F91" w:rsidRDefault="00A11F91">
            <w:pPr>
              <w:pStyle w:val="ad"/>
              <w:rPr>
                <w:sz w:val="23"/>
                <w:szCs w:val="23"/>
              </w:rPr>
            </w:pPr>
            <w:r w:rsidRPr="00A11F91">
              <w:rPr>
                <w:sz w:val="23"/>
                <w:szCs w:val="23"/>
              </w:rPr>
              <w:t>Собственники указанных объектов</w:t>
            </w:r>
          </w:p>
        </w:tc>
      </w:tr>
      <w:tr w:rsidR="00000000" w:rsidRPr="00A11F91">
        <w:tblPrEx>
          <w:tblCellMar>
            <w:top w:w="0" w:type="dxa"/>
            <w:bottom w:w="0" w:type="dxa"/>
          </w:tblCellMar>
        </w:tblPrEx>
        <w:tc>
          <w:tcPr>
            <w:tcW w:w="10356" w:type="dxa"/>
            <w:gridSpan w:val="2"/>
            <w:tcBorders>
              <w:top w:val="single" w:sz="4" w:space="0" w:color="auto"/>
              <w:bottom w:val="single" w:sz="4" w:space="0" w:color="auto"/>
            </w:tcBorders>
          </w:tcPr>
          <w:p w:rsidR="00000000" w:rsidRPr="00A11F91" w:rsidRDefault="00A11F91">
            <w:pPr>
              <w:pStyle w:val="ab"/>
              <w:rPr>
                <w:sz w:val="23"/>
                <w:szCs w:val="23"/>
              </w:rPr>
            </w:pPr>
          </w:p>
        </w:tc>
      </w:tr>
    </w:tbl>
    <w:p w:rsidR="00000000" w:rsidRPr="00A11F91" w:rsidRDefault="00A11F91"/>
    <w:p w:rsidR="00000000" w:rsidRPr="00A11F91" w:rsidRDefault="00A11F91">
      <w:bookmarkStart w:id="211" w:name="sub_540"/>
      <w:r w:rsidRPr="00A11F91">
        <w:t xml:space="preserve">5.4. Уборка неиспользуемых и не осваиваемых длительное время территорий обеспечивается администрацией городского округа путем привлечения в установленном законодательством порядке специализированной организации в пределах денежных средств, предусмотренных </w:t>
      </w:r>
      <w:r w:rsidRPr="00A11F91">
        <w:t>в бюджете городского округа.</w:t>
      </w:r>
    </w:p>
    <w:p w:rsidR="00000000" w:rsidRPr="00A11F91" w:rsidRDefault="00A11F91">
      <w:bookmarkStart w:id="212" w:name="sub_550"/>
      <w:bookmarkEnd w:id="211"/>
      <w:r w:rsidRPr="00A11F91">
        <w:t xml:space="preserve">5.5. Граждане, юридические лица и индивидуальные предприниматели вправе производить </w:t>
      </w:r>
      <w:r w:rsidRPr="00A11F91">
        <w:lastRenderedPageBreak/>
        <w:t>безвозмездные и безвозвратные перечисления (добровольные пожертвования) в пользу администрации городского округа на благоустройст</w:t>
      </w:r>
      <w:r w:rsidRPr="00A11F91">
        <w:t>во городского округа.</w:t>
      </w:r>
    </w:p>
    <w:bookmarkEnd w:id="212"/>
    <w:p w:rsidR="00000000" w:rsidRPr="00A11F91" w:rsidRDefault="00A11F91"/>
    <w:p w:rsidR="00000000" w:rsidRPr="00A11F91" w:rsidRDefault="00A11F91">
      <w:pPr>
        <w:pStyle w:val="a5"/>
      </w:pPr>
      <w:bookmarkStart w:id="213" w:name="sub_6"/>
      <w:r w:rsidRPr="00A11F91">
        <w:rPr>
          <w:rStyle w:val="a3"/>
          <w:color w:val="auto"/>
        </w:rPr>
        <w:t>Статья 6</w:t>
      </w:r>
      <w:r w:rsidRPr="00A11F91">
        <w:t>. Виды работ по благоустройству и их периодичность</w:t>
      </w:r>
    </w:p>
    <w:p w:rsidR="00000000" w:rsidRPr="00A11F91" w:rsidRDefault="00A11F91">
      <w:bookmarkStart w:id="214" w:name="sub_610"/>
      <w:bookmarkEnd w:id="213"/>
      <w:r w:rsidRPr="00A11F91">
        <w:t>6.1. Работы по содержанию объектов благоустройства включают:</w:t>
      </w:r>
    </w:p>
    <w:p w:rsidR="00000000" w:rsidRPr="00A11F91" w:rsidRDefault="00A11F91">
      <w:bookmarkStart w:id="215" w:name="sub_611"/>
      <w:bookmarkEnd w:id="214"/>
      <w:r w:rsidRPr="00A11F91">
        <w:t>6.1.1. 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w:t>
      </w:r>
      <w:r w:rsidRPr="00A11F91">
        <w:t>ого выявления неисправностей и иных несоответствий требованиям нормативных актов;</w:t>
      </w:r>
    </w:p>
    <w:p w:rsidR="00000000" w:rsidRPr="00A11F91" w:rsidRDefault="00A11F91">
      <w:bookmarkStart w:id="216" w:name="sub_612"/>
      <w:bookmarkEnd w:id="215"/>
      <w:r w:rsidRPr="00A11F91">
        <w:t>6.1.2. исправление повреждений отдельных элементов благоустройства при необходимости;</w:t>
      </w:r>
    </w:p>
    <w:p w:rsidR="00000000" w:rsidRPr="00A11F91" w:rsidRDefault="00A11F91">
      <w:bookmarkStart w:id="217" w:name="sub_613"/>
      <w:bookmarkEnd w:id="216"/>
      <w:r w:rsidRPr="00A11F91">
        <w:t>6.1.3. мероприятия по уходу за деревьями и кустарниками, газ</w:t>
      </w:r>
      <w:r w:rsidRPr="00A11F91">
        <w:t>онами, цветниками (полив, стрижка газонов и т.д.) по установленным нормативам;</w:t>
      </w:r>
    </w:p>
    <w:p w:rsidR="00000000" w:rsidRPr="00A11F91" w:rsidRDefault="00A11F91">
      <w:bookmarkStart w:id="218" w:name="sub_614"/>
      <w:bookmarkEnd w:id="217"/>
      <w:r w:rsidRPr="00A11F91">
        <w:t>6.1.4.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w:t>
      </w:r>
      <w:r w:rsidRPr="00A11F91">
        <w:t>е накопления (от двух до четырех раз в сезон);</w:t>
      </w:r>
    </w:p>
    <w:p w:rsidR="00000000" w:rsidRPr="00A11F91" w:rsidRDefault="00A11F91">
      <w:bookmarkStart w:id="219" w:name="sub_615"/>
      <w:bookmarkEnd w:id="218"/>
      <w:r w:rsidRPr="00A11F91">
        <w:t>6.1.5. 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w:t>
      </w:r>
      <w:r w:rsidRPr="00A11F91">
        <w:t>тетического состояния данных объектов, но не реже одного раза в год;</w:t>
      </w:r>
    </w:p>
    <w:p w:rsidR="00000000" w:rsidRPr="00A11F91" w:rsidRDefault="00A11F91">
      <w:bookmarkStart w:id="220" w:name="sub_616"/>
      <w:bookmarkEnd w:id="219"/>
      <w:r w:rsidRPr="00A11F91">
        <w:t>6.1.6. очистку урн по мере накопления мусора, их мойку и дезинфекцию один раз в месяц (в теплое время года), окраску и побелку - не реже одного раза в год, а металлических у</w:t>
      </w:r>
      <w:r w:rsidRPr="00A11F91">
        <w:t>рн - не менее двух раз в год (весной и осенью);</w:t>
      </w:r>
    </w:p>
    <w:p w:rsidR="00000000" w:rsidRPr="00A11F91" w:rsidRDefault="00A11F91">
      <w:bookmarkStart w:id="221" w:name="sub_617"/>
      <w:bookmarkEnd w:id="220"/>
      <w:r w:rsidRPr="00A11F91">
        <w:t>6.1.7.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000000" w:rsidRPr="00A11F91" w:rsidRDefault="00A11F91">
      <w:bookmarkStart w:id="222" w:name="sub_618"/>
      <w:bookmarkEnd w:id="221"/>
      <w:r w:rsidRPr="00A11F91">
        <w:t>6.1.8. сбор и вывоз отходов по планово-регулярной системе согласно утвержденным графикам.</w:t>
      </w:r>
    </w:p>
    <w:p w:rsidR="00000000" w:rsidRPr="00A11F91" w:rsidRDefault="00A11F91">
      <w:bookmarkStart w:id="223" w:name="sub_620"/>
      <w:bookmarkEnd w:id="222"/>
      <w:r w:rsidRPr="00A11F91">
        <w:t>6.2. Работы по ремонту (текущему, капитальному) объектов благоустройства включают:</w:t>
      </w:r>
    </w:p>
    <w:p w:rsidR="00000000" w:rsidRPr="00A11F91" w:rsidRDefault="00A11F91">
      <w:bookmarkStart w:id="224" w:name="sub_621"/>
      <w:bookmarkEnd w:id="223"/>
      <w:r w:rsidRPr="00A11F91">
        <w:t>6.2.1. восстановление и замену покрытий дорог,</w:t>
      </w:r>
      <w:r w:rsidRPr="00A11F91">
        <w:t xml:space="preserve"> проездов, тротуаров и их конструктивных элементов по мере необходимости;</w:t>
      </w:r>
    </w:p>
    <w:p w:rsidR="00000000" w:rsidRPr="00A11F91" w:rsidRDefault="00A11F91">
      <w:bookmarkStart w:id="225" w:name="sub_622"/>
      <w:bookmarkEnd w:id="224"/>
      <w:r w:rsidRPr="00A11F91">
        <w:t>6.2.2. установку, замену, восстановление малых архитектурных форм и их отдельных элементов по мере необходимости;</w:t>
      </w:r>
    </w:p>
    <w:p w:rsidR="00000000" w:rsidRPr="00A11F91" w:rsidRDefault="00A11F91">
      <w:bookmarkStart w:id="226" w:name="sub_623"/>
      <w:bookmarkEnd w:id="225"/>
      <w:r w:rsidRPr="00A11F91">
        <w:t>6.2.3. однократную установку урн с дальн</w:t>
      </w:r>
      <w:r w:rsidRPr="00A11F91">
        <w:t>ейшей заменой по необходимости, оборудование и восстановление контейнерных площадок в соответствии с санитарными правилами и нормами;</w:t>
      </w:r>
    </w:p>
    <w:p w:rsidR="00000000" w:rsidRPr="00A11F91" w:rsidRDefault="00A11F91">
      <w:bookmarkStart w:id="227" w:name="sub_624"/>
      <w:bookmarkEnd w:id="226"/>
      <w:r w:rsidRPr="00A11F91">
        <w:t>6.2.4. текущие работы по уходу за зелеными насаждениями по мере необходимости;</w:t>
      </w:r>
    </w:p>
    <w:p w:rsidR="00000000" w:rsidRPr="00A11F91" w:rsidRDefault="00A11F91">
      <w:bookmarkStart w:id="228" w:name="sub_625"/>
      <w:bookmarkEnd w:id="227"/>
      <w:r w:rsidRPr="00A11F91">
        <w:t>6.2.5. ремонт и</w:t>
      </w:r>
      <w:r w:rsidRPr="00A11F91">
        <w:t xml:space="preserve">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000000" w:rsidRPr="00A11F91" w:rsidRDefault="00A11F91">
      <w:bookmarkStart w:id="229" w:name="sub_626"/>
      <w:bookmarkEnd w:id="228"/>
      <w:r w:rsidRPr="00A11F91">
        <w:t>6.2.6. восстановление объектов наружного освещения по мере необходимости, окраску опор наружного осв</w:t>
      </w:r>
      <w:r w:rsidRPr="00A11F91">
        <w:t>ещения не реже одного раза в год;</w:t>
      </w:r>
    </w:p>
    <w:p w:rsidR="00000000" w:rsidRPr="00A11F91" w:rsidRDefault="00A11F91">
      <w:bookmarkStart w:id="230" w:name="sub_627"/>
      <w:bookmarkEnd w:id="229"/>
      <w:r w:rsidRPr="00A11F91">
        <w:t xml:space="preserve">6.2.7. 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A11F91">
        <w:t>кро</w:t>
      </w:r>
      <w:r w:rsidRPr="00A11F91">
        <w:t>нирование</w:t>
      </w:r>
      <w:proofErr w:type="spellEnd"/>
      <w:r w:rsidRPr="00A11F91">
        <w:t xml:space="preserve"> живой изгороди, лечение ран при необходимости.</w:t>
      </w:r>
    </w:p>
    <w:bookmarkEnd w:id="230"/>
    <w:p w:rsidR="00000000" w:rsidRPr="00A11F91" w:rsidRDefault="00A11F91">
      <w:r w:rsidRPr="00A11F91">
        <w:t>Установление характера вида работ по благоустройству (</w:t>
      </w:r>
      <w:proofErr w:type="gramStart"/>
      <w:r w:rsidRPr="00A11F91">
        <w:t>текущий</w:t>
      </w:r>
      <w:proofErr w:type="gramEnd"/>
      <w:r w:rsidRPr="00A11F91">
        <w:t>, капитальный) производится на основании нормативных документов, действующих в соответствующих сферах благоустройства.</w:t>
      </w:r>
    </w:p>
    <w:p w:rsidR="00000000" w:rsidRPr="00A11F91" w:rsidRDefault="00A11F91">
      <w:bookmarkStart w:id="231" w:name="sub_630"/>
      <w:r w:rsidRPr="00A11F91">
        <w:t xml:space="preserve">6.3. </w:t>
      </w:r>
      <w:r w:rsidRPr="00A11F91">
        <w:t>Работы по созданию новых объектов благоустройства включают:</w:t>
      </w:r>
    </w:p>
    <w:p w:rsidR="00000000" w:rsidRPr="00A11F91" w:rsidRDefault="00A11F91">
      <w:bookmarkStart w:id="232" w:name="sub_631"/>
      <w:bookmarkEnd w:id="231"/>
      <w:proofErr w:type="gramStart"/>
      <w:r w:rsidRPr="00A11F91">
        <w:t>6.3.1.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w:t>
      </w:r>
      <w:r w:rsidRPr="00A11F91">
        <w:t>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т.п.) и элементов внешнего благоустрой</w:t>
      </w:r>
      <w:r w:rsidRPr="00A11F91">
        <w:t>ства (оград, заборов, газонных ограждений и т.п.);</w:t>
      </w:r>
      <w:proofErr w:type="gramEnd"/>
    </w:p>
    <w:p w:rsidR="00000000" w:rsidRPr="00A11F91" w:rsidRDefault="00A11F91">
      <w:bookmarkStart w:id="233" w:name="sub_632"/>
      <w:bookmarkEnd w:id="232"/>
      <w:r w:rsidRPr="00A11F91">
        <w:t xml:space="preserve">6.3.2. работы по созданию озелененных территорий: посадку деревьев и кустарников, </w:t>
      </w:r>
      <w:r w:rsidRPr="00A11F91">
        <w:lastRenderedPageBreak/>
        <w:t>создание живых изгородей и иные работы в соответствии с проектной документацией, разработанной, согласованной</w:t>
      </w:r>
      <w:r w:rsidRPr="00A11F91">
        <w:t xml:space="preserve"> и утвержденной в установленном порядке;</w:t>
      </w:r>
    </w:p>
    <w:p w:rsidR="00000000" w:rsidRPr="00A11F91" w:rsidRDefault="00A11F91">
      <w:bookmarkStart w:id="234" w:name="sub_633"/>
      <w:bookmarkEnd w:id="233"/>
      <w:r w:rsidRPr="00A11F91">
        <w:t>6.3.3. мероприятия по созданию объектов наружного освещения и художественно-светового оформления городского округа.</w:t>
      </w:r>
    </w:p>
    <w:p w:rsidR="00000000" w:rsidRPr="00A11F91" w:rsidRDefault="00A11F91">
      <w:bookmarkStart w:id="235" w:name="sub_640"/>
      <w:bookmarkEnd w:id="234"/>
      <w:r w:rsidRPr="00A11F91">
        <w:t>6.4. Работы, связанные с разработкой грунта, временным нарушением благо</w:t>
      </w:r>
      <w:r w:rsidRPr="00A11F91">
        <w:t>устройства территории городского округа,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000000" w:rsidRPr="00A11F91" w:rsidRDefault="00A11F91">
      <w:bookmarkStart w:id="236" w:name="sub_650"/>
      <w:bookmarkEnd w:id="235"/>
      <w:r w:rsidRPr="00A11F91">
        <w:t xml:space="preserve">6.5. Работы по содержанию и уборке придомовых и дворовых территорий проводятся в объеме и с периодичностью не менее установленных </w:t>
      </w:r>
      <w:hyperlink r:id="rId54" w:history="1">
        <w:r w:rsidRPr="00A11F91">
          <w:rPr>
            <w:rStyle w:val="a4"/>
            <w:color w:val="auto"/>
          </w:rPr>
          <w:t>Правилами и нормами</w:t>
        </w:r>
      </w:hyperlink>
      <w:r w:rsidRPr="00A11F91">
        <w:t xml:space="preserve"> технической эксплу</w:t>
      </w:r>
      <w:r w:rsidRPr="00A11F91">
        <w:t xml:space="preserve">атации жилищного фонда, утвержденными </w:t>
      </w:r>
      <w:hyperlink r:id="rId55" w:history="1">
        <w:r w:rsidRPr="00A11F91">
          <w:rPr>
            <w:rStyle w:val="a4"/>
            <w:color w:val="auto"/>
          </w:rPr>
          <w:t>Постановлением</w:t>
        </w:r>
      </w:hyperlink>
      <w:r w:rsidRPr="00A11F91">
        <w:t xml:space="preserve"> Государственного комитета Российской Федерации по строительству и жилищно-коммунальному комплексу от 27.09.2003 N 170.</w:t>
      </w:r>
    </w:p>
    <w:p w:rsidR="00000000" w:rsidRPr="00A11F91" w:rsidRDefault="00A11F91">
      <w:bookmarkStart w:id="237" w:name="sub_660"/>
      <w:bookmarkEnd w:id="236"/>
      <w:r w:rsidRPr="00A11F91">
        <w:t xml:space="preserve">6.6. Виды работ по капитальному ремонту, ремонту, содержанию объектов благоустройства, относящихся к составу объектов улично-дорожной сети, определены </w:t>
      </w:r>
      <w:hyperlink r:id="rId56" w:history="1">
        <w:r w:rsidRPr="00A11F91">
          <w:rPr>
            <w:rStyle w:val="a4"/>
            <w:color w:val="auto"/>
          </w:rPr>
          <w:t>Классификацией</w:t>
        </w:r>
      </w:hyperlink>
      <w:r w:rsidRPr="00A11F91">
        <w:t xml:space="preserve"> работ по капиталь</w:t>
      </w:r>
      <w:r w:rsidRPr="00A11F91">
        <w:t>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w:t>
      </w:r>
    </w:p>
    <w:bookmarkEnd w:id="237"/>
    <w:p w:rsidR="00000000" w:rsidRPr="00A11F91" w:rsidRDefault="00A11F91">
      <w:r w:rsidRPr="00A11F91">
        <w:t>Вид, сроки и состав дорожных работ по каждому объекту улично-дорожной сети устанавливаютс</w:t>
      </w:r>
      <w:r w:rsidRPr="00A11F91">
        <w:t>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000000" w:rsidRPr="00A11F91" w:rsidRDefault="00A11F91">
      <w:bookmarkStart w:id="238" w:name="sub_670"/>
      <w:r w:rsidRPr="00A11F91">
        <w:t>6.7. Вывоз скола асфальта при проведении дорожно-ремонтных работ производится орган</w:t>
      </w:r>
      <w:r w:rsidRPr="00A11F91">
        <w:t>изациями, проводящими работы: на главных улицах города - незамедлительно (в ходе работ), на остальных улицах и во дворах - в течение суток.</w:t>
      </w:r>
    </w:p>
    <w:p w:rsidR="00000000" w:rsidRPr="00A11F91" w:rsidRDefault="00A11F91">
      <w:bookmarkStart w:id="239" w:name="sub_680"/>
      <w:bookmarkEnd w:id="238"/>
      <w:r w:rsidRPr="00A11F91">
        <w:t>6.8. Уборка отходов от вырубки (повреждения) зеленых насаждений осуществляется организациями, производ</w:t>
      </w:r>
      <w:r w:rsidRPr="00A11F91">
        <w:t>ящими работы по вырубке данных зеленых насаждений.</w:t>
      </w:r>
    </w:p>
    <w:bookmarkEnd w:id="239"/>
    <w:p w:rsidR="00000000" w:rsidRPr="00A11F91" w:rsidRDefault="00A11F91">
      <w:r w:rsidRPr="00A11F91">
        <w:t>Вывоз отходов от вырубки (повреждения) зеленых насаждений производится в течение рабочего дня - с территорий вдоль основных улиц, в течение суток - с улиц второстепенного значения и дворовых террито</w:t>
      </w:r>
      <w:r w:rsidRPr="00A11F91">
        <w:t>рий.</w:t>
      </w:r>
    </w:p>
    <w:p w:rsidR="00000000" w:rsidRPr="00A11F91" w:rsidRDefault="00A11F91">
      <w:r w:rsidRPr="00A11F91">
        <w:t xml:space="preserve">Упавшие деревья удаляются собственником отведенной (прилегающей) территории немедленно с проезжей части дорог, тротуаров, от </w:t>
      </w:r>
      <w:proofErr w:type="spellStart"/>
      <w:r w:rsidRPr="00A11F91">
        <w:t>токонесущих</w:t>
      </w:r>
      <w:proofErr w:type="spellEnd"/>
      <w:r w:rsidRPr="00A11F91">
        <w:t xml:space="preserve"> проводов, фасадов жилых и производственных зданий, а с других территорий - в течение 6 часов с момента обнаружения.</w:t>
      </w:r>
    </w:p>
    <w:p w:rsidR="00000000" w:rsidRPr="00A11F91" w:rsidRDefault="00A11F91">
      <w:bookmarkStart w:id="240" w:name="sub_69"/>
      <w:r w:rsidRPr="00A11F91">
        <w:t>6.9. Уборка городских территорий на улицах с интенсивным движением транспорта проводится в ночное время с 23 часов до 7 часов, а в случае обстоятельств непреодолимой силы (чрезвычайные ситуации, стихийные бедствия и др.) - круглосуточно.</w:t>
      </w:r>
    </w:p>
    <w:bookmarkEnd w:id="240"/>
    <w:p w:rsidR="00000000" w:rsidRPr="00A11F91" w:rsidRDefault="00A11F91">
      <w:r w:rsidRPr="00A11F91">
        <w:t>Уборка пр</w:t>
      </w:r>
      <w:r w:rsidRPr="00A11F91">
        <w:t>идомовых и дворовых территорий, мест массового пребывания людей (подходы к вокзалам, территории рынков, торговые зоны и др.) производится в течение всего рабочего дня.</w:t>
      </w:r>
    </w:p>
    <w:p w:rsidR="00000000" w:rsidRPr="00A11F91" w:rsidRDefault="00A11F91">
      <w:bookmarkStart w:id="241" w:name="sub_6100"/>
      <w:r w:rsidRPr="00A11F91">
        <w:t>6.10. Установленный настоящими Правилами перечень видов работ по благоустройству</w:t>
      </w:r>
      <w:r w:rsidRPr="00A11F91">
        <w:t xml:space="preserve"> и их периодичность не </w:t>
      </w:r>
      <w:proofErr w:type="gramStart"/>
      <w:r w:rsidRPr="00A11F91">
        <w:t>являются исчерпывающими и при заключении договоров о благоустройстве прилегающих территорий допускается</w:t>
      </w:r>
      <w:proofErr w:type="gramEnd"/>
      <w:r w:rsidRPr="00A11F91">
        <w:t xml:space="preserve"> применение иных видов работ и их периодичности, соответствующих требованиям нормативных правовых актов, не ухудшающих существующе</w:t>
      </w:r>
      <w:r w:rsidRPr="00A11F91">
        <w:t>е благоустройство территории.</w:t>
      </w:r>
    </w:p>
    <w:bookmarkEnd w:id="241"/>
    <w:p w:rsidR="00000000" w:rsidRPr="00A11F91" w:rsidRDefault="00A11F91"/>
    <w:p w:rsidR="00000000" w:rsidRPr="00A11F91" w:rsidRDefault="00A11F91">
      <w:pPr>
        <w:pStyle w:val="a5"/>
      </w:pPr>
      <w:bookmarkStart w:id="242" w:name="sub_7"/>
      <w:r w:rsidRPr="00A11F91">
        <w:rPr>
          <w:rStyle w:val="a3"/>
          <w:color w:val="auto"/>
        </w:rPr>
        <w:t>Статья 7</w:t>
      </w:r>
      <w:r w:rsidRPr="00A11F91">
        <w:t>. Содержание территории общего пользования</w:t>
      </w:r>
    </w:p>
    <w:p w:rsidR="00000000" w:rsidRPr="00A11F91" w:rsidRDefault="00A11F91">
      <w:pPr>
        <w:pStyle w:val="1"/>
        <w:rPr>
          <w:color w:val="auto"/>
        </w:rPr>
      </w:pPr>
      <w:bookmarkStart w:id="243" w:name="sub_701"/>
      <w:bookmarkEnd w:id="242"/>
      <w:r w:rsidRPr="00A11F91">
        <w:rPr>
          <w:color w:val="auto"/>
        </w:rPr>
        <w:t>Уборка территории в зимний период</w:t>
      </w:r>
    </w:p>
    <w:bookmarkEnd w:id="243"/>
    <w:p w:rsidR="00000000" w:rsidRPr="00A11F91" w:rsidRDefault="00A11F91"/>
    <w:p w:rsidR="00000000" w:rsidRPr="00A11F91" w:rsidRDefault="00A11F91">
      <w:bookmarkStart w:id="244" w:name="sub_710"/>
      <w:r w:rsidRPr="00A11F91">
        <w:t>7.1. Зимняя уборка проезжей части улиц и проездов осуществляется в соответствии с настоящими Правила</w:t>
      </w:r>
      <w:r w:rsidRPr="00A11F91">
        <w:t xml:space="preserve">ми, иными правовыми актами, устанавливающими требования к эксплуатационному состоянию автомобильных дорог, и правовыми актами администрации города, определяющими технологию работ, технические средства и применяемые </w:t>
      </w:r>
      <w:proofErr w:type="spellStart"/>
      <w:r w:rsidRPr="00A11F91">
        <w:t>противогололедные</w:t>
      </w:r>
      <w:proofErr w:type="spellEnd"/>
      <w:r w:rsidRPr="00A11F91">
        <w:t xml:space="preserve"> препараты.</w:t>
      </w:r>
    </w:p>
    <w:bookmarkEnd w:id="244"/>
    <w:p w:rsidR="00000000" w:rsidRPr="00A11F91" w:rsidRDefault="00A11F91">
      <w:r w:rsidRPr="00A11F91">
        <w:t>Перио</w:t>
      </w:r>
      <w:r w:rsidRPr="00A11F91">
        <w:t xml:space="preserve">д зимней уборки устанавливается с 01 октября по 01 апреля. В случае резкого </w:t>
      </w:r>
      <w:r w:rsidRPr="00A11F91">
        <w:lastRenderedPageBreak/>
        <w:t>изменения погодных условий (снег, мороз) сроки начала и окончания зимней уборки корректируются администрацией городского округа.</w:t>
      </w:r>
    </w:p>
    <w:p w:rsidR="00000000" w:rsidRPr="00A11F91" w:rsidRDefault="00A11F91">
      <w:bookmarkStart w:id="245" w:name="sub_72"/>
      <w:r w:rsidRPr="00A11F91">
        <w:t>7.2. Организации, отвечающие за уборку городс</w:t>
      </w:r>
      <w:r w:rsidRPr="00A11F91">
        <w:t xml:space="preserve">ких территорий, в срок до 1 октября обеспечивают готовность уборочной техники, заготовку и складирование необходимого количества </w:t>
      </w:r>
      <w:proofErr w:type="spellStart"/>
      <w:r w:rsidRPr="00A11F91">
        <w:t>противогололедных</w:t>
      </w:r>
      <w:proofErr w:type="spellEnd"/>
      <w:r w:rsidRPr="00A11F91">
        <w:t xml:space="preserve"> препаратов.</w:t>
      </w:r>
    </w:p>
    <w:p w:rsidR="00000000" w:rsidRPr="00A11F91" w:rsidRDefault="00A11F91">
      <w:bookmarkStart w:id="246" w:name="sub_730"/>
      <w:bookmarkEnd w:id="245"/>
      <w:r w:rsidRPr="00A11F91">
        <w:t>7.3. Вывоз снега с улиц и проездов должен осуществляться на специальные площадки (</w:t>
      </w:r>
      <w:proofErr w:type="spellStart"/>
      <w:r w:rsidRPr="00A11F91">
        <w:t>сн</w:t>
      </w:r>
      <w:r w:rsidRPr="00A11F91">
        <w:t>егосвалки</w:t>
      </w:r>
      <w:proofErr w:type="spellEnd"/>
      <w:r w:rsidRPr="00A11F91">
        <w:t xml:space="preserve">, </w:t>
      </w:r>
      <w:proofErr w:type="spellStart"/>
      <w:r w:rsidRPr="00A11F91">
        <w:t>снегоплавильные</w:t>
      </w:r>
      <w:proofErr w:type="spellEnd"/>
      <w:r w:rsidRPr="00A11F91">
        <w:t xml:space="preserve"> камеры и т.п.), подготовка которых должна быть завершена до 1 октября. Запрещается вывоз снега на несогласованные в установленном порядке места.</w:t>
      </w:r>
    </w:p>
    <w:bookmarkEnd w:id="246"/>
    <w:p w:rsidR="00000000" w:rsidRPr="00A11F91" w:rsidRDefault="00A11F91">
      <w:r w:rsidRPr="00A11F91">
        <w:t>Определение мест, пригодных для временного складирования снега, и организация</w:t>
      </w:r>
      <w:r w:rsidRPr="00A11F91">
        <w:t xml:space="preserve"> их работы возлагается на отдел жилищно-коммунального хозяйства и транспорта администрации городского округа.</w:t>
      </w:r>
    </w:p>
    <w:p w:rsidR="00000000" w:rsidRPr="00A11F91" w:rsidRDefault="00A11F91">
      <w:r w:rsidRPr="00A11F91">
        <w:t>После снеготаяния места временного складирования снега должны быть очищены от мусора и благоустроены.</w:t>
      </w:r>
    </w:p>
    <w:p w:rsidR="00000000" w:rsidRPr="00A11F91" w:rsidRDefault="00A11F91">
      <w:bookmarkStart w:id="247" w:name="sub_740"/>
      <w:r w:rsidRPr="00A11F91">
        <w:t>7.4. При уборке дорог в парках, лесоп</w:t>
      </w:r>
      <w:r w:rsidRPr="00A11F91">
        <w:t>арках, садах,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000000" w:rsidRPr="00A11F91" w:rsidRDefault="00A11F91">
      <w:bookmarkStart w:id="248" w:name="sub_750"/>
      <w:bookmarkEnd w:id="247"/>
      <w:r w:rsidRPr="00A11F91">
        <w:t>7.5. В зимний период дорожки, садовые диваны, урны и прочие элементы (малые архитектурные формы), подходы к ним, а также пространство вокруг них очищаются от снега и наледи.</w:t>
      </w:r>
    </w:p>
    <w:p w:rsidR="00000000" w:rsidRPr="00A11F91" w:rsidRDefault="00A11F91">
      <w:bookmarkStart w:id="249" w:name="sub_760"/>
      <w:bookmarkEnd w:id="248"/>
      <w:r w:rsidRPr="00A11F91">
        <w:t>7.6. Технология и режимы производства уборочных работ на про</w:t>
      </w:r>
      <w:r w:rsidRPr="00A11F91">
        <w:t>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000000" w:rsidRPr="00A11F91" w:rsidRDefault="00A11F91">
      <w:bookmarkStart w:id="250" w:name="sub_770"/>
      <w:bookmarkEnd w:id="249"/>
      <w:r w:rsidRPr="00A11F91">
        <w:t>7.7. Запрещается:</w:t>
      </w:r>
    </w:p>
    <w:p w:rsidR="00000000" w:rsidRPr="00A11F91" w:rsidRDefault="00A11F91">
      <w:bookmarkStart w:id="251" w:name="sub_771"/>
      <w:bookmarkEnd w:id="250"/>
      <w:proofErr w:type="gramStart"/>
      <w:r w:rsidRPr="00A11F91">
        <w:t>7.7.1. выдвигать или перемещать на про</w:t>
      </w:r>
      <w:r w:rsidRPr="00A11F91">
        <w:t>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roofErr w:type="gramEnd"/>
    </w:p>
    <w:p w:rsidR="00000000" w:rsidRPr="00A11F91" w:rsidRDefault="00A11F91">
      <w:bookmarkStart w:id="252" w:name="sub_772"/>
      <w:bookmarkEnd w:id="251"/>
      <w:r w:rsidRPr="00A11F91">
        <w:t>7.7.2. применять техническую соль и жидкий хлористый кальций в чис</w:t>
      </w:r>
      <w:r w:rsidRPr="00A11F91">
        <w:t xml:space="preserve">том виде в качестве </w:t>
      </w:r>
      <w:proofErr w:type="spellStart"/>
      <w:r w:rsidRPr="00A11F91">
        <w:t>противогололедного</w:t>
      </w:r>
      <w:proofErr w:type="spellEnd"/>
      <w:r w:rsidRPr="00A11F91">
        <w:t xml:space="preserve">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000000" w:rsidRPr="00A11F91" w:rsidRDefault="00A11F91">
      <w:bookmarkStart w:id="253" w:name="sub_773"/>
      <w:bookmarkEnd w:id="252"/>
      <w:r w:rsidRPr="00A11F91">
        <w:t>7.7.3. выдвигать снег, счищаемый с полотна</w:t>
      </w:r>
      <w:r w:rsidRPr="00A11F91">
        <w:t xml:space="preserve"> дорог,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 к контейнерным площадкам и межквартальным проездам;</w:t>
      </w:r>
    </w:p>
    <w:p w:rsidR="00000000" w:rsidRPr="00A11F91" w:rsidRDefault="00A11F91">
      <w:bookmarkStart w:id="254" w:name="sub_774"/>
      <w:bookmarkEnd w:id="253"/>
      <w:r w:rsidRPr="00A11F91">
        <w:t xml:space="preserve">7.7.4. применять </w:t>
      </w:r>
      <w:r w:rsidRPr="00A11F91">
        <w:t>жидкие реагенты на улицах и проездах, по которым проходят маршруты движения автобусов;</w:t>
      </w:r>
    </w:p>
    <w:p w:rsidR="00000000" w:rsidRPr="00A11F91" w:rsidRDefault="00A11F91">
      <w:bookmarkStart w:id="255" w:name="sub_780"/>
      <w:bookmarkEnd w:id="254"/>
      <w:r w:rsidRPr="00A11F91">
        <w:t>7.8. Зимняя уборка улиц и дорог:</w:t>
      </w:r>
    </w:p>
    <w:p w:rsidR="00000000" w:rsidRPr="00A11F91" w:rsidRDefault="00A11F91">
      <w:bookmarkStart w:id="256" w:name="sub_781"/>
      <w:bookmarkEnd w:id="255"/>
      <w:r w:rsidRPr="00A11F91">
        <w:t>7.8.1.к первоочередным операциям зимней уборки относятся:</w:t>
      </w:r>
    </w:p>
    <w:bookmarkEnd w:id="256"/>
    <w:p w:rsidR="00000000" w:rsidRPr="00A11F91" w:rsidRDefault="00A11F91">
      <w:r w:rsidRPr="00A11F91">
        <w:t xml:space="preserve">- обработка проезжей части дороги </w:t>
      </w:r>
      <w:proofErr w:type="spellStart"/>
      <w:r w:rsidRPr="00A11F91">
        <w:t>противого</w:t>
      </w:r>
      <w:r w:rsidRPr="00A11F91">
        <w:t>лоледными</w:t>
      </w:r>
      <w:proofErr w:type="spellEnd"/>
      <w:r w:rsidRPr="00A11F91">
        <w:t xml:space="preserve"> препаратами;</w:t>
      </w:r>
    </w:p>
    <w:p w:rsidR="00000000" w:rsidRPr="00A11F91" w:rsidRDefault="00A11F91">
      <w:r w:rsidRPr="00A11F91">
        <w:t>- сгребание и подметание снега;</w:t>
      </w:r>
    </w:p>
    <w:p w:rsidR="00000000" w:rsidRPr="00A11F91" w:rsidRDefault="00A11F91">
      <w:r w:rsidRPr="00A11F91">
        <w:t>- формирование снежного вала для последующего вывоза;</w:t>
      </w:r>
    </w:p>
    <w:p w:rsidR="00000000" w:rsidRPr="00A11F91" w:rsidRDefault="00A11F91">
      <w:r w:rsidRPr="00A11F91">
        <w:t>- выполнение разрывов в валах снега на перекрестках, у остановок городского пассажирского транспорта, подъездов к административным и общественным з</w:t>
      </w:r>
      <w:r w:rsidRPr="00A11F91">
        <w:t>даниям, выездов из дворов и т.п.;</w:t>
      </w:r>
    </w:p>
    <w:p w:rsidR="00000000" w:rsidRPr="00A11F91" w:rsidRDefault="00A11F91">
      <w:bookmarkStart w:id="257" w:name="sub_782"/>
      <w:r w:rsidRPr="00A11F91">
        <w:t>7.8.2. к операциям второй очереди относятся:</w:t>
      </w:r>
    </w:p>
    <w:bookmarkEnd w:id="257"/>
    <w:p w:rsidR="00000000" w:rsidRPr="00A11F91" w:rsidRDefault="00A11F91">
      <w:r w:rsidRPr="00A11F91">
        <w:t>- удаление снега (вывоз);</w:t>
      </w:r>
    </w:p>
    <w:p w:rsidR="00000000" w:rsidRPr="00A11F91" w:rsidRDefault="00A11F91">
      <w:r w:rsidRPr="00A11F91">
        <w:t>- зачистка дорожных лотков после удаления снега;</w:t>
      </w:r>
    </w:p>
    <w:p w:rsidR="00000000" w:rsidRPr="00A11F91" w:rsidRDefault="00A11F91">
      <w:r w:rsidRPr="00A11F91">
        <w:t>- скалывание льда и удаление снежно-ледяных образований.</w:t>
      </w:r>
    </w:p>
    <w:p w:rsidR="00000000" w:rsidRPr="00A11F91" w:rsidRDefault="00A11F91">
      <w:bookmarkStart w:id="258" w:name="sub_790"/>
      <w:r w:rsidRPr="00A11F91">
        <w:t xml:space="preserve">7.9. Снегоуборочные работы должны быть проведены в сроки, установленные </w:t>
      </w:r>
      <w:hyperlink r:id="rId57" w:history="1">
        <w:r w:rsidRPr="00A11F91">
          <w:rPr>
            <w:rStyle w:val="a4"/>
            <w:color w:val="auto"/>
          </w:rPr>
          <w:t>ГОСТ Р50597-93</w:t>
        </w:r>
      </w:hyperlink>
      <w:r w:rsidRPr="00A11F91">
        <w:t xml:space="preserve"> "Автомобильные дороги и улицы. Требования к эксплуатационному состоянию, допустимому по условиям обе</w:t>
      </w:r>
      <w:r w:rsidRPr="00A11F91">
        <w:t>спечения безопасности дорожного движения".</w:t>
      </w:r>
    </w:p>
    <w:p w:rsidR="00000000" w:rsidRPr="00A11F91" w:rsidRDefault="00A11F91">
      <w:bookmarkStart w:id="259" w:name="sub_7100"/>
      <w:bookmarkEnd w:id="258"/>
      <w:r w:rsidRPr="00A11F91">
        <w:t>7.10. Требования к зимней уборке дорог по отдельным технологическим операциям:</w:t>
      </w:r>
    </w:p>
    <w:p w:rsidR="00000000" w:rsidRPr="00A11F91" w:rsidRDefault="00A11F91">
      <w:bookmarkStart w:id="260" w:name="sub_7101"/>
      <w:bookmarkEnd w:id="259"/>
      <w:r w:rsidRPr="00A11F91">
        <w:t xml:space="preserve">7.10.1. обработка проезжей части городских дорог </w:t>
      </w:r>
      <w:proofErr w:type="spellStart"/>
      <w:r w:rsidRPr="00A11F91">
        <w:t>противогололедными</w:t>
      </w:r>
      <w:proofErr w:type="spellEnd"/>
      <w:r w:rsidRPr="00A11F91">
        <w:t xml:space="preserve"> препаратами начинается сразу с нача</w:t>
      </w:r>
      <w:r w:rsidRPr="00A11F91">
        <w:t>лом снегопада и (или) появления гололеда;</w:t>
      </w:r>
    </w:p>
    <w:p w:rsidR="00000000" w:rsidRPr="00A11F91" w:rsidRDefault="00A11F91">
      <w:bookmarkStart w:id="261" w:name="sub_7102"/>
      <w:bookmarkEnd w:id="260"/>
      <w:r w:rsidRPr="00A11F91">
        <w:lastRenderedPageBreak/>
        <w:t xml:space="preserve">7.10.2. все машины для распределения </w:t>
      </w:r>
      <w:proofErr w:type="spellStart"/>
      <w:r w:rsidRPr="00A11F91">
        <w:t>противогололедных</w:t>
      </w:r>
      <w:proofErr w:type="spellEnd"/>
      <w:r w:rsidRPr="00A11F91">
        <w:t xml:space="preserve"> материалов, находящиеся в круглосуточном дежурстве, закрепляются для работы за определенными улицами и проездами (маршрутные графики работы). К</w:t>
      </w:r>
      <w:r w:rsidRPr="00A11F91">
        <w:t>опия маршрутного графика выдается водителю вместе с путевым листом;</w:t>
      </w:r>
    </w:p>
    <w:p w:rsidR="00000000" w:rsidRPr="00A11F91" w:rsidRDefault="00A11F91">
      <w:bookmarkStart w:id="262" w:name="sub_7103"/>
      <w:bookmarkEnd w:id="261"/>
      <w:proofErr w:type="gramStart"/>
      <w:r w:rsidRPr="00A11F91">
        <w:t xml:space="preserve">7.10.3. с началом снегопада в первую очередь обрабатываются </w:t>
      </w:r>
      <w:proofErr w:type="spellStart"/>
      <w:r w:rsidRPr="00A11F91">
        <w:t>противогололедными</w:t>
      </w:r>
      <w:proofErr w:type="spellEnd"/>
      <w:r w:rsidRPr="00A11F91">
        <w:t xml:space="preserve"> препаратами наиболее опасные для движения транспорта участки дорог и улиц - крутые спуски и п</w:t>
      </w:r>
      <w:r w:rsidRPr="00A11F91">
        <w:t>одъемы, мосты, эстакады, тоннели, тормозные площадки на перекрестках улиц и остановках общественного транспорта, площадь железнодорожного вокзала и др.;</w:t>
      </w:r>
      <w:proofErr w:type="gramEnd"/>
    </w:p>
    <w:p w:rsidR="00000000" w:rsidRPr="00A11F91" w:rsidRDefault="00A11F91">
      <w:bookmarkStart w:id="263" w:name="sub_7104"/>
      <w:bookmarkEnd w:id="262"/>
      <w:r w:rsidRPr="00A11F91">
        <w:t>7.10.4. по окончании обработки наиболее опасных для движения транспорта мест производит</w:t>
      </w:r>
      <w:r w:rsidRPr="00A11F91">
        <w:t xml:space="preserve">ся сплошная обработка проезжей части </w:t>
      </w:r>
      <w:proofErr w:type="spellStart"/>
      <w:r w:rsidRPr="00A11F91">
        <w:t>противогололедными</w:t>
      </w:r>
      <w:proofErr w:type="spellEnd"/>
      <w:r w:rsidRPr="00A11F91">
        <w:t xml:space="preserve"> препаратами. Данная операция начинается с первой от бортового камня полосы движения транспорта, по которой проходят маршруты движения городского пассажирского транспорта.</w:t>
      </w:r>
    </w:p>
    <w:p w:rsidR="00000000" w:rsidRPr="00A11F91" w:rsidRDefault="00A11F91">
      <w:bookmarkStart w:id="264" w:name="sub_7110"/>
      <w:bookmarkEnd w:id="263"/>
      <w:r w:rsidRPr="00A11F91">
        <w:t>7.11. Подмета</w:t>
      </w:r>
      <w:r w:rsidRPr="00A11F91">
        <w:t>ние снега:</w:t>
      </w:r>
    </w:p>
    <w:p w:rsidR="00000000" w:rsidRPr="00A11F91" w:rsidRDefault="00A11F91">
      <w:bookmarkStart w:id="265" w:name="sub_7111"/>
      <w:bookmarkEnd w:id="264"/>
      <w:r w:rsidRPr="00A11F91">
        <w:t>7.11.1. в технологическом цикле "посыпка - 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rsidR="00000000" w:rsidRPr="00A11F91" w:rsidRDefault="00A11F91">
      <w:bookmarkStart w:id="266" w:name="sub_7112"/>
      <w:bookmarkEnd w:id="265"/>
      <w:r w:rsidRPr="00A11F91">
        <w:t>7.11.2. механизиро</w:t>
      </w:r>
      <w:r w:rsidRPr="00A11F91">
        <w:t>ванное подметание проезжей части начинается при высоте рыхлой массы на дорожном полотне 2,5 - 3,0 см, что соответствует 5 см свежевыпавшего неуплотненного снега.</w:t>
      </w:r>
    </w:p>
    <w:bookmarkEnd w:id="266"/>
    <w:p w:rsidR="00000000" w:rsidRPr="00A11F91" w:rsidRDefault="00A11F91">
      <w:r w:rsidRPr="00A11F91">
        <w:t>При длительном снегопаде циклы механизированного подметания проезжей части осуществляю</w:t>
      </w:r>
      <w:r w:rsidRPr="00A11F91">
        <w:t>тся после каждых 5 см свежевыпавшего снега;</w:t>
      </w:r>
    </w:p>
    <w:p w:rsidR="00000000" w:rsidRPr="00A11F91" w:rsidRDefault="00A11F91">
      <w:bookmarkStart w:id="267" w:name="sub_7113"/>
      <w:r w:rsidRPr="00A11F91">
        <w:t xml:space="preserve">7.11.3. при непрекращающемся снегопаде в течение суток выполняется не менее трех полных технологических циклов "посыпка - подметание", то есть практически обеспечивается постоянная работа уборочных машин </w:t>
      </w:r>
      <w:r w:rsidRPr="00A11F91">
        <w:t>на улицах города с кратковременными (не более одного часа) перерывами для заправки машин горюче-смазочными материалами и принятия пищи водителями;</w:t>
      </w:r>
    </w:p>
    <w:p w:rsidR="00000000" w:rsidRPr="00A11F91" w:rsidRDefault="00A11F91">
      <w:bookmarkStart w:id="268" w:name="sub_7114"/>
      <w:bookmarkEnd w:id="267"/>
      <w:r w:rsidRPr="00A11F91">
        <w:t>7.11.4. по окончании очередного цикла подметания выполняются работы по формированию снежных в</w:t>
      </w:r>
      <w:r w:rsidRPr="00A11F91">
        <w:t>алов в лотках улиц и проездов, расчистке проходов в валах снега на остановках городского пассажирского транспорта и в местах наземных пешеходных переходов;</w:t>
      </w:r>
    </w:p>
    <w:p w:rsidR="00000000" w:rsidRPr="00A11F91" w:rsidRDefault="00A11F91">
      <w:bookmarkStart w:id="269" w:name="sub_7115"/>
      <w:bookmarkEnd w:id="268"/>
      <w:r w:rsidRPr="00A11F91">
        <w:t>7.11.5. после завершения механизированного подметания проезжая часть очищается от сн</w:t>
      </w:r>
      <w:r w:rsidRPr="00A11F91">
        <w:t>ежных накатов и наледей.</w:t>
      </w:r>
    </w:p>
    <w:p w:rsidR="00000000" w:rsidRPr="00A11F91" w:rsidRDefault="00A11F91">
      <w:bookmarkStart w:id="270" w:name="sub_7120"/>
      <w:bookmarkEnd w:id="269"/>
      <w:r w:rsidRPr="00A11F91">
        <w:t>7.12. Формирование снежных валов:</w:t>
      </w:r>
    </w:p>
    <w:p w:rsidR="00000000" w:rsidRPr="00A11F91" w:rsidRDefault="00A11F91">
      <w:bookmarkStart w:id="271" w:name="sub_7121"/>
      <w:bookmarkEnd w:id="270"/>
      <w:r w:rsidRPr="00A11F91">
        <w:t>7.12.1. снег, счищаемый с проезжей части улиц и проездов, а также с тротуаров, сдвигается в лотковую часть улиц и проездов для временного складирования снежной массы</w:t>
      </w:r>
      <w:r w:rsidRPr="00A11F91">
        <w:t>.</w:t>
      </w:r>
    </w:p>
    <w:bookmarkEnd w:id="271"/>
    <w:p w:rsidR="00000000" w:rsidRPr="00A11F91" w:rsidRDefault="00A11F91">
      <w:r w:rsidRPr="00A11F91">
        <w:t>Формирование снежных валов не допускается:</w:t>
      </w:r>
    </w:p>
    <w:p w:rsidR="00000000" w:rsidRPr="00A11F91" w:rsidRDefault="00A11F91">
      <w:r w:rsidRPr="00A11F91">
        <w:t>- на пересечениях всех дорог и улиц в одном уровне и вблизи железнодорожных переездов в зоне треугольника видимости;</w:t>
      </w:r>
    </w:p>
    <w:p w:rsidR="00000000" w:rsidRPr="00A11F91" w:rsidRDefault="00A11F91">
      <w:r w:rsidRPr="00A11F91">
        <w:t>- ближе 5 м от пешеходного перехода;</w:t>
      </w:r>
    </w:p>
    <w:p w:rsidR="00000000" w:rsidRPr="00A11F91" w:rsidRDefault="00A11F91">
      <w:r w:rsidRPr="00A11F91">
        <w:t>- ближе 20 м от остановочного пункта общественног</w:t>
      </w:r>
      <w:r w:rsidRPr="00A11F91">
        <w:t>о транспорта;</w:t>
      </w:r>
    </w:p>
    <w:p w:rsidR="00000000" w:rsidRPr="00A11F91" w:rsidRDefault="00A11F91">
      <w:r w:rsidRPr="00A11F91">
        <w:t>- на участках дорог, оборудованных транспортными ограждениями или повышенным бордюром;</w:t>
      </w:r>
    </w:p>
    <w:p w:rsidR="00000000" w:rsidRPr="00A11F91" w:rsidRDefault="00A11F91">
      <w:r w:rsidRPr="00A11F91">
        <w:t>- на тротуарах;</w:t>
      </w:r>
    </w:p>
    <w:p w:rsidR="00000000" w:rsidRPr="00A11F91" w:rsidRDefault="00A11F91">
      <w:r w:rsidRPr="00A11F91">
        <w:t>- на контейнерных площадках;</w:t>
      </w:r>
    </w:p>
    <w:p w:rsidR="00000000" w:rsidRPr="00A11F91" w:rsidRDefault="00A11F91">
      <w:r w:rsidRPr="00A11F91">
        <w:t>- на участках дорог, оборудованных транспортными ограждениями или повышенным бордюром.</w:t>
      </w:r>
    </w:p>
    <w:p w:rsidR="00000000" w:rsidRPr="00A11F91" w:rsidRDefault="00A11F91">
      <w:r w:rsidRPr="00A11F91">
        <w:t xml:space="preserve">Ширина снежных валов в </w:t>
      </w:r>
      <w:r w:rsidRPr="00A11F91">
        <w:t>лотковой зоне улиц не должна превышать 1,5 м, валы снега должны быть подготовлены к погрузке в самосвалы. Время формирования снежных валов не должно превышать 24 часа после окончания снегопада.</w:t>
      </w:r>
    </w:p>
    <w:p w:rsidR="00000000" w:rsidRPr="00A11F91" w:rsidRDefault="00A11F91">
      <w:r w:rsidRPr="00A11F91">
        <w:t>При формировании снежных валов в лотках не допускается перемещ</w:t>
      </w:r>
      <w:r w:rsidRPr="00A11F91">
        <w:t xml:space="preserve">ение снега на тротуары и газоны, а также на посадочные площадки остановок общественного транспорта и </w:t>
      </w:r>
      <w:proofErr w:type="spellStart"/>
      <w:r w:rsidRPr="00A11F91">
        <w:t>автопарковки</w:t>
      </w:r>
      <w:proofErr w:type="spellEnd"/>
      <w:r w:rsidRPr="00A11F91">
        <w:t>, расположенные вдоль проезжей части;</w:t>
      </w:r>
    </w:p>
    <w:p w:rsidR="00000000" w:rsidRPr="00A11F91" w:rsidRDefault="00A11F91">
      <w:bookmarkStart w:id="272" w:name="sub_7122"/>
      <w:r w:rsidRPr="00A11F91">
        <w:t>7.12.2. на улицах и проездах с односторонним движением транспорта, в том числе на дорогах с ра</w:t>
      </w:r>
      <w:r w:rsidRPr="00A11F91">
        <w:t xml:space="preserve">зделительной полосой в виде газонов и бетонных блоков, </w:t>
      </w:r>
      <w:proofErr w:type="spellStart"/>
      <w:r w:rsidRPr="00A11F91">
        <w:t>прилотковые</w:t>
      </w:r>
      <w:proofErr w:type="spellEnd"/>
      <w:r w:rsidRPr="00A11F91">
        <w:t xml:space="preserve"> зоны, со стороны которых начинается подметание проезжей части, очищаются в течение всего зимнего </w:t>
      </w:r>
      <w:r w:rsidRPr="00A11F91">
        <w:lastRenderedPageBreak/>
        <w:t>периода от снега и наледи до бортового камня организациями, осуществляющими механизированную</w:t>
      </w:r>
      <w:r w:rsidRPr="00A11F91">
        <w:t xml:space="preserve"> уборку;</w:t>
      </w:r>
    </w:p>
    <w:p w:rsidR="00000000" w:rsidRPr="00A11F91" w:rsidRDefault="00A11F91">
      <w:bookmarkStart w:id="273" w:name="sub_7123"/>
      <w:bookmarkEnd w:id="272"/>
      <w:r w:rsidRPr="00A11F91">
        <w:t xml:space="preserve">7.12.3. в период временного хранения снежного вала и возможной оттепели (для пропуска талых вод), а также во время работ по вывозу снега на двухметровой </w:t>
      </w:r>
      <w:proofErr w:type="spellStart"/>
      <w:r w:rsidRPr="00A11F91">
        <w:t>прилотковой</w:t>
      </w:r>
      <w:proofErr w:type="spellEnd"/>
      <w:r w:rsidRPr="00A11F91">
        <w:t xml:space="preserve"> полосе проезжей части расчищается лоток шириной не менее 0,5 м меж</w:t>
      </w:r>
      <w:r w:rsidRPr="00A11F91">
        <w:t>ду валом и бортовым камнем.</w:t>
      </w:r>
    </w:p>
    <w:p w:rsidR="00000000" w:rsidRPr="00A11F91" w:rsidRDefault="00A11F91">
      <w:bookmarkStart w:id="274" w:name="sub_7130"/>
      <w:bookmarkEnd w:id="273"/>
      <w:r w:rsidRPr="00A11F91">
        <w:t>7.13. Устройство разрывов в валах снега в указанных местах и перед въездами во дворы, внутриквартальные проезды выполняются в первую очередь после выполнения механизированного подметания проезжей части по окончан</w:t>
      </w:r>
      <w:r w:rsidRPr="00A11F91">
        <w:t>ии очередного снегопада организациями, осуществляющими механизированную уборку.</w:t>
      </w:r>
    </w:p>
    <w:p w:rsidR="00000000" w:rsidRPr="00A11F91" w:rsidRDefault="00A11F91">
      <w:bookmarkStart w:id="275" w:name="sub_7140"/>
      <w:bookmarkEnd w:id="274"/>
      <w:r w:rsidRPr="00A11F91">
        <w:t>7.14. Вывоз снега и зачистка лотков:</w:t>
      </w:r>
    </w:p>
    <w:p w:rsidR="00000000" w:rsidRPr="00A11F91" w:rsidRDefault="00A11F91">
      <w:bookmarkStart w:id="276" w:name="sub_7141"/>
      <w:bookmarkEnd w:id="275"/>
      <w:proofErr w:type="gramStart"/>
      <w:r w:rsidRPr="00A11F91">
        <w:t>7.14.1. вывоз снега с улиц и проездов осуществляется в два этапа: первоочередной (выборочный) вывоз снега о</w:t>
      </w:r>
      <w:r w:rsidRPr="00A11F91">
        <w:t xml:space="preserve">т остановок городского пассажирского транспорта, наземных пешеходных переходов, с мостов и путепроводов, мест массового посещения населения (крупных универмагов, рынков, гостиниц, вокзалов, театров и т.д.), въездов на территорию больниц и других социально </w:t>
      </w:r>
      <w:r w:rsidRPr="00A11F91">
        <w:t>важных объектов осуществляется в течение 24 часов после окончания снегопада.</w:t>
      </w:r>
      <w:proofErr w:type="gramEnd"/>
    </w:p>
    <w:bookmarkEnd w:id="276"/>
    <w:p w:rsidR="00000000" w:rsidRPr="00A11F91" w:rsidRDefault="00A11F91">
      <w:r w:rsidRPr="00A11F91">
        <w:t>При уборке дорог снегоуборочной техникой уборку снежного вала с территории автомобильной стоянки осуществляют организации, отвечающие за уборку и содержание проезжей части</w:t>
      </w:r>
      <w:r w:rsidRPr="00A11F91">
        <w:t>.</w:t>
      </w:r>
    </w:p>
    <w:p w:rsidR="00000000" w:rsidRPr="00A11F91" w:rsidRDefault="00A11F91">
      <w:r w:rsidRPr="00A11F91">
        <w:t>Перечень объектов первоочередного вывоза снега утверждается администрацией городского округа.</w:t>
      </w:r>
    </w:p>
    <w:p w:rsidR="00000000" w:rsidRPr="00A11F91" w:rsidRDefault="00A11F91">
      <w:r w:rsidRPr="00A11F91">
        <w:t xml:space="preserve">Время для вывоза снега и зачистки лотков не может превышать </w:t>
      </w:r>
      <w:proofErr w:type="gramStart"/>
      <w:r w:rsidRPr="00A11F91">
        <w:t>с</w:t>
      </w:r>
      <w:proofErr w:type="gramEnd"/>
      <w:r w:rsidRPr="00A11F91">
        <w:t>:</w:t>
      </w:r>
    </w:p>
    <w:p w:rsidR="00000000" w:rsidRPr="00A11F91" w:rsidRDefault="00A11F91">
      <w:r w:rsidRPr="00A11F91">
        <w:t>- площадей, улиц и проездов 1, 2, 4 категорий при снегопаде до 6 см - более 5 дней, до 10 см - бо</w:t>
      </w:r>
      <w:r w:rsidRPr="00A11F91">
        <w:t>лее 9 дней;</w:t>
      </w:r>
    </w:p>
    <w:p w:rsidR="00000000" w:rsidRPr="00A11F91" w:rsidRDefault="00A11F91">
      <w:r w:rsidRPr="00A11F91">
        <w:t>- улиц и проездов 3 категорий при снегопаде до 6 см - более 7 дней, до 10 см - более 12 дней.</w:t>
      </w:r>
    </w:p>
    <w:p w:rsidR="00000000" w:rsidRPr="00A11F91" w:rsidRDefault="00A11F91">
      <w:bookmarkStart w:id="277" w:name="sub_7150"/>
      <w:r w:rsidRPr="00A11F91">
        <w:t>7.15. Уборка обочин на дорогах:</w:t>
      </w:r>
    </w:p>
    <w:p w:rsidR="00000000" w:rsidRPr="00A11F91" w:rsidRDefault="00A11F91">
      <w:bookmarkStart w:id="278" w:name="sub_7151"/>
      <w:bookmarkEnd w:id="277"/>
      <w:r w:rsidRPr="00A11F91">
        <w:t>7.15.1. снег, сдвигаемый в процессе снегоуборочных работ с проезжей части дорог на обочины, пе</w:t>
      </w:r>
      <w:r w:rsidRPr="00A11F91">
        <w:t xml:space="preserve">ремещается с обочин на откосы насыпи либо перекидывается ротором в полосу отвода, а при невозможности выполнения названных операций - вывозится на </w:t>
      </w:r>
      <w:proofErr w:type="spellStart"/>
      <w:r w:rsidRPr="00A11F91">
        <w:t>снегосвалки</w:t>
      </w:r>
      <w:proofErr w:type="spellEnd"/>
      <w:r w:rsidRPr="00A11F91">
        <w:t>;</w:t>
      </w:r>
    </w:p>
    <w:p w:rsidR="00000000" w:rsidRPr="00A11F91" w:rsidRDefault="00A11F91">
      <w:bookmarkStart w:id="279" w:name="sub_7152"/>
      <w:bookmarkEnd w:id="278"/>
      <w:r w:rsidRPr="00A11F91">
        <w:t>7.15.2. разделительные бетонные стенки, металлический криволинейный брус, барьер</w:t>
      </w:r>
      <w:r w:rsidRPr="00A11F91">
        <w:t>ные ограждения, дорожные знаки и указатели очищаются от снега, наледи для обеспечения безопасного движения транспорта.</w:t>
      </w:r>
    </w:p>
    <w:p w:rsidR="00000000" w:rsidRPr="00A11F91" w:rsidRDefault="00A11F91">
      <w:bookmarkStart w:id="280" w:name="sub_7160"/>
      <w:bookmarkEnd w:id="279"/>
      <w:r w:rsidRPr="00A11F91">
        <w:t>7.16. Уборка тротуаров, посадочных площадок на остановках наземного пассажирского транспорта, пешеходных дорожек:</w:t>
      </w:r>
    </w:p>
    <w:p w:rsidR="00000000" w:rsidRPr="00A11F91" w:rsidRDefault="00A11F91">
      <w:bookmarkStart w:id="281" w:name="sub_7161"/>
      <w:bookmarkEnd w:id="280"/>
      <w:r w:rsidRPr="00A11F91">
        <w:t xml:space="preserve">7.16.1. в период снегопадов и гололеда тротуары и другие пешеходные зоны обрабатываются </w:t>
      </w:r>
      <w:proofErr w:type="spellStart"/>
      <w:r w:rsidRPr="00A11F91">
        <w:t>противогололедными</w:t>
      </w:r>
      <w:proofErr w:type="spellEnd"/>
      <w:r w:rsidRPr="00A11F91">
        <w:t xml:space="preserve"> препаратами;</w:t>
      </w:r>
    </w:p>
    <w:p w:rsidR="00000000" w:rsidRPr="00A11F91" w:rsidRDefault="00A11F91">
      <w:bookmarkStart w:id="282" w:name="sub_7162"/>
      <w:bookmarkEnd w:id="281"/>
      <w:r w:rsidRPr="00A11F91">
        <w:t>7.16.2. снегоуборочные работы (механизированное подметание и ручная зачистка) на тротуарах, пешеходных дорожках</w:t>
      </w:r>
      <w:r w:rsidRPr="00A11F91">
        <w:t xml:space="preserve"> и посадочных площадках начинаются сразу по окончании снегопада. При интенсивных длительных снегопадах циклы снегоочистки и обработки </w:t>
      </w:r>
      <w:proofErr w:type="spellStart"/>
      <w:r w:rsidRPr="00A11F91">
        <w:t>противогололедными</w:t>
      </w:r>
      <w:proofErr w:type="spellEnd"/>
      <w:r w:rsidRPr="00A11F91">
        <w:t xml:space="preserve"> препаратами повторяются после каждого выпадения 5 см снега.</w:t>
      </w:r>
    </w:p>
    <w:p w:rsidR="00000000" w:rsidRPr="00A11F91" w:rsidRDefault="00A11F91">
      <w:bookmarkStart w:id="283" w:name="sub_7170"/>
      <w:bookmarkEnd w:id="282"/>
      <w:r w:rsidRPr="00A11F91">
        <w:t>7.17. Уборка тротуаров:</w:t>
      </w:r>
    </w:p>
    <w:p w:rsidR="00000000" w:rsidRPr="00A11F91" w:rsidRDefault="00A11F91">
      <w:bookmarkStart w:id="284" w:name="sub_7171"/>
      <w:bookmarkEnd w:id="283"/>
      <w:r w:rsidRPr="00A11F91">
        <w:t>7.17.1. тротуары очищаются на всю ширину до покрытия от свежевыпавшего или уплотненного снега (</w:t>
      </w:r>
      <w:proofErr w:type="spellStart"/>
      <w:r w:rsidRPr="00A11F91">
        <w:t>снежноледяных</w:t>
      </w:r>
      <w:proofErr w:type="spellEnd"/>
      <w:r w:rsidRPr="00A11F91">
        <w:t xml:space="preserve"> образований) - в течение 4 часов после окончания снегопада;</w:t>
      </w:r>
    </w:p>
    <w:p w:rsidR="00000000" w:rsidRPr="00A11F91" w:rsidRDefault="00A11F91">
      <w:bookmarkStart w:id="285" w:name="sub_7172"/>
      <w:bookmarkEnd w:id="284"/>
      <w:r w:rsidRPr="00A11F91">
        <w:t>7.17.2. в период интенсивного снегопада (более 1 см/час) т</w:t>
      </w:r>
      <w:r w:rsidRPr="00A11F91">
        <w:t xml:space="preserve">ротуары обрабатываются </w:t>
      </w:r>
      <w:proofErr w:type="spellStart"/>
      <w:r w:rsidRPr="00A11F91">
        <w:t>противогололедными</w:t>
      </w:r>
      <w:proofErr w:type="spellEnd"/>
      <w:r w:rsidRPr="00A11F91">
        <w:t xml:space="preserve"> препаратами с расчисткой проходов для движения пешеходов.</w:t>
      </w:r>
    </w:p>
    <w:bookmarkEnd w:id="285"/>
    <w:p w:rsidR="00000000" w:rsidRPr="00A11F91" w:rsidRDefault="00A11F91"/>
    <w:p w:rsidR="00000000" w:rsidRPr="00A11F91" w:rsidRDefault="00A11F91">
      <w:pPr>
        <w:pStyle w:val="1"/>
        <w:rPr>
          <w:color w:val="auto"/>
        </w:rPr>
      </w:pPr>
      <w:bookmarkStart w:id="286" w:name="sub_702"/>
      <w:r w:rsidRPr="00A11F91">
        <w:rPr>
          <w:color w:val="auto"/>
        </w:rPr>
        <w:t>Уборка территории в летний период</w:t>
      </w:r>
    </w:p>
    <w:bookmarkEnd w:id="286"/>
    <w:p w:rsidR="00000000" w:rsidRPr="00A11F91" w:rsidRDefault="00A11F91"/>
    <w:p w:rsidR="00000000" w:rsidRPr="00A11F91" w:rsidRDefault="00A11F91">
      <w:bookmarkStart w:id="287" w:name="sub_7180"/>
      <w:r w:rsidRPr="00A11F91">
        <w:t>7.18. Период летней уборки устанавливается с 01 апреля по 30 сентября.</w:t>
      </w:r>
    </w:p>
    <w:bookmarkEnd w:id="287"/>
    <w:p w:rsidR="00000000" w:rsidRPr="00A11F91" w:rsidRDefault="00A11F91">
      <w:r w:rsidRPr="00A11F91">
        <w:t>В случае ре</w:t>
      </w:r>
      <w:r w:rsidRPr="00A11F91">
        <w:t>зкого изменения погодных условий сроки проведения летней уборки корректируются администрацией городского округа.</w:t>
      </w:r>
    </w:p>
    <w:p w:rsidR="00000000" w:rsidRPr="00A11F91" w:rsidRDefault="00A11F91">
      <w:bookmarkStart w:id="288" w:name="sub_7190"/>
      <w:r w:rsidRPr="00A11F91">
        <w:t>7.19. В летний период на дорогах проводятся следующие виды работ:</w:t>
      </w:r>
    </w:p>
    <w:bookmarkEnd w:id="288"/>
    <w:p w:rsidR="00000000" w:rsidRPr="00A11F91" w:rsidRDefault="00A11F91">
      <w:r w:rsidRPr="00A11F91">
        <w:lastRenderedPageBreak/>
        <w:t>- подметание проезжей части дорожно-уборочными машинами с пре</w:t>
      </w:r>
      <w:r w:rsidRPr="00A11F91">
        <w:t>дварительным смачиванием;</w:t>
      </w:r>
    </w:p>
    <w:p w:rsidR="00000000" w:rsidRPr="00A11F91" w:rsidRDefault="00A11F91">
      <w:r w:rsidRPr="00A11F91">
        <w:t>- уборка проезжей части по лотку подметально-уборочными машинами с вакуумной подборкой мусора;</w:t>
      </w:r>
    </w:p>
    <w:p w:rsidR="00000000" w:rsidRPr="00A11F91" w:rsidRDefault="00A11F91">
      <w:r w:rsidRPr="00A11F91">
        <w:t>- подметание проезжей части по лотку подметально-уборочными машинами с механизированным сбором мусора;</w:t>
      </w:r>
    </w:p>
    <w:p w:rsidR="00000000" w:rsidRPr="00A11F91" w:rsidRDefault="00A11F91">
      <w:r w:rsidRPr="00A11F91">
        <w:t>- подметание перекрестков, повор</w:t>
      </w:r>
      <w:r w:rsidRPr="00A11F91">
        <w:t>отов;</w:t>
      </w:r>
    </w:p>
    <w:p w:rsidR="00000000" w:rsidRPr="00A11F91" w:rsidRDefault="00A11F91">
      <w:r w:rsidRPr="00A11F91">
        <w:t>- мойка проезжей части дорожно-уборочными машинами;</w:t>
      </w:r>
    </w:p>
    <w:p w:rsidR="00000000" w:rsidRPr="00A11F91" w:rsidRDefault="00A11F91">
      <w:r w:rsidRPr="00A11F91">
        <w:t>- мойка проезжей части по лотку дорожно-уборочными машинами;</w:t>
      </w:r>
    </w:p>
    <w:p w:rsidR="00000000" w:rsidRPr="00A11F91" w:rsidRDefault="00A11F91">
      <w:r w:rsidRPr="00A11F91">
        <w:t>- подметание вручную проезжей части по лотку;</w:t>
      </w:r>
    </w:p>
    <w:p w:rsidR="00000000" w:rsidRPr="00A11F91" w:rsidRDefault="00A11F91">
      <w:r w:rsidRPr="00A11F91">
        <w:t>- механизированная и ручная погрузка и вывоз грязи и случайного мусора;</w:t>
      </w:r>
    </w:p>
    <w:p w:rsidR="00000000" w:rsidRPr="00A11F91" w:rsidRDefault="00A11F91">
      <w:r w:rsidRPr="00A11F91">
        <w:t>- очистка вручную проезжей части по лотку от случайного мусора.</w:t>
      </w:r>
    </w:p>
    <w:p w:rsidR="00000000" w:rsidRPr="00A11F91" w:rsidRDefault="00A11F91">
      <w:bookmarkStart w:id="289" w:name="sub_7200"/>
      <w:r w:rsidRPr="00A11F91">
        <w:t>7.20. В летний период на тротуарах проводятся следующие виды работ:</w:t>
      </w:r>
    </w:p>
    <w:bookmarkEnd w:id="289"/>
    <w:p w:rsidR="00000000" w:rsidRPr="00A11F91" w:rsidRDefault="00A11F91">
      <w:r w:rsidRPr="00A11F91">
        <w:t>- механизированное подметание с предварительным смачиванием;</w:t>
      </w:r>
    </w:p>
    <w:p w:rsidR="00000000" w:rsidRPr="00A11F91" w:rsidRDefault="00A11F91">
      <w:r w:rsidRPr="00A11F91">
        <w:t>- уборка подметально-уборочными машинами с ваку</w:t>
      </w:r>
      <w:r w:rsidRPr="00A11F91">
        <w:t>умной подборкой мусора;</w:t>
      </w:r>
    </w:p>
    <w:p w:rsidR="00000000" w:rsidRPr="00A11F91" w:rsidRDefault="00A11F91">
      <w:r w:rsidRPr="00A11F91">
        <w:t>- мойка тротуаров дорожно-уборочными машинами;</w:t>
      </w:r>
    </w:p>
    <w:p w:rsidR="00000000" w:rsidRPr="00A11F91" w:rsidRDefault="00A11F91">
      <w:r w:rsidRPr="00A11F91">
        <w:t>- подметание тротуаров вручную;</w:t>
      </w:r>
    </w:p>
    <w:p w:rsidR="00000000" w:rsidRPr="00A11F91" w:rsidRDefault="00A11F91">
      <w:r w:rsidRPr="00A11F91">
        <w:t>- механизированная и ручная погрузка и вывоз грязи и случайного мусора.</w:t>
      </w:r>
    </w:p>
    <w:p w:rsidR="00000000" w:rsidRPr="00A11F91" w:rsidRDefault="00A11F91">
      <w:bookmarkStart w:id="290" w:name="sub_7210"/>
      <w:r w:rsidRPr="00A11F91">
        <w:t>7.21. В летний период на остановках общественного транспорта проводятся с</w:t>
      </w:r>
      <w:r w:rsidRPr="00A11F91">
        <w:t>ледующие виды работ:</w:t>
      </w:r>
    </w:p>
    <w:bookmarkEnd w:id="290"/>
    <w:p w:rsidR="00000000" w:rsidRPr="00A11F91" w:rsidRDefault="00A11F91">
      <w:r w:rsidRPr="00A11F91">
        <w:t>- подметание остановок вручную;</w:t>
      </w:r>
    </w:p>
    <w:p w:rsidR="00000000" w:rsidRPr="00A11F91" w:rsidRDefault="00A11F91">
      <w:r w:rsidRPr="00A11F91">
        <w:t>- механизированная и ручная погрузка и вывоз грязи и случайного мусора.</w:t>
      </w:r>
    </w:p>
    <w:p w:rsidR="00000000" w:rsidRPr="00A11F91" w:rsidRDefault="00A11F91">
      <w:bookmarkStart w:id="291" w:name="sub_7220"/>
      <w:r w:rsidRPr="00A11F91">
        <w:t>7.22. В летний период на газонах проводятся следующие виды работ:</w:t>
      </w:r>
    </w:p>
    <w:bookmarkEnd w:id="291"/>
    <w:p w:rsidR="00000000" w:rsidRPr="00A11F91" w:rsidRDefault="00A11F91">
      <w:r w:rsidRPr="00A11F91">
        <w:t>- очистка газонов от случайного мусора;</w:t>
      </w:r>
    </w:p>
    <w:p w:rsidR="00000000" w:rsidRPr="00A11F91" w:rsidRDefault="00A11F91">
      <w:r w:rsidRPr="00A11F91">
        <w:t>-</w:t>
      </w:r>
      <w:r w:rsidRPr="00A11F91">
        <w:t xml:space="preserve"> очистка газонов при средней и сильной засоренности с применением граблей;</w:t>
      </w:r>
    </w:p>
    <w:p w:rsidR="00000000" w:rsidRPr="00A11F91" w:rsidRDefault="00A11F91">
      <w:r w:rsidRPr="00A11F91">
        <w:t>- выкашивание газонов газонокосилкой или вручную;</w:t>
      </w:r>
    </w:p>
    <w:p w:rsidR="00000000" w:rsidRPr="00A11F91" w:rsidRDefault="00A11F91">
      <w:r w:rsidRPr="00A11F91">
        <w:t>- сбор и вывоз упавших веток;</w:t>
      </w:r>
    </w:p>
    <w:p w:rsidR="00000000" w:rsidRPr="00A11F91" w:rsidRDefault="00A11F91">
      <w:r w:rsidRPr="00A11F91">
        <w:t>- механизированная и ручная погрузка и вывоз бытового, растительного мусора и зеленой массы после кош</w:t>
      </w:r>
      <w:r w:rsidRPr="00A11F91">
        <w:t>ения.</w:t>
      </w:r>
    </w:p>
    <w:p w:rsidR="00000000" w:rsidRPr="00A11F91" w:rsidRDefault="00A11F91">
      <w:bookmarkStart w:id="292" w:name="sub_7230"/>
      <w:r w:rsidRPr="00A11F91">
        <w:t>7.23. Подметание дорожных покрытий, осевых и резервных полос, лотковых зон магистралей, улиц и проездов осуществляется с предварительным увлажнением дорожных покрытий согласно графику, утвержденному администрацией городского округа.</w:t>
      </w:r>
    </w:p>
    <w:p w:rsidR="00000000" w:rsidRPr="00A11F91" w:rsidRDefault="00A11F91">
      <w:bookmarkStart w:id="293" w:name="sub_7240"/>
      <w:bookmarkEnd w:id="292"/>
      <w:r w:rsidRPr="00A11F91">
        <w:t>7.24. В период листопада лица, ответственные за уборку закрепленных территорий, производят сгребание и вывоз опавшей листвы на газонах вдоль улиц, дворовых территориях.</w:t>
      </w:r>
    </w:p>
    <w:p w:rsidR="00000000" w:rsidRPr="00A11F91" w:rsidRDefault="00A11F91">
      <w:bookmarkStart w:id="294" w:name="sub_7250"/>
      <w:bookmarkEnd w:id="293"/>
      <w:r w:rsidRPr="00A11F91">
        <w:t>7.25. Запрещается сгребание листвы к комлевой части зеленых наса</w:t>
      </w:r>
      <w:r w:rsidRPr="00A11F91">
        <w:t>ждений и ее складирование на обочинах автомобильных дорог.</w:t>
      </w:r>
    </w:p>
    <w:p w:rsidR="00000000" w:rsidRPr="00A11F91" w:rsidRDefault="00A11F91">
      <w:bookmarkStart w:id="295" w:name="sub_7260"/>
      <w:bookmarkEnd w:id="294"/>
      <w:r w:rsidRPr="00A11F91">
        <w:t>7.26. Требования к летней уборке дорог:</w:t>
      </w:r>
    </w:p>
    <w:p w:rsidR="00000000" w:rsidRPr="00A11F91" w:rsidRDefault="00A11F91">
      <w:bookmarkStart w:id="296" w:name="sub_7261"/>
      <w:bookmarkEnd w:id="295"/>
      <w:r w:rsidRPr="00A11F91">
        <w:t>7.26.1 проезжая часть полностью очищается от всякого вида загрязнений и промывается. Осевые, резервные полосы, обозначенные л</w:t>
      </w:r>
      <w:r w:rsidRPr="00A11F91">
        <w:t>иниями регулирования, постоянно очищаются от песка и различного мусора;</w:t>
      </w:r>
    </w:p>
    <w:p w:rsidR="00000000" w:rsidRPr="00A11F91" w:rsidRDefault="00A11F91">
      <w:bookmarkStart w:id="297" w:name="sub_7262"/>
      <w:bookmarkEnd w:id="296"/>
      <w:r w:rsidRPr="00A11F91">
        <w:t>7.26.2. лотковые зоны не должны иметь грунтово-песчаных наносов и загрязнений различным мусором;</w:t>
      </w:r>
    </w:p>
    <w:p w:rsidR="00000000" w:rsidRPr="00A11F91" w:rsidRDefault="00A11F91">
      <w:bookmarkStart w:id="298" w:name="sub_7263"/>
      <w:bookmarkEnd w:id="297"/>
      <w:r w:rsidRPr="00A11F91">
        <w:t>7.26.3. тротуары и расположенные на них посадочные площ</w:t>
      </w:r>
      <w:r w:rsidRPr="00A11F91">
        <w:t>адки остановок пассажирского транспорта полностью очищаются от грунтово-песчаных наносов, различного мусора, промываются.</w:t>
      </w:r>
    </w:p>
    <w:bookmarkEnd w:id="298"/>
    <w:p w:rsidR="00000000" w:rsidRPr="00A11F91" w:rsidRDefault="00A11F91">
      <w:r w:rsidRPr="00A11F91">
        <w:t>Обочины дорог очищаются от крупногабаритного отходов и мусора.</w:t>
      </w:r>
    </w:p>
    <w:p w:rsidR="00000000" w:rsidRPr="00A11F91" w:rsidRDefault="00A11F91">
      <w:bookmarkStart w:id="299" w:name="sub_7270"/>
      <w:r w:rsidRPr="00A11F91">
        <w:t>7.27. Ремонт дорог и тротуаров производится в соответст</w:t>
      </w:r>
      <w:r w:rsidRPr="00A11F91">
        <w:t>вии с требованиями законодательства.</w:t>
      </w:r>
    </w:p>
    <w:bookmarkEnd w:id="299"/>
    <w:p w:rsidR="00000000" w:rsidRPr="00A11F91" w:rsidRDefault="00A11F91">
      <w:r w:rsidRPr="00A11F91">
        <w:t>Работы по техническому содержанию асфальтобетонных покрытий проезжей части, включая аварийно-восстановительный ремонт бортового камня, в летний период осуществляется с применением горячих и холодных асфальтобетонных смесей.</w:t>
      </w:r>
    </w:p>
    <w:p w:rsidR="00000000" w:rsidRPr="00A11F91" w:rsidRDefault="00A11F91">
      <w:bookmarkStart w:id="300" w:name="sub_72820"/>
      <w:r w:rsidRPr="00A11F91">
        <w:t xml:space="preserve">7.28. Асфальтобетонные </w:t>
      </w:r>
      <w:r w:rsidRPr="00A11F91">
        <w:t xml:space="preserve">покрытия допускается укладывать только в сухую погоду (за исключением действий, связанных с проведением аварийно-восстановительных работ). Смеси, приготовленные с использованием битумных эмульсий, допускается укладывать на влажную </w:t>
      </w:r>
      <w:r w:rsidRPr="00A11F91">
        <w:lastRenderedPageBreak/>
        <w:t>поверхность. Основания по</w:t>
      </w:r>
      <w:r w:rsidRPr="00A11F91">
        <w:t>д асфальтобетонные покрытия должны быть очищенными от грязи и сухими.</w:t>
      </w:r>
    </w:p>
    <w:p w:rsidR="00000000" w:rsidRPr="00A11F91" w:rsidRDefault="00A11F91">
      <w:bookmarkStart w:id="301" w:name="sub_7290"/>
      <w:bookmarkEnd w:id="300"/>
      <w:r w:rsidRPr="00A11F91">
        <w:t>7.29. Лотковые зоны очищаются от грунтово-песчаных наносов и различного мусора. Обочины дорог очищаются от случайного мусора. Разделительные полосы, выполненные из желез</w:t>
      </w:r>
      <w:r w:rsidRPr="00A11F91">
        <w:t xml:space="preserve">обетонных блоков, очищаются от песка, грязи и мелкого мусора по всей поверхности (верхняя полка, боковые стенки, нижние полки). </w:t>
      </w:r>
      <w:proofErr w:type="spellStart"/>
      <w:r w:rsidRPr="00A11F91">
        <w:t>Шумозащитные</w:t>
      </w:r>
      <w:proofErr w:type="spellEnd"/>
      <w:r w:rsidRPr="00A11F91">
        <w:t xml:space="preserve"> стенки, подпорные стенки, металлические ограждения, знаки и объекты светофорного регулирования промываются.</w:t>
      </w:r>
    </w:p>
    <w:p w:rsidR="00000000" w:rsidRPr="00A11F91" w:rsidRDefault="00A11F91">
      <w:bookmarkStart w:id="302" w:name="sub_7300"/>
      <w:bookmarkEnd w:id="301"/>
      <w:r w:rsidRPr="00A11F91">
        <w:t>7.30. Тротуары и расположенные на них посадочные площадки остановок пассажирского транспорта полностью очищаются от грунтово-песчаных наносов, различного мусора и промываются.</w:t>
      </w:r>
    </w:p>
    <w:p w:rsidR="00000000" w:rsidRPr="00A11F91" w:rsidRDefault="00A11F91">
      <w:bookmarkStart w:id="303" w:name="sub_7310"/>
      <w:bookmarkEnd w:id="302"/>
      <w:r w:rsidRPr="00A11F91">
        <w:t xml:space="preserve">7.31. Вакуумная уборка и подметание дорожных покрытий, </w:t>
      </w:r>
      <w:r w:rsidRPr="00A11F91">
        <w:t>осевых и резервных полос, лотковых зон улиц, проездов и тротуаров осуществляются с обязательным предварительным увлажнением дорожного и тротуарного покрытий.</w:t>
      </w:r>
    </w:p>
    <w:p w:rsidR="00000000" w:rsidRPr="00A11F91" w:rsidRDefault="00A11F91">
      <w:bookmarkStart w:id="304" w:name="sub_7320"/>
      <w:bookmarkEnd w:id="303"/>
      <w:r w:rsidRPr="00A11F91">
        <w:t>7.32. Мойка проезжих частей производится в ночное время. Мойка в дневное время про</w:t>
      </w:r>
      <w:r w:rsidRPr="00A11F91">
        <w:t xml:space="preserve">изводится в необходимых случаях для обеспечения чистоты и </w:t>
      </w:r>
      <w:proofErr w:type="spellStart"/>
      <w:r w:rsidRPr="00A11F91">
        <w:t>обеспыливания</w:t>
      </w:r>
      <w:proofErr w:type="spellEnd"/>
      <w:r w:rsidRPr="00A11F91">
        <w:t xml:space="preserve"> дорог.</w:t>
      </w:r>
    </w:p>
    <w:bookmarkEnd w:id="304"/>
    <w:p w:rsidR="00000000" w:rsidRPr="00A11F91" w:rsidRDefault="00A11F91">
      <w:r w:rsidRPr="00A11F91">
        <w:t>Мойка проезжих частей производится на улицах, имеющих усовершенствованные покрытия и водоприемные колодцы или уклоны, обеспечивающие надежный сток воды. Мойку дорог, име</w:t>
      </w:r>
      <w:r w:rsidRPr="00A11F91">
        <w:t>ющих продольные уклоны для обеспечения хорошего качества уборки, следует вести под уклон. Мойка дорог и тротуаров осуществляется независимо от летних погодных условий.</w:t>
      </w:r>
    </w:p>
    <w:p w:rsidR="00000000" w:rsidRPr="00A11F91" w:rsidRDefault="00A11F91">
      <w:r w:rsidRPr="00A11F91">
        <w:t>При мойке проезжей части не допускается выбивание струей воды смета и мусора на тротуары</w:t>
      </w:r>
      <w:r w:rsidRPr="00A11F91">
        <w:t>, газоны, посадочные площадки, павильоны остановок городского пассажирского транспорта, близко расположенные фасады зданий, объекты торговли и т.д.</w:t>
      </w:r>
    </w:p>
    <w:p w:rsidR="00000000" w:rsidRPr="00A11F91" w:rsidRDefault="00A11F91">
      <w:bookmarkStart w:id="305" w:name="sub_7330"/>
      <w:r w:rsidRPr="00A11F91">
        <w:t xml:space="preserve">7.33. Основные работы по содержанию тротуаров (подметание и мойка) должны быть завершены до 7 часов </w:t>
      </w:r>
      <w:r w:rsidRPr="00A11F91">
        <w:t>утра.</w:t>
      </w:r>
    </w:p>
    <w:p w:rsidR="00000000" w:rsidRPr="00A11F91" w:rsidRDefault="00A11F91">
      <w:bookmarkStart w:id="306" w:name="sub_7340"/>
      <w:bookmarkEnd w:id="305"/>
      <w:r w:rsidRPr="00A11F91">
        <w:t>7.34. При уборке тротуаров производится первоначальная ручная уборка недоступных для механизмов мест. Работы по уборке тротуаров должны быть завершены до выполнения этих операций на проезжей части дорог.</w:t>
      </w:r>
    </w:p>
    <w:p w:rsidR="00000000" w:rsidRPr="00A11F91" w:rsidRDefault="00A11F91">
      <w:bookmarkStart w:id="307" w:name="sub_7350"/>
      <w:bookmarkEnd w:id="306"/>
      <w:r w:rsidRPr="00A11F91">
        <w:t>7.35. Вывоз см</w:t>
      </w:r>
      <w:r w:rsidRPr="00A11F91">
        <w:t>ета производится непосредственно после подметания.</w:t>
      </w:r>
    </w:p>
    <w:p w:rsidR="00000000" w:rsidRPr="00A11F91" w:rsidRDefault="00A11F91">
      <w:bookmarkStart w:id="308" w:name="sub_7360"/>
      <w:bookmarkEnd w:id="307"/>
      <w:r w:rsidRPr="00A11F91">
        <w:t>7.36. Вывоз собранного с газонов мусора, веток осуществляется в течение суток.</w:t>
      </w:r>
    </w:p>
    <w:p w:rsidR="00000000" w:rsidRPr="00A11F91" w:rsidRDefault="00A11F91">
      <w:bookmarkStart w:id="309" w:name="sub_7370"/>
      <w:bookmarkEnd w:id="308"/>
      <w:r w:rsidRPr="00A11F91">
        <w:t>7.37. К содержанию пешеходных и барьерных ограждений относится очистка и мойка ограждений, исп</w:t>
      </w:r>
      <w:r w:rsidRPr="00A11F91">
        <w:t>равление, замена поврежденных или не соответствующих действующим стандартам секций ограждения, уборка наносного грунта у ограждений.</w:t>
      </w:r>
    </w:p>
    <w:p w:rsidR="00000000" w:rsidRPr="00A11F91" w:rsidRDefault="00A11F91">
      <w:bookmarkStart w:id="310" w:name="sub_7380"/>
      <w:bookmarkEnd w:id="309"/>
      <w:r w:rsidRPr="00A11F91">
        <w:t>7.38. Периодами межсезонья считаются переходные периоды от зимы к весне (март - апрель), от осени к зиме (о</w:t>
      </w:r>
      <w:r w:rsidRPr="00A11F91">
        <w:t>ктябрь - ноябрь).</w:t>
      </w:r>
    </w:p>
    <w:bookmarkEnd w:id="310"/>
    <w:p w:rsidR="00000000" w:rsidRPr="00A11F91" w:rsidRDefault="00A11F91">
      <w:r w:rsidRPr="00A11F91">
        <w:t>При незначительном слое грунтово-песчаных наносов проезжие части дорог, лотковые зоны и тротуары убираются подметально-уборочными машинами или подметальными тракторами с последующей погрузкой и вывозом грязи на свалку.</w:t>
      </w:r>
    </w:p>
    <w:p w:rsidR="00000000" w:rsidRPr="00A11F91" w:rsidRDefault="00A11F91">
      <w:r w:rsidRPr="00A11F91">
        <w:t>При значите</w:t>
      </w:r>
      <w:r w:rsidRPr="00A11F91">
        <w:t>льном слое грунтово-песчаных наносов, когда невозможно их убрать подметально-уборочными машинами или подметальными тракторами, применяются автогрейдеры. Зачистка лотковой зоны дорог и тротуаров производится вручную.</w:t>
      </w:r>
    </w:p>
    <w:p w:rsidR="00000000" w:rsidRPr="00A11F91" w:rsidRDefault="00A11F91">
      <w:r w:rsidRPr="00A11F91">
        <w:t>После вывоза грязи завершающую уборку ос</w:t>
      </w:r>
      <w:r w:rsidRPr="00A11F91">
        <w:t>тавшихся загрязнений производят подметально-уборочными машинами, подметальными тракторами или подметально-уборочными машинами с вакуумной или механизированной подборкой грязи, а также поливомоечными машинами.</w:t>
      </w:r>
    </w:p>
    <w:p w:rsidR="00000000" w:rsidRPr="00A11F91" w:rsidRDefault="00A11F91"/>
    <w:p w:rsidR="00000000" w:rsidRPr="00A11F91" w:rsidRDefault="00A11F91">
      <w:pPr>
        <w:pStyle w:val="a5"/>
      </w:pPr>
      <w:bookmarkStart w:id="311" w:name="sub_8"/>
      <w:r w:rsidRPr="00A11F91">
        <w:rPr>
          <w:rStyle w:val="a3"/>
          <w:color w:val="auto"/>
        </w:rPr>
        <w:t>Статья 8</w:t>
      </w:r>
      <w:r w:rsidRPr="00A11F91">
        <w:t>. Содержание придомовых и дворовы</w:t>
      </w:r>
      <w:r w:rsidRPr="00A11F91">
        <w:t>х территорий многоквартирных домов</w:t>
      </w:r>
    </w:p>
    <w:p w:rsidR="00000000" w:rsidRPr="00A11F91" w:rsidRDefault="00A11F91">
      <w:bookmarkStart w:id="312" w:name="sub_810"/>
      <w:bookmarkEnd w:id="311"/>
      <w:r w:rsidRPr="00A11F91">
        <w:t>8.1.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w:t>
      </w:r>
      <w:r w:rsidRPr="00A11F91">
        <w:t>х границах.</w:t>
      </w:r>
    </w:p>
    <w:bookmarkEnd w:id="312"/>
    <w:p w:rsidR="00000000" w:rsidRPr="00A11F91" w:rsidRDefault="00A11F91">
      <w:r w:rsidRPr="00A11F91">
        <w:t xml:space="preserve">Содержание придомовых территорий осуществляется в соответствии с </w:t>
      </w:r>
      <w:hyperlink r:id="rId58" w:history="1">
        <w:r w:rsidRPr="00A11F91">
          <w:rPr>
            <w:rStyle w:val="a4"/>
            <w:color w:val="auto"/>
          </w:rPr>
          <w:t>Правилами и нормами</w:t>
        </w:r>
      </w:hyperlink>
      <w:r w:rsidRPr="00A11F91">
        <w:t xml:space="preserve"> технической эксплуатации жилищного фонда, утвержденными </w:t>
      </w:r>
      <w:hyperlink r:id="rId59" w:history="1">
        <w:r w:rsidRPr="00A11F91">
          <w:rPr>
            <w:rStyle w:val="a4"/>
            <w:color w:val="auto"/>
          </w:rPr>
          <w:t>Постановлением</w:t>
        </w:r>
      </w:hyperlink>
      <w:r w:rsidRPr="00A11F91">
        <w:t xml:space="preserve"> Государственного комитета Российской Федерации по строительству и жилищно-коммунальному комплексу от 27 сентября 2003 г. N 170, и настоящими Правилами.</w:t>
      </w:r>
    </w:p>
    <w:p w:rsidR="00000000" w:rsidRPr="00A11F91" w:rsidRDefault="00A11F91">
      <w:bookmarkStart w:id="313" w:name="sub_820"/>
      <w:r w:rsidRPr="00A11F91">
        <w:t>8.2. Содержание придомовых территор</w:t>
      </w:r>
      <w:r w:rsidRPr="00A11F91">
        <w:t>ий многоквартирных домов включает в себя:</w:t>
      </w:r>
    </w:p>
    <w:p w:rsidR="00000000" w:rsidRPr="00A11F91" w:rsidRDefault="00A11F91">
      <w:bookmarkStart w:id="314" w:name="sub_821"/>
      <w:bookmarkEnd w:id="313"/>
      <w:r w:rsidRPr="00A11F91">
        <w:lastRenderedPageBreak/>
        <w:t xml:space="preserve">8.2.1. своевременную уборку территорий, систематический </w:t>
      </w:r>
      <w:proofErr w:type="gramStart"/>
      <w:r w:rsidRPr="00A11F91">
        <w:t>контроль за</w:t>
      </w:r>
      <w:proofErr w:type="gramEnd"/>
      <w:r w:rsidRPr="00A11F91">
        <w:t xml:space="preserve"> надлежащим санитарным состоянием, уход за зелеными насаждениями, вывоз твердых коммунальных (в том числе крупногабаритных) отходов. </w:t>
      </w:r>
      <w:r w:rsidRPr="00A11F91">
        <w:t>Все виды отходов и мусора должны собираться в специальные мусоросборники (контейнеры и бункеры-накопители), которые устанавливаются пользователями контейнеров и площадок в необходимом количестве в соответствии с санитарными нормами и правилами;</w:t>
      </w:r>
    </w:p>
    <w:p w:rsidR="00000000" w:rsidRPr="00A11F91" w:rsidRDefault="00A11F91">
      <w:bookmarkStart w:id="315" w:name="sub_822"/>
      <w:bookmarkEnd w:id="314"/>
      <w:r w:rsidRPr="00A11F91">
        <w:t>8.2.2. сбор и вывоз твердых коммунальных отходов должен производиться в установленные сроки по графику. Контейнерные площадки должны своевременно очищаться, в летний период контейнеры необходимо мыть и дезинфицировать;</w:t>
      </w:r>
    </w:p>
    <w:p w:rsidR="00000000" w:rsidRPr="00A11F91" w:rsidRDefault="00A11F91">
      <w:bookmarkStart w:id="316" w:name="sub_823"/>
      <w:bookmarkEnd w:id="315"/>
      <w:r w:rsidRPr="00A11F91">
        <w:t>8.2.3. вывоз крупног</w:t>
      </w:r>
      <w:r w:rsidRPr="00A11F91">
        <w:t>абаритных отходов и крупногабаритного мусора должен осуществляться землепользователями по мере накопления, но не реже 1 раза в неделю.</w:t>
      </w:r>
    </w:p>
    <w:p w:rsidR="00000000" w:rsidRPr="00A11F91" w:rsidRDefault="00A11F91">
      <w:bookmarkStart w:id="317" w:name="sub_830"/>
      <w:bookmarkEnd w:id="316"/>
      <w:r w:rsidRPr="00A11F91">
        <w:t>8.3. Организация работ по содержанию и благоустройству придомовой и дворовой территории производится собств</w:t>
      </w:r>
      <w:r w:rsidRPr="00A11F91">
        <w:t>енниками помещений в многоквартирных домах либо лицами, осуществляющими по договору управление/эксплуатацию многоквартирными домами.</w:t>
      </w:r>
    </w:p>
    <w:p w:rsidR="00000000" w:rsidRPr="00A11F91" w:rsidRDefault="00A11F91">
      <w:bookmarkStart w:id="318" w:name="sub_840"/>
      <w:bookmarkEnd w:id="317"/>
      <w:r w:rsidRPr="00A11F91">
        <w:t>8.4. Хранение и стоянка личного автотранспорта на придомовых, дворовых и внутриквартальных территориях допуск</w:t>
      </w:r>
      <w:r w:rsidRPr="00A11F91">
        <w:t>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000000" w:rsidRPr="00A11F91" w:rsidRDefault="00A11F91">
      <w:bookmarkStart w:id="319" w:name="sub_850"/>
      <w:bookmarkEnd w:id="318"/>
      <w:r w:rsidRPr="00A11F91">
        <w:t>8.5. Парковка автотранспорта организовывае</w:t>
      </w:r>
      <w:r w:rsidRPr="00A11F91">
        <w:t>тся по решению собственников помещений в многоквартирном доме, принятому на общем собрании таких собственников.</w:t>
      </w:r>
    </w:p>
    <w:bookmarkEnd w:id="319"/>
    <w:p w:rsidR="00000000" w:rsidRPr="00A11F91" w:rsidRDefault="00A11F91">
      <w:r w:rsidRPr="00A11F91">
        <w:t>Организаторы парковки обязаны соблюдать санитарные нормы и правила и обеспечивать санитарное содержание и благоустройство зоны, отведенно</w:t>
      </w:r>
      <w:r w:rsidRPr="00A11F91">
        <w:t>й для парковки автотранспорта, и прилегающей к ней территории, а также вывоз твердых бытовых отходов.</w:t>
      </w:r>
    </w:p>
    <w:p w:rsidR="00000000" w:rsidRPr="00A11F91" w:rsidRDefault="00A11F91">
      <w:r w:rsidRPr="00A11F91">
        <w:t>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000000" w:rsidRPr="00A11F91" w:rsidRDefault="00A11F91">
      <w:bookmarkStart w:id="320" w:name="sub_860"/>
      <w:r w:rsidRPr="00A11F91">
        <w:t>8.6. Парковки автотранспорта и автотранспорт не должны:</w:t>
      </w:r>
    </w:p>
    <w:p w:rsidR="00000000" w:rsidRPr="00A11F91" w:rsidRDefault="00A11F91">
      <w:bookmarkStart w:id="321" w:name="sub_861"/>
      <w:bookmarkEnd w:id="320"/>
      <w:r w:rsidRPr="00A11F91">
        <w:t>8.6.1. размещаться на детских и спортивных площадках, в местах отдыха, на газонах;</w:t>
      </w:r>
    </w:p>
    <w:p w:rsidR="00000000" w:rsidRPr="00A11F91" w:rsidRDefault="00A11F91">
      <w:bookmarkStart w:id="322" w:name="sub_862"/>
      <w:bookmarkEnd w:id="321"/>
      <w:r w:rsidRPr="00A11F91">
        <w:t>8.6.2. препятствовать пешеходному движению, проезду автотранспорта и специальных м</w:t>
      </w:r>
      <w:r w:rsidRPr="00A11F91">
        <w:t>ашин (пожарных, машин скорой помощи, аварийных, уборочных и др.).</w:t>
      </w:r>
    </w:p>
    <w:p w:rsidR="00000000" w:rsidRPr="00A11F91" w:rsidRDefault="00A11F91">
      <w:bookmarkStart w:id="323" w:name="sub_870"/>
      <w:bookmarkEnd w:id="322"/>
      <w:r w:rsidRPr="00A11F91">
        <w:t>8.7.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w:t>
      </w:r>
      <w:r w:rsidRPr="00A11F91">
        <w:t>жное освещение фасадов, подъездов, строений и адресных таблиц (указатель наименования улицы, номер дома, подъезда) на домах.</w:t>
      </w:r>
    </w:p>
    <w:p w:rsidR="00000000" w:rsidRPr="00A11F91" w:rsidRDefault="00A11F91">
      <w:bookmarkStart w:id="324" w:name="sub_880"/>
      <w:bookmarkEnd w:id="323"/>
      <w:r w:rsidRPr="00A11F91">
        <w:t>8.8. Домовые фонари и светильники у подъездов включаются и выключаются одновременно с наружным освещением города.</w:t>
      </w:r>
    </w:p>
    <w:p w:rsidR="00000000" w:rsidRPr="00A11F91" w:rsidRDefault="00A11F91">
      <w:bookmarkStart w:id="325" w:name="sub_890"/>
      <w:bookmarkEnd w:id="324"/>
      <w:r w:rsidRPr="00A11F91">
        <w:t>8.9. При отсутствии централизованной системы водоотведения или локальных очистных сооружений собственники помещений в многоквартирных домах или лица, осуществляющие по договору управление/эксплуатацию многоквартирными домами, на основании догово</w:t>
      </w:r>
      <w:r w:rsidRPr="00A11F91">
        <w:t>ра со специализированной организацией осуществляют удаление и очистку сточных вод, образовавшихся в процессе эксплуатации многоквартирного дома. Администрация городского округа может запросить документы, подтверждающие баланс водопотребления и нецентрализо</w:t>
      </w:r>
      <w:r w:rsidRPr="00A11F91">
        <w:t>ванного водоотведения</w:t>
      </w:r>
    </w:p>
    <w:p w:rsidR="00000000" w:rsidRPr="00A11F91" w:rsidRDefault="00A11F91">
      <w:bookmarkStart w:id="326" w:name="sub_8100"/>
      <w:bookmarkEnd w:id="325"/>
      <w:r w:rsidRPr="00A11F91">
        <w:t>8.10.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p>
    <w:bookmarkEnd w:id="326"/>
    <w:p w:rsidR="00000000" w:rsidRPr="00A11F91" w:rsidRDefault="00A11F91">
      <w:r w:rsidRPr="00A11F91">
        <w:t>При возникновении наледи (гололеда) производит</w:t>
      </w:r>
      <w:r w:rsidRPr="00A11F91">
        <w:t xml:space="preserve">ся обработка мелкофракционным щебнем или </w:t>
      </w:r>
      <w:proofErr w:type="spellStart"/>
      <w:r w:rsidRPr="00A11F91">
        <w:t>противогололедными</w:t>
      </w:r>
      <w:proofErr w:type="spellEnd"/>
      <w:r w:rsidRPr="00A11F91">
        <w:t xml:space="preserve"> материалами.</w:t>
      </w:r>
    </w:p>
    <w:p w:rsidR="00000000" w:rsidRPr="00A11F91" w:rsidRDefault="00A11F91">
      <w:bookmarkStart w:id="327" w:name="sub_8110"/>
      <w:r w:rsidRPr="00A11F91">
        <w:t xml:space="preserve">8.11.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w:t>
      </w:r>
      <w:r w:rsidRPr="00A11F91">
        <w:t>тротуара.</w:t>
      </w:r>
    </w:p>
    <w:bookmarkEnd w:id="327"/>
    <w:p w:rsidR="00000000" w:rsidRPr="00A11F91" w:rsidRDefault="00A11F91">
      <w:r w:rsidRPr="00A11F91">
        <w:t xml:space="preserve">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 или другими </w:t>
      </w:r>
      <w:proofErr w:type="spellStart"/>
      <w:r w:rsidRPr="00A11F91">
        <w:t>противогололедными</w:t>
      </w:r>
      <w:proofErr w:type="spellEnd"/>
      <w:r w:rsidRPr="00A11F91">
        <w:t xml:space="preserve"> </w:t>
      </w:r>
      <w:r w:rsidRPr="00A11F91">
        <w:t>материалами.</w:t>
      </w:r>
    </w:p>
    <w:p w:rsidR="00000000" w:rsidRPr="00A11F91" w:rsidRDefault="00A11F91">
      <w:r w:rsidRPr="00A11F91">
        <w:t xml:space="preserve">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w:t>
      </w:r>
      <w:r w:rsidRPr="00A11F91">
        <w:lastRenderedPageBreak/>
        <w:t>автотранспорта и движению пешеходов. Складирование снега должно предусматривать</w:t>
      </w:r>
      <w:r w:rsidRPr="00A11F91">
        <w:t xml:space="preserve"> отвод талых вод. Не допускается повреждение зеленых насаждений при складировании снега.</w:t>
      </w:r>
    </w:p>
    <w:p w:rsidR="00000000" w:rsidRPr="00A11F91" w:rsidRDefault="00A11F91">
      <w:bookmarkStart w:id="328" w:name="sub_8120"/>
      <w:r w:rsidRPr="00A11F91">
        <w:t>8.12. Не допускается выталкивание или перемещение снега с придомовых территорий на объекты улично-дорожной сети.</w:t>
      </w:r>
    </w:p>
    <w:p w:rsidR="00000000" w:rsidRPr="00A11F91" w:rsidRDefault="00A11F91">
      <w:bookmarkStart w:id="329" w:name="sub_8130"/>
      <w:bookmarkEnd w:id="328"/>
      <w:r w:rsidRPr="00A11F91">
        <w:t>8.13. Подметание придомовых те</w:t>
      </w:r>
      <w:r w:rsidRPr="00A11F91">
        <w:t xml:space="preserve">рриторий, внутриквартальных проездов, </w:t>
      </w:r>
      <w:proofErr w:type="spellStart"/>
      <w:r w:rsidRPr="00A11F91">
        <w:t>внутридворовых</w:t>
      </w:r>
      <w:proofErr w:type="spellEnd"/>
      <w:r w:rsidRPr="00A11F91">
        <w:t xml:space="preserve"> проездов и тротуаров, их мойка осуществляются механизированным способом или вручную до 8 часов утра. Чистота территории поддерживается в течение всего дня.</w:t>
      </w:r>
    </w:p>
    <w:p w:rsidR="00000000" w:rsidRPr="00A11F91" w:rsidRDefault="00A11F91">
      <w:bookmarkStart w:id="330" w:name="sub_8140"/>
      <w:bookmarkEnd w:id="329"/>
      <w:r w:rsidRPr="00A11F91">
        <w:t>8.14. В соответствии с санитарн</w:t>
      </w:r>
      <w:r w:rsidRPr="00A11F91">
        <w:t>ыми нормами и правилами организации по обслуживанию жилищного фонда должны проводить дератизацию, дезинсекцию и дезинфекцию в местах общего пользования, подвалах, технических подпольях.</w:t>
      </w:r>
    </w:p>
    <w:p w:rsidR="00000000" w:rsidRPr="00A11F91" w:rsidRDefault="00A11F91">
      <w:bookmarkStart w:id="331" w:name="sub_8150"/>
      <w:bookmarkEnd w:id="330"/>
      <w:r w:rsidRPr="00A11F91">
        <w:t>8.15. У подъездов жилых домов устанавливаются урны. Со</w:t>
      </w:r>
      <w:r w:rsidRPr="00A11F91">
        <w:t>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вывоз мусора и отходов со своей территории.</w:t>
      </w:r>
    </w:p>
    <w:p w:rsidR="00000000" w:rsidRPr="00A11F91" w:rsidRDefault="00A11F91">
      <w:bookmarkStart w:id="332" w:name="sub_8160"/>
      <w:bookmarkEnd w:id="331"/>
      <w:r w:rsidRPr="00A11F91">
        <w:t>8.16. Краны для полива из шлангов прид</w:t>
      </w:r>
      <w:r w:rsidRPr="00A11F91">
        <w:t xml:space="preserve">омовых и дворовых территорий оборудуются во всех многоквартирных домах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w:t>
      </w:r>
      <w:r w:rsidRPr="00A11F91">
        <w:t>управление/эксплуатацию многоквартирных домов.</w:t>
      </w:r>
    </w:p>
    <w:p w:rsidR="00000000" w:rsidRPr="00A11F91" w:rsidRDefault="00A11F91">
      <w:bookmarkStart w:id="333" w:name="sub_8170"/>
      <w:bookmarkEnd w:id="332"/>
      <w:r w:rsidRPr="00A11F91">
        <w:t>8.17. Уборка придомовых и дворовых территорий многоквартирных домов в летний период.</w:t>
      </w:r>
    </w:p>
    <w:bookmarkEnd w:id="333"/>
    <w:p w:rsidR="00000000" w:rsidRPr="00A11F91" w:rsidRDefault="00A11F91">
      <w:r w:rsidRPr="00A11F91">
        <w:t xml:space="preserve">В летний период придомовые и дворовые территории, </w:t>
      </w:r>
      <w:proofErr w:type="spellStart"/>
      <w:r w:rsidRPr="00A11F91">
        <w:t>внутридворовые</w:t>
      </w:r>
      <w:proofErr w:type="spellEnd"/>
      <w:r w:rsidRPr="00A11F91">
        <w:t xml:space="preserve"> проезды и тротуары должны быть очищ</w:t>
      </w:r>
      <w:r w:rsidRPr="00A11F91">
        <w:t>ены от мусора. Чистота на территории должна поддерживаться в течение рабочего дня.</w:t>
      </w:r>
    </w:p>
    <w:p w:rsidR="00000000" w:rsidRPr="00A11F91" w:rsidRDefault="00A11F91"/>
    <w:p w:rsidR="00000000" w:rsidRPr="00A11F91" w:rsidRDefault="00A11F91">
      <w:pPr>
        <w:pStyle w:val="a5"/>
      </w:pPr>
      <w:bookmarkStart w:id="334" w:name="sub_9"/>
      <w:r w:rsidRPr="00A11F91">
        <w:rPr>
          <w:rStyle w:val="a3"/>
          <w:color w:val="auto"/>
        </w:rPr>
        <w:t>Статья 9</w:t>
      </w:r>
      <w:r w:rsidRPr="00A11F91">
        <w:t>. Содержание территорий индивидуальной застройки</w:t>
      </w:r>
    </w:p>
    <w:p w:rsidR="00000000" w:rsidRPr="00A11F91" w:rsidRDefault="00A11F91">
      <w:bookmarkStart w:id="335" w:name="sub_910"/>
      <w:bookmarkEnd w:id="334"/>
      <w:r w:rsidRPr="00A11F91">
        <w:t>9.1. При осуществлении нового строительства, либо реконструкции жилых домов индивидуальной и друго</w:t>
      </w:r>
      <w:r w:rsidRPr="00A11F91">
        <w:t>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w:t>
      </w:r>
      <w:r w:rsidRPr="00A11F91">
        <w:t>тва подъездные пути и озеленение территории за свой счет.</w:t>
      </w:r>
    </w:p>
    <w:p w:rsidR="00000000" w:rsidRPr="00A11F91" w:rsidRDefault="00A11F91">
      <w:bookmarkStart w:id="336" w:name="sub_920"/>
      <w:bookmarkEnd w:id="335"/>
      <w:r w:rsidRPr="00A11F91">
        <w:t>9.2. Собственники жилых домов обязаны:</w:t>
      </w:r>
    </w:p>
    <w:p w:rsidR="00000000" w:rsidRPr="00A11F91" w:rsidRDefault="00A11F91">
      <w:bookmarkStart w:id="337" w:name="sub_921"/>
      <w:bookmarkEnd w:id="336"/>
      <w:r w:rsidRPr="00A11F91">
        <w:t>9.2.1. содержать в чистоте и порядке жилой дом, надворные постройки, ограждения и прилегающую к жилому дому территорию;</w:t>
      </w:r>
    </w:p>
    <w:p w:rsidR="00000000" w:rsidRPr="00A11F91" w:rsidRDefault="00A11F91">
      <w:bookmarkStart w:id="338" w:name="sub_922"/>
      <w:bookmarkEnd w:id="337"/>
      <w:r w:rsidRPr="00A11F91">
        <w:t>9.2.2. обеспечивать сохранность имеющихся перед жилым домом зеленых насаждений, их полив в сухую погоду;</w:t>
      </w:r>
    </w:p>
    <w:p w:rsidR="00000000" w:rsidRPr="00A11F91" w:rsidRDefault="00A11F91">
      <w:bookmarkStart w:id="339" w:name="sub_923"/>
      <w:bookmarkEnd w:id="338"/>
      <w:r w:rsidRPr="00A11F91">
        <w:t>9.2.3. обустраивать выгреб для сбора жидких бытовых отходов в соответствии с требованиями законодательства на отведенной территории, п</w:t>
      </w:r>
      <w:r w:rsidRPr="00A11F91">
        <w:t>ринимать меры для предотвращения переполнения выгреба;</w:t>
      </w:r>
    </w:p>
    <w:p w:rsidR="00000000" w:rsidRPr="00A11F91" w:rsidRDefault="00A11F91">
      <w:bookmarkStart w:id="340" w:name="sub_924"/>
      <w:bookmarkEnd w:id="339"/>
      <w:r w:rsidRPr="00A11F91">
        <w:t>9.2.4. очищать канавы, трубы для стока воды на прилегающей территории для обеспечения отвода талых вод в весенний период;</w:t>
      </w:r>
    </w:p>
    <w:p w:rsidR="00000000" w:rsidRPr="00A11F91" w:rsidRDefault="00A11F91">
      <w:bookmarkStart w:id="341" w:name="sub_925"/>
      <w:bookmarkEnd w:id="340"/>
      <w:r w:rsidRPr="00A11F91">
        <w:t>9.2.5. осуществлять сброс, накопление мусора и отхо</w:t>
      </w:r>
      <w:r w:rsidRPr="00A11F91">
        <w:t>дов в специально отведенных для этих целей местах (в контейнеры);</w:t>
      </w:r>
    </w:p>
    <w:p w:rsidR="00000000" w:rsidRPr="00A11F91" w:rsidRDefault="00A11F91">
      <w:bookmarkStart w:id="342" w:name="sub_926"/>
      <w:bookmarkEnd w:id="341"/>
      <w:r w:rsidRPr="00A11F91">
        <w:t>9.2.6. обустраивать и содержать ливневые канализации, не допуская розлива (слива) сточных и фекальных вод;</w:t>
      </w:r>
    </w:p>
    <w:p w:rsidR="00000000" w:rsidRPr="00A11F91" w:rsidRDefault="00A11F91">
      <w:bookmarkStart w:id="343" w:name="sub_927"/>
      <w:bookmarkEnd w:id="342"/>
      <w:r w:rsidRPr="00A11F91">
        <w:t>9.2.7. производить земляные работы на землях общего пользования в установленном порядке;</w:t>
      </w:r>
    </w:p>
    <w:p w:rsidR="00000000" w:rsidRPr="00A11F91" w:rsidRDefault="00A11F91">
      <w:bookmarkStart w:id="344" w:name="sub_928"/>
      <w:bookmarkEnd w:id="343"/>
      <w:r w:rsidRPr="00A11F91">
        <w:t>9.2.8. обеспечивать надлежащее состояние фасадов зданий, заборов и ограждений, а также прочих сооружений в пределах землеотвода. Своевременно производить</w:t>
      </w:r>
      <w:r w:rsidRPr="00A11F91">
        <w:t xml:space="preserve"> поддерживающий их ремонт и окраску;</w:t>
      </w:r>
    </w:p>
    <w:p w:rsidR="00000000" w:rsidRPr="00A11F91" w:rsidRDefault="00A11F91">
      <w:bookmarkStart w:id="345" w:name="sub_929"/>
      <w:bookmarkEnd w:id="344"/>
      <w:r w:rsidRPr="00A11F91">
        <w:t>9.2.9. иметь на жилом доме номерной знак и поддерживать его в исправном состоянии;</w:t>
      </w:r>
    </w:p>
    <w:p w:rsidR="00000000" w:rsidRPr="00A11F91" w:rsidRDefault="00A11F91">
      <w:bookmarkStart w:id="346" w:name="sub_9210"/>
      <w:bookmarkEnd w:id="345"/>
      <w:r w:rsidRPr="00A11F91">
        <w:t>9.2.10. содержать в порядке земельный участок в пределах землеотвода и обеспечивать надлежащее санитарное с</w:t>
      </w:r>
      <w:r w:rsidRPr="00A11F91">
        <w:t>остояние данного участка, своевременно проводить скашивание сорной растительности, содержать в порядке прилегающую территорию, производить уборку ее от мусора, скашивание травы;</w:t>
      </w:r>
    </w:p>
    <w:p w:rsidR="00000000" w:rsidRPr="00A11F91" w:rsidRDefault="00A11F91">
      <w:bookmarkStart w:id="347" w:name="sub_9211"/>
      <w:bookmarkEnd w:id="346"/>
      <w:r w:rsidRPr="00A11F91">
        <w:lastRenderedPageBreak/>
        <w:t>9.2.11. содержать в порядке зеленые насаждения в пределах земл</w:t>
      </w:r>
      <w:r w:rsidRPr="00A11F91">
        <w:t>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000000" w:rsidRPr="00A11F91" w:rsidRDefault="00A11F91">
      <w:bookmarkStart w:id="348" w:name="sub_9212"/>
      <w:bookmarkEnd w:id="347"/>
      <w:r w:rsidRPr="00A11F91">
        <w:t>9.2.12. не допускать захламления прилегающей те</w:t>
      </w:r>
      <w:r w:rsidRPr="00A11F91">
        <w:t>рритории отходами производства и потребления.</w:t>
      </w:r>
    </w:p>
    <w:p w:rsidR="00000000" w:rsidRPr="00A11F91" w:rsidRDefault="00A11F91">
      <w:bookmarkStart w:id="349" w:name="sub_930"/>
      <w:bookmarkEnd w:id="348"/>
      <w:r w:rsidRPr="00A11F91">
        <w:t>9.3. Собственникам жилых домов на территориях индивидуальной застройки запрещается:</w:t>
      </w:r>
    </w:p>
    <w:p w:rsidR="00000000" w:rsidRPr="00A11F91" w:rsidRDefault="00A11F91">
      <w:pPr>
        <w:pStyle w:val="a7"/>
        <w:rPr>
          <w:color w:val="auto"/>
          <w:sz w:val="16"/>
          <w:szCs w:val="16"/>
          <w:shd w:val="clear" w:color="auto" w:fill="F0F0F0"/>
        </w:rPr>
      </w:pPr>
      <w:bookmarkStart w:id="350" w:name="sub_931"/>
      <w:bookmarkEnd w:id="349"/>
      <w:r w:rsidRPr="00A11F91">
        <w:rPr>
          <w:color w:val="auto"/>
          <w:sz w:val="16"/>
          <w:szCs w:val="16"/>
          <w:shd w:val="clear" w:color="auto" w:fill="F0F0F0"/>
        </w:rPr>
        <w:t>Информация об изменениях:</w:t>
      </w:r>
    </w:p>
    <w:bookmarkEnd w:id="350"/>
    <w:p w:rsidR="00000000" w:rsidRPr="00A11F91" w:rsidRDefault="00A11F91">
      <w:pPr>
        <w:pStyle w:val="a8"/>
        <w:rPr>
          <w:color w:val="auto"/>
          <w:shd w:val="clear" w:color="auto" w:fill="F0F0F0"/>
        </w:rPr>
      </w:pPr>
      <w:r w:rsidRPr="00A11F91">
        <w:rPr>
          <w:color w:val="auto"/>
        </w:rPr>
        <w:t xml:space="preserve"> </w:t>
      </w:r>
      <w:r w:rsidRPr="00A11F91">
        <w:rPr>
          <w:color w:val="auto"/>
          <w:shd w:val="clear" w:color="auto" w:fill="F0F0F0"/>
        </w:rPr>
        <w:t xml:space="preserve">Подпункт 9.3.1 изменен. - </w:t>
      </w:r>
      <w:hyperlink r:id="rId60" w:history="1">
        <w:r w:rsidRPr="00A11F91">
          <w:rPr>
            <w:rStyle w:val="a4"/>
            <w:color w:val="auto"/>
            <w:shd w:val="clear" w:color="auto" w:fill="F0F0F0"/>
          </w:rPr>
          <w:t>Решение</w:t>
        </w:r>
      </w:hyperlink>
      <w:r w:rsidRPr="00A11F91">
        <w:rPr>
          <w:color w:val="auto"/>
          <w:shd w:val="clear" w:color="auto" w:fill="F0F0F0"/>
        </w:rPr>
        <w:t xml:space="preserve"> Борисоглебской городской Думы Борисоглебского городского округа Воронежской области от 24 декабря 2018 г. N 254</w:t>
      </w:r>
    </w:p>
    <w:p w:rsidR="00000000" w:rsidRPr="00A11F91" w:rsidRDefault="00A11F91">
      <w:pPr>
        <w:pStyle w:val="a8"/>
        <w:rPr>
          <w:color w:val="auto"/>
          <w:shd w:val="clear" w:color="auto" w:fill="F0F0F0"/>
        </w:rPr>
      </w:pPr>
      <w:r w:rsidRPr="00A11F91">
        <w:rPr>
          <w:color w:val="auto"/>
        </w:rPr>
        <w:t xml:space="preserve"> </w:t>
      </w:r>
      <w:hyperlink r:id="rId61" w:history="1">
        <w:r w:rsidRPr="00A11F91">
          <w:rPr>
            <w:rStyle w:val="a4"/>
            <w:color w:val="auto"/>
            <w:shd w:val="clear" w:color="auto" w:fill="F0F0F0"/>
          </w:rPr>
          <w:t>См. предыдущую редакцию</w:t>
        </w:r>
      </w:hyperlink>
    </w:p>
    <w:p w:rsidR="00000000" w:rsidRPr="00A11F91" w:rsidRDefault="00A11F91">
      <w:r w:rsidRPr="00A11F91">
        <w:t>9.3.1.</w:t>
      </w:r>
      <w:r w:rsidRPr="00A11F91">
        <w:t xml:space="preserve"> осуществлять сброс, накопление отходов и мусора, порубочных остатков, травы, строительных отходов в местах, не отведенных для этих целей;</w:t>
      </w:r>
    </w:p>
    <w:p w:rsidR="00000000" w:rsidRPr="00A11F91" w:rsidRDefault="00A11F91">
      <w:bookmarkStart w:id="351" w:name="sub_932"/>
      <w:r w:rsidRPr="00A11F91">
        <w:t xml:space="preserve">9.3.2. складировать мусор и отходы на прилегающей территории и в </w:t>
      </w:r>
      <w:proofErr w:type="spellStart"/>
      <w:r w:rsidRPr="00A11F91">
        <w:t>прилотковой</w:t>
      </w:r>
      <w:proofErr w:type="spellEnd"/>
      <w:r w:rsidRPr="00A11F91">
        <w:t xml:space="preserve"> части дороги, засыпать и засорять</w:t>
      </w:r>
      <w:r w:rsidRPr="00A11F91">
        <w:t xml:space="preserve"> ливневую канализацию, ливнестоки, дренажные стоки, складировать на прилегающей территории вне землеотвода строительные материалы, топливо, сено, удобрения и иные движимые вещи;</w:t>
      </w:r>
    </w:p>
    <w:p w:rsidR="00000000" w:rsidRPr="00A11F91" w:rsidRDefault="00A11F91">
      <w:bookmarkStart w:id="352" w:name="sub_933"/>
      <w:bookmarkEnd w:id="351"/>
      <w:r w:rsidRPr="00A11F91">
        <w:t>9.3.3. самовольно использовать земли за пределами отведенных соб</w:t>
      </w:r>
      <w:r w:rsidRPr="00A11F91">
        <w:t>ственнику жилого дома территорий под личные хозяйственные и иные нужды (складирование мусора, горючих материалов, отработанных автотранспортных шин, различных удобрений, возведение построек, пристроек, гаражей, погребов и др.);</w:t>
      </w:r>
    </w:p>
    <w:p w:rsidR="00000000" w:rsidRPr="00A11F91" w:rsidRDefault="00A11F91">
      <w:bookmarkStart w:id="353" w:name="sub_934"/>
      <w:bookmarkEnd w:id="352"/>
      <w:r w:rsidRPr="00A11F91">
        <w:t>9.3.4. самовол</w:t>
      </w:r>
      <w:r w:rsidRPr="00A11F91">
        <w:t>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w:t>
      </w:r>
      <w:r w:rsidRPr="00A11F91">
        <w:t xml:space="preserve"> вывозу отходов и др.;</w:t>
      </w:r>
    </w:p>
    <w:p w:rsidR="00000000" w:rsidRPr="00A11F91" w:rsidRDefault="00A11F91">
      <w:bookmarkStart w:id="354" w:name="sub_935"/>
      <w:bookmarkEnd w:id="353"/>
      <w:r w:rsidRPr="00A11F91">
        <w:t xml:space="preserve">9.3.5. проведение работ по изменению уровня рельефа местности на придомовой и прилегающей территории индивидуальных жилых домов путем отсыпки площадей грунтом, щебнем, битым кирпичом и прочимы материалами, приводящих к </w:t>
      </w:r>
      <w:r w:rsidRPr="00A11F91">
        <w:t>подтоплению территорий смежных земельных участков и территорий общего пользования;</w:t>
      </w:r>
    </w:p>
    <w:p w:rsidR="00000000" w:rsidRPr="00A11F91" w:rsidRDefault="00A11F91">
      <w:bookmarkStart w:id="355" w:name="sub_936"/>
      <w:bookmarkEnd w:id="354"/>
      <w:r w:rsidRPr="00A11F91">
        <w:t>9.3.6. самовольное строительство выгреба для сбора жидких бытовых отходов вне придомовой территории.</w:t>
      </w:r>
    </w:p>
    <w:bookmarkEnd w:id="355"/>
    <w:p w:rsidR="00000000" w:rsidRPr="00A11F91" w:rsidRDefault="00A11F91"/>
    <w:p w:rsidR="00000000" w:rsidRPr="00A11F91" w:rsidRDefault="00A11F91">
      <w:pPr>
        <w:pStyle w:val="a5"/>
      </w:pPr>
      <w:bookmarkStart w:id="356" w:name="sub_10"/>
      <w:r w:rsidRPr="00A11F91">
        <w:rPr>
          <w:rStyle w:val="a3"/>
          <w:color w:val="auto"/>
        </w:rPr>
        <w:t>Статья 10</w:t>
      </w:r>
      <w:r w:rsidRPr="00A11F91">
        <w:t>. Обращение с отходами производства</w:t>
      </w:r>
      <w:r w:rsidRPr="00A11F91">
        <w:t xml:space="preserve"> и потребления на территории городского округа</w:t>
      </w:r>
    </w:p>
    <w:p w:rsidR="00000000" w:rsidRPr="00A11F91" w:rsidRDefault="00A11F91">
      <w:bookmarkStart w:id="357" w:name="sub_1010"/>
      <w:bookmarkEnd w:id="356"/>
      <w:r w:rsidRPr="00A11F91">
        <w:t>10.1. Основные положения по обращению с отходами.</w:t>
      </w:r>
    </w:p>
    <w:p w:rsidR="00000000" w:rsidRPr="00A11F91" w:rsidRDefault="00A11F91">
      <w:bookmarkStart w:id="358" w:name="sub_1012"/>
      <w:bookmarkEnd w:id="357"/>
      <w:r w:rsidRPr="00A11F91">
        <w:t>10.1.2. Система обращения с отходами на территории городского округа включает комплекс мер по рациональному сбору, вывозу и утили</w:t>
      </w:r>
      <w:r w:rsidRPr="00A11F91">
        <w:t>зации твердых коммунальных и промышленных отходов, в том числе крупногабаритных, жидких бытовых и пищевых отходов.</w:t>
      </w:r>
    </w:p>
    <w:p w:rsidR="00000000" w:rsidRPr="00A11F91" w:rsidRDefault="00A11F91">
      <w:bookmarkStart w:id="359" w:name="sub_1013"/>
      <w:bookmarkEnd w:id="358"/>
      <w:r w:rsidRPr="00A11F91">
        <w:t>10.1.3. Все отходы, образующиеся в результате жизнедеятельности населения и деятельности организаций всех форм собственности,</w:t>
      </w:r>
      <w:r w:rsidRPr="00A11F91">
        <w:t xml:space="preserve"> подлежат переработке, утилизации, обезвреживанию, либо захоронению на объектах размещения отходов в порядке, предусмотренном действующим </w:t>
      </w:r>
      <w:hyperlink r:id="rId62" w:history="1">
        <w:r w:rsidRPr="00A11F91">
          <w:rPr>
            <w:rStyle w:val="a4"/>
            <w:color w:val="auto"/>
          </w:rPr>
          <w:t>законодательством</w:t>
        </w:r>
      </w:hyperlink>
      <w:r w:rsidRPr="00A11F91">
        <w:t>.</w:t>
      </w:r>
    </w:p>
    <w:p w:rsidR="00000000" w:rsidRPr="00A11F91" w:rsidRDefault="00A11F91">
      <w:bookmarkStart w:id="360" w:name="sub_1014"/>
      <w:bookmarkEnd w:id="359"/>
      <w:r w:rsidRPr="00A11F91">
        <w:t>10.1.4. В слу</w:t>
      </w:r>
      <w:r w:rsidRPr="00A11F91">
        <w:t>чае возникновения или угрозы возникновения аварий при обращении с отходами хозяйствующие субъекты и физические лица немедленно информируют об этом федеральные органы, исполнительные органы государственной власти Воронежской области в области охраны окружаю</w:t>
      </w:r>
      <w:r w:rsidRPr="00A11F91">
        <w:t>щей среды и администрацию городского округа.</w:t>
      </w:r>
    </w:p>
    <w:p w:rsidR="00000000" w:rsidRPr="00A11F91" w:rsidRDefault="00A11F91">
      <w:bookmarkStart w:id="361" w:name="sub_1015"/>
      <w:bookmarkEnd w:id="360"/>
      <w:r w:rsidRPr="00A11F91">
        <w:t xml:space="preserve">10.1.5. Запрещается передача, транспортировка, переработка, утилизация отходов I - IV класса опасности в нарушение действующего </w:t>
      </w:r>
      <w:hyperlink r:id="rId63" w:history="1">
        <w:r w:rsidRPr="00A11F91">
          <w:rPr>
            <w:rStyle w:val="a4"/>
            <w:color w:val="auto"/>
          </w:rPr>
          <w:t>законодательства</w:t>
        </w:r>
      </w:hyperlink>
      <w:r w:rsidRPr="00A11F91">
        <w:t xml:space="preserve"> Российской Федерации.</w:t>
      </w:r>
    </w:p>
    <w:p w:rsidR="00000000" w:rsidRPr="00A11F91" w:rsidRDefault="00A11F91">
      <w:bookmarkStart w:id="362" w:name="sub_1016"/>
      <w:bookmarkEnd w:id="361"/>
      <w:r w:rsidRPr="00A11F91">
        <w:t xml:space="preserve">10.1.6. Хозяйствующие субъекты независимо от их организационно-правовых форм обязаны обеспечивать своевременное и качественное удаление отходов в соответствии с действующим </w:t>
      </w:r>
      <w:hyperlink r:id="rId64" w:history="1">
        <w:r w:rsidRPr="00A11F91">
          <w:rPr>
            <w:rStyle w:val="a4"/>
            <w:color w:val="auto"/>
          </w:rPr>
          <w:t>законодательством</w:t>
        </w:r>
      </w:hyperlink>
      <w:r w:rsidRPr="00A11F91">
        <w:t>.</w:t>
      </w:r>
    </w:p>
    <w:p w:rsidR="00000000" w:rsidRPr="00A11F91" w:rsidRDefault="00A11F91">
      <w:bookmarkStart w:id="363" w:name="sub_1017"/>
      <w:bookmarkEnd w:id="362"/>
      <w:r w:rsidRPr="00A11F91">
        <w:t xml:space="preserve">10.1.7. Организация вывоза отходов из многоквартирных жилых домов осуществляется организациями, осуществляющими по договору управление/эксплуатацию многоквартирными домами, из </w:t>
      </w:r>
      <w:r w:rsidRPr="00A11F91">
        <w:t xml:space="preserve">организаций торговли и общественного питания, культуры, детских и лечебных заведений (из иных мест) осуществляется указанными организациями, а также иными </w:t>
      </w:r>
      <w:r w:rsidRPr="00A11F91">
        <w:lastRenderedPageBreak/>
        <w:t>производителями отходов в соответствии с действующим законодательством.</w:t>
      </w:r>
    </w:p>
    <w:p w:rsidR="00000000" w:rsidRPr="00A11F91" w:rsidRDefault="00A11F91">
      <w:bookmarkStart w:id="364" w:name="sub_1018"/>
      <w:bookmarkEnd w:id="363"/>
      <w:r w:rsidRPr="00A11F91">
        <w:t>10.1.8. Разме</w:t>
      </w:r>
      <w:r w:rsidRPr="00A11F91">
        <w:t>щение отходов осуществляется организацией, уполномоченной на проведение указанных работ, в установленном законодательством порядке.</w:t>
      </w:r>
    </w:p>
    <w:p w:rsidR="00000000" w:rsidRPr="00A11F91" w:rsidRDefault="00A11F91">
      <w:bookmarkStart w:id="365" w:name="sub_1019"/>
      <w:bookmarkEnd w:id="364"/>
      <w:r w:rsidRPr="00A11F91">
        <w:t>10.1.9. В районах индивидуальной жилой застройки (частного сектора) крупногабаритные бытовые отходы, обрезан</w:t>
      </w:r>
      <w:r w:rsidRPr="00A11F91">
        <w:t>ные ветки кустарников и деревьев, смет с территории домовладений вывозятся в соответствии с действующим законодательством на специализированный объект размещения, переработки или утилизации.</w:t>
      </w:r>
    </w:p>
    <w:p w:rsidR="00000000" w:rsidRPr="00A11F91" w:rsidRDefault="00A11F91">
      <w:bookmarkStart w:id="366" w:name="sub_10110"/>
      <w:bookmarkEnd w:id="365"/>
      <w:r w:rsidRPr="00A11F91">
        <w:t xml:space="preserve">10.1.10. Лица, занимающиеся вырубкой (обрезкой) </w:t>
      </w:r>
      <w:r w:rsidRPr="00A11F91">
        <w:t xml:space="preserve">древесно-кустарниковой растительности, при выполнении работ по вырубке (обрезке) зеленых насаждений обязаны организовать раскорчевку пней и распил стволов </w:t>
      </w:r>
      <w:proofErr w:type="gramStart"/>
      <w:r w:rsidRPr="00A11F91">
        <w:t>деревьев</w:t>
      </w:r>
      <w:proofErr w:type="gramEnd"/>
      <w:r w:rsidRPr="00A11F91">
        <w:t xml:space="preserve"> и вывоз обрезков кустарников и деревьев в места переработки и (или) утилизации в течение тре</w:t>
      </w:r>
      <w:r w:rsidRPr="00A11F91">
        <w:t>х суток.</w:t>
      </w:r>
    </w:p>
    <w:p w:rsidR="00000000" w:rsidRPr="00A11F91" w:rsidRDefault="00A11F91">
      <w:bookmarkStart w:id="367" w:name="sub_10111"/>
      <w:bookmarkEnd w:id="366"/>
      <w:r w:rsidRPr="00A11F91">
        <w:t>10.1.11. Обращение с отработанными ртутьсодержащими лампами осуществляется в соответствии с требованиями, установленными действующим законодательством.</w:t>
      </w:r>
    </w:p>
    <w:p w:rsidR="00000000" w:rsidRPr="00A11F91" w:rsidRDefault="00A11F91">
      <w:bookmarkStart w:id="368" w:name="sub_10112"/>
      <w:bookmarkEnd w:id="367"/>
      <w:r w:rsidRPr="00A11F91">
        <w:t>10.1.12. Не допускается самостоятельное обезвреживание и размещение отработанных ртутьсодержащих (энергосберегающих) ламп потребителями, а также их сброс в контейнеры для сбора (накопления) ТКО и накопление в местах, являющихся общим имуществом собственник</w:t>
      </w:r>
      <w:r w:rsidRPr="00A11F91">
        <w:t>ов помещений многоквартирного дома.</w:t>
      </w:r>
    </w:p>
    <w:p w:rsidR="00000000" w:rsidRPr="00A11F91" w:rsidRDefault="00A11F91">
      <w:bookmarkStart w:id="369" w:name="sub_1020"/>
      <w:bookmarkEnd w:id="368"/>
      <w:r w:rsidRPr="00A11F91">
        <w:t>10.2. Организация сбора и накопления отходов.</w:t>
      </w:r>
    </w:p>
    <w:p w:rsidR="00000000" w:rsidRPr="00A11F91" w:rsidRDefault="00A11F91">
      <w:bookmarkStart w:id="370" w:name="sub_1021"/>
      <w:bookmarkEnd w:id="369"/>
      <w:r w:rsidRPr="00A11F91">
        <w:t>10.2.1. Сбор и удаление твердых коммунальных отходов осуществляется в контейнеры, размещенные в установленных местах на оборудованных контейн</w:t>
      </w:r>
      <w:r w:rsidRPr="00A11F91">
        <w:t>ерных площадках, в контейнеры-накопители мусоропроводов или в иные места накопления отходов, в соответствии с санитарно-гигиеническими требованиями по планово-регулярной системе согласно утвержденным графикам.</w:t>
      </w:r>
    </w:p>
    <w:p w:rsidR="00000000" w:rsidRPr="00A11F91" w:rsidRDefault="00A11F91">
      <w:bookmarkStart w:id="371" w:name="sub_1022"/>
      <w:bookmarkEnd w:id="370"/>
      <w:r w:rsidRPr="00A11F91">
        <w:t>10.2.2. Сбор, временное хранен</w:t>
      </w:r>
      <w:r w:rsidRPr="00A11F91">
        <w:t>ие и удаление твердых коммунальных отходов с территорий жилых домов и организаций проводятся в сроки, установленные санитарными правилами.</w:t>
      </w:r>
    </w:p>
    <w:p w:rsidR="00000000" w:rsidRPr="00A11F91" w:rsidRDefault="00A11F91">
      <w:bookmarkStart w:id="372" w:name="sub_1023"/>
      <w:bookmarkEnd w:id="371"/>
      <w:r w:rsidRPr="00A11F91">
        <w:t>10.2.3. Взаимоотношения специализированных предприятий по удалению твердых коммунальных отходов с юри</w:t>
      </w:r>
      <w:r w:rsidRPr="00A11F91">
        <w:t>дическими и физическими лицами должны строиться на договорных началах.</w:t>
      </w:r>
    </w:p>
    <w:p w:rsidR="00000000" w:rsidRPr="00A11F91" w:rsidRDefault="00A11F91">
      <w:bookmarkStart w:id="373" w:name="sub_1024"/>
      <w:bookmarkEnd w:id="372"/>
      <w:r w:rsidRPr="00A11F91">
        <w:t>10.2.4. Сбор твердых коммунальных отходов осуществляется в контейнеры для отходов, установленные на оборудованных контейнерных площадках.</w:t>
      </w:r>
    </w:p>
    <w:p w:rsidR="00000000" w:rsidRPr="00A11F91" w:rsidRDefault="00A11F91">
      <w:bookmarkStart w:id="374" w:name="sub_1025"/>
      <w:bookmarkEnd w:id="373"/>
      <w:r w:rsidRPr="00A11F91">
        <w:t>10.2.5. Сбор кр</w:t>
      </w:r>
      <w:r w:rsidRPr="00A11F91">
        <w:t>упногабаритных отходов (КГО) должен производиться в бункеры-накопители, а при их отсутствии - в специальных местах.</w:t>
      </w:r>
    </w:p>
    <w:p w:rsidR="00000000" w:rsidRPr="00A11F91" w:rsidRDefault="00A11F91">
      <w:bookmarkStart w:id="375" w:name="sub_1026"/>
      <w:bookmarkEnd w:id="374"/>
      <w:r w:rsidRPr="00A11F91">
        <w:t>10.2.6. Сбор промышленных отходов осуществляется в специально оборудованных местах, сооружениях, емкостях, контейнерах.</w:t>
      </w:r>
    </w:p>
    <w:p w:rsidR="00000000" w:rsidRPr="00A11F91" w:rsidRDefault="00A11F91">
      <w:pPr>
        <w:pStyle w:val="a7"/>
        <w:rPr>
          <w:color w:val="auto"/>
          <w:sz w:val="16"/>
          <w:szCs w:val="16"/>
          <w:shd w:val="clear" w:color="auto" w:fill="F0F0F0"/>
        </w:rPr>
      </w:pPr>
      <w:bookmarkStart w:id="376" w:name="sub_1027"/>
      <w:bookmarkEnd w:id="375"/>
      <w:r w:rsidRPr="00A11F91">
        <w:rPr>
          <w:color w:val="auto"/>
          <w:sz w:val="16"/>
          <w:szCs w:val="16"/>
          <w:shd w:val="clear" w:color="auto" w:fill="F0F0F0"/>
        </w:rPr>
        <w:t>Информация об изменениях:</w:t>
      </w:r>
    </w:p>
    <w:bookmarkEnd w:id="376"/>
    <w:p w:rsidR="00000000" w:rsidRPr="00A11F91" w:rsidRDefault="00A11F91">
      <w:pPr>
        <w:pStyle w:val="a8"/>
        <w:rPr>
          <w:color w:val="auto"/>
          <w:shd w:val="clear" w:color="auto" w:fill="F0F0F0"/>
        </w:rPr>
      </w:pPr>
      <w:r w:rsidRPr="00A11F91">
        <w:rPr>
          <w:color w:val="auto"/>
        </w:rPr>
        <w:t xml:space="preserve"> </w:t>
      </w:r>
      <w:r w:rsidRPr="00A11F91">
        <w:rPr>
          <w:color w:val="auto"/>
          <w:shd w:val="clear" w:color="auto" w:fill="F0F0F0"/>
        </w:rPr>
        <w:t xml:space="preserve">Подпункт 10.2.7 изменен. - </w:t>
      </w:r>
      <w:hyperlink r:id="rId65" w:history="1">
        <w:r w:rsidRPr="00A11F91">
          <w:rPr>
            <w:rStyle w:val="a4"/>
            <w:color w:val="auto"/>
            <w:shd w:val="clear" w:color="auto" w:fill="F0F0F0"/>
          </w:rPr>
          <w:t>Решение</w:t>
        </w:r>
      </w:hyperlink>
      <w:r w:rsidRPr="00A11F91">
        <w:rPr>
          <w:color w:val="auto"/>
          <w:shd w:val="clear" w:color="auto" w:fill="F0F0F0"/>
        </w:rPr>
        <w:t xml:space="preserve"> Борисоглебской городской Думы Борисоглебского городского округа Воронежской области от 25 ноября 2021</w:t>
      </w:r>
      <w:r w:rsidRPr="00A11F91">
        <w:rPr>
          <w:color w:val="auto"/>
          <w:shd w:val="clear" w:color="auto" w:fill="F0F0F0"/>
        </w:rPr>
        <w:t> г. N 15</w:t>
      </w:r>
    </w:p>
    <w:p w:rsidR="00000000" w:rsidRPr="00A11F91" w:rsidRDefault="00A11F91">
      <w:pPr>
        <w:pStyle w:val="a8"/>
        <w:rPr>
          <w:color w:val="auto"/>
          <w:shd w:val="clear" w:color="auto" w:fill="F0F0F0"/>
        </w:rPr>
      </w:pPr>
      <w:r w:rsidRPr="00A11F91">
        <w:rPr>
          <w:color w:val="auto"/>
        </w:rPr>
        <w:t xml:space="preserve"> </w:t>
      </w:r>
      <w:hyperlink r:id="rId66" w:history="1">
        <w:r w:rsidRPr="00A11F91">
          <w:rPr>
            <w:rStyle w:val="a4"/>
            <w:color w:val="auto"/>
            <w:shd w:val="clear" w:color="auto" w:fill="F0F0F0"/>
          </w:rPr>
          <w:t>См. предыдущую редакцию</w:t>
        </w:r>
      </w:hyperlink>
    </w:p>
    <w:p w:rsidR="00000000" w:rsidRPr="00A11F91" w:rsidRDefault="00A11F91">
      <w:proofErr w:type="gramStart"/>
      <w:r w:rsidRPr="00A11F91">
        <w:t>10.2.7. юридические и физические лица, в ведении которых находятся места (площадки) накопления твердых коммунальных отходов, а также региональный опе</w:t>
      </w:r>
      <w:r w:rsidRPr="00A11F91">
        <w:t>ратор по обращению с твердыми коммунальными отходами, организуют раздельное накопление твердых коммунальных отходов на площадках (местах) накопления твердых коммунальных отходов, включенных в реестр мест (площадок) накопления твердых коммунальных отходов в</w:t>
      </w:r>
      <w:r w:rsidRPr="00A11F91">
        <w:t xml:space="preserve"> соответствии с порядком, установленным органом государственной исполнительной власти Воронежской области в сфере</w:t>
      </w:r>
      <w:proofErr w:type="gramEnd"/>
      <w:r w:rsidRPr="00A11F91">
        <w:t xml:space="preserve"> жилищно-коммунального хозяйства, и действующим законодательством.</w:t>
      </w:r>
    </w:p>
    <w:p w:rsidR="00000000" w:rsidRPr="00A11F91" w:rsidRDefault="00A11F91">
      <w:pPr>
        <w:pStyle w:val="a7"/>
        <w:rPr>
          <w:color w:val="auto"/>
          <w:sz w:val="16"/>
          <w:szCs w:val="16"/>
          <w:shd w:val="clear" w:color="auto" w:fill="F0F0F0"/>
        </w:rPr>
      </w:pPr>
      <w:bookmarkStart w:id="377" w:name="sub_1028"/>
      <w:r w:rsidRPr="00A11F91">
        <w:rPr>
          <w:color w:val="auto"/>
          <w:sz w:val="16"/>
          <w:szCs w:val="16"/>
          <w:shd w:val="clear" w:color="auto" w:fill="F0F0F0"/>
        </w:rPr>
        <w:t>Информация об изменениях:</w:t>
      </w:r>
    </w:p>
    <w:bookmarkEnd w:id="377"/>
    <w:p w:rsidR="00000000" w:rsidRPr="00A11F91" w:rsidRDefault="00A11F91">
      <w:pPr>
        <w:pStyle w:val="a8"/>
        <w:rPr>
          <w:color w:val="auto"/>
          <w:shd w:val="clear" w:color="auto" w:fill="F0F0F0"/>
        </w:rPr>
      </w:pPr>
      <w:r w:rsidRPr="00A11F91">
        <w:rPr>
          <w:color w:val="auto"/>
        </w:rPr>
        <w:t xml:space="preserve"> </w:t>
      </w:r>
      <w:r w:rsidRPr="00A11F91">
        <w:rPr>
          <w:color w:val="auto"/>
          <w:shd w:val="clear" w:color="auto" w:fill="F0F0F0"/>
        </w:rPr>
        <w:t xml:space="preserve">Пункт 10.2.8 изменен. - </w:t>
      </w:r>
      <w:hyperlink r:id="rId67" w:history="1">
        <w:r w:rsidRPr="00A11F91">
          <w:rPr>
            <w:rStyle w:val="a4"/>
            <w:color w:val="auto"/>
            <w:shd w:val="clear" w:color="auto" w:fill="F0F0F0"/>
          </w:rPr>
          <w:t>Решение</w:t>
        </w:r>
      </w:hyperlink>
      <w:r w:rsidRPr="00A11F91">
        <w:rPr>
          <w:color w:val="auto"/>
          <w:shd w:val="clear" w:color="auto" w:fill="F0F0F0"/>
        </w:rPr>
        <w:t xml:space="preserve"> Борисоглебской городской Думы Воронежской области от 9 июля 2020 г. N 365</w:t>
      </w:r>
    </w:p>
    <w:p w:rsidR="00000000" w:rsidRPr="00A11F91" w:rsidRDefault="00A11F91">
      <w:pPr>
        <w:pStyle w:val="a8"/>
        <w:rPr>
          <w:color w:val="auto"/>
          <w:shd w:val="clear" w:color="auto" w:fill="F0F0F0"/>
        </w:rPr>
      </w:pPr>
      <w:r w:rsidRPr="00A11F91">
        <w:rPr>
          <w:color w:val="auto"/>
        </w:rPr>
        <w:t xml:space="preserve"> </w:t>
      </w:r>
      <w:hyperlink r:id="rId68" w:history="1">
        <w:r w:rsidRPr="00A11F91">
          <w:rPr>
            <w:rStyle w:val="a4"/>
            <w:color w:val="auto"/>
            <w:shd w:val="clear" w:color="auto" w:fill="F0F0F0"/>
          </w:rPr>
          <w:t>См. предыдущую редакцию</w:t>
        </w:r>
      </w:hyperlink>
    </w:p>
    <w:p w:rsidR="00000000" w:rsidRPr="00A11F91" w:rsidRDefault="00A11F91">
      <w:r w:rsidRPr="00A11F91">
        <w:t>10.2.8. Контейн</w:t>
      </w:r>
      <w:r w:rsidRPr="00A11F91">
        <w:t>ерные площадки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w:t>
      </w:r>
      <w:r w:rsidRPr="00A11F91">
        <w:t>ной площадки.</w:t>
      </w:r>
    </w:p>
    <w:p w:rsidR="00000000" w:rsidRPr="00A11F91" w:rsidRDefault="00A11F91">
      <w:pPr>
        <w:pStyle w:val="a7"/>
        <w:rPr>
          <w:color w:val="auto"/>
          <w:sz w:val="16"/>
          <w:szCs w:val="16"/>
          <w:shd w:val="clear" w:color="auto" w:fill="F0F0F0"/>
        </w:rPr>
      </w:pPr>
      <w:bookmarkStart w:id="378" w:name="sub_1029"/>
      <w:r w:rsidRPr="00A11F91">
        <w:rPr>
          <w:color w:val="auto"/>
          <w:sz w:val="16"/>
          <w:szCs w:val="16"/>
          <w:shd w:val="clear" w:color="auto" w:fill="F0F0F0"/>
        </w:rPr>
        <w:lastRenderedPageBreak/>
        <w:t>Информация об изменениях:</w:t>
      </w:r>
    </w:p>
    <w:bookmarkEnd w:id="378"/>
    <w:p w:rsidR="00000000" w:rsidRPr="00A11F91" w:rsidRDefault="00A11F91">
      <w:pPr>
        <w:pStyle w:val="a8"/>
        <w:rPr>
          <w:color w:val="auto"/>
          <w:shd w:val="clear" w:color="auto" w:fill="F0F0F0"/>
        </w:rPr>
      </w:pPr>
      <w:r w:rsidRPr="00A11F91">
        <w:rPr>
          <w:color w:val="auto"/>
        </w:rPr>
        <w:t xml:space="preserve"> </w:t>
      </w:r>
      <w:r w:rsidRPr="00A11F91">
        <w:rPr>
          <w:color w:val="auto"/>
          <w:shd w:val="clear" w:color="auto" w:fill="F0F0F0"/>
        </w:rPr>
        <w:t xml:space="preserve">Подпункт 10.2.9 изменен. - </w:t>
      </w:r>
      <w:hyperlink r:id="rId69" w:history="1">
        <w:r w:rsidRPr="00A11F91">
          <w:rPr>
            <w:rStyle w:val="a4"/>
            <w:color w:val="auto"/>
            <w:shd w:val="clear" w:color="auto" w:fill="F0F0F0"/>
          </w:rPr>
          <w:t>Решение</w:t>
        </w:r>
      </w:hyperlink>
      <w:r w:rsidRPr="00A11F91">
        <w:rPr>
          <w:color w:val="auto"/>
          <w:shd w:val="clear" w:color="auto" w:fill="F0F0F0"/>
        </w:rPr>
        <w:t xml:space="preserve"> Борисоглебской городской Думы Борисоглебского городского округа Воронежской области от 25 н</w:t>
      </w:r>
      <w:r w:rsidRPr="00A11F91">
        <w:rPr>
          <w:color w:val="auto"/>
          <w:shd w:val="clear" w:color="auto" w:fill="F0F0F0"/>
        </w:rPr>
        <w:t>оября 2021 г. N 15</w:t>
      </w:r>
    </w:p>
    <w:p w:rsidR="00000000" w:rsidRPr="00A11F91" w:rsidRDefault="00A11F91">
      <w:pPr>
        <w:pStyle w:val="a8"/>
        <w:rPr>
          <w:color w:val="auto"/>
          <w:shd w:val="clear" w:color="auto" w:fill="F0F0F0"/>
        </w:rPr>
      </w:pPr>
      <w:r w:rsidRPr="00A11F91">
        <w:rPr>
          <w:color w:val="auto"/>
        </w:rPr>
        <w:t xml:space="preserve"> </w:t>
      </w:r>
      <w:hyperlink r:id="rId70" w:history="1">
        <w:r w:rsidRPr="00A11F91">
          <w:rPr>
            <w:rStyle w:val="a4"/>
            <w:color w:val="auto"/>
            <w:shd w:val="clear" w:color="auto" w:fill="F0F0F0"/>
          </w:rPr>
          <w:t>См. предыдущую редакцию</w:t>
        </w:r>
      </w:hyperlink>
    </w:p>
    <w:p w:rsidR="00000000" w:rsidRPr="00A11F91" w:rsidRDefault="00A11F91">
      <w:r w:rsidRPr="00A11F91">
        <w:t>10.2.9. Расстояние от контейнерных и (или) специальных площадок до многоквартирных жилых домов, индивидуальных жилых домов, детских игровых</w:t>
      </w:r>
      <w:r w:rsidRPr="00A11F91">
        <w:t xml:space="preserve">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w:t>
      </w:r>
      <w:r w:rsidRPr="00A11F91">
        <w:t>населенных пунктах - не менее 25 метров, в сельских населенных пунктах - не менее 15 метров. Допускается уменьшение не более чем на 25% указанных в настоящем пункте Санитарных правил расстояний на основании результатов оценки заявки на создание места (площ</w:t>
      </w:r>
      <w:r w:rsidRPr="00A11F91">
        <w:t xml:space="preserve">адки) накопления ТКО на предмет ее соответствия санитарно-эпидемиологическим требованиям. </w:t>
      </w:r>
      <w:proofErr w:type="gramStart"/>
      <w:r w:rsidRPr="00A11F91">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w:t>
      </w:r>
      <w:r w:rsidRPr="00A11F91">
        <w:t>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A11F91">
        <w:t xml:space="preserve"> до территорий медицинских организаций в городс</w:t>
      </w:r>
      <w:r w:rsidRPr="00A11F91">
        <w:t>ких населенных пунктах - не менее 10 метров, в сельских населенных пунктах - не менее 15 метров.</w:t>
      </w:r>
    </w:p>
    <w:p w:rsidR="00000000" w:rsidRPr="00A11F91" w:rsidRDefault="00A11F91">
      <w:pPr>
        <w:pStyle w:val="a7"/>
        <w:rPr>
          <w:color w:val="auto"/>
          <w:sz w:val="16"/>
          <w:szCs w:val="16"/>
          <w:shd w:val="clear" w:color="auto" w:fill="F0F0F0"/>
        </w:rPr>
      </w:pPr>
      <w:bookmarkStart w:id="379" w:name="sub_10210"/>
      <w:r w:rsidRPr="00A11F91">
        <w:rPr>
          <w:color w:val="auto"/>
          <w:sz w:val="16"/>
          <w:szCs w:val="16"/>
          <w:shd w:val="clear" w:color="auto" w:fill="F0F0F0"/>
        </w:rPr>
        <w:t>Информация об изменениях:</w:t>
      </w:r>
    </w:p>
    <w:bookmarkEnd w:id="379"/>
    <w:p w:rsidR="00000000" w:rsidRPr="00A11F91" w:rsidRDefault="00A11F91">
      <w:pPr>
        <w:pStyle w:val="a8"/>
        <w:rPr>
          <w:color w:val="auto"/>
          <w:shd w:val="clear" w:color="auto" w:fill="F0F0F0"/>
        </w:rPr>
      </w:pPr>
      <w:r w:rsidRPr="00A11F91">
        <w:rPr>
          <w:color w:val="auto"/>
        </w:rPr>
        <w:t xml:space="preserve"> </w:t>
      </w:r>
      <w:r w:rsidRPr="00A11F91">
        <w:rPr>
          <w:color w:val="auto"/>
          <w:shd w:val="clear" w:color="auto" w:fill="F0F0F0"/>
        </w:rPr>
        <w:t xml:space="preserve">Пункт 10.2.10 изменен. - </w:t>
      </w:r>
      <w:hyperlink r:id="rId71" w:history="1">
        <w:r w:rsidRPr="00A11F91">
          <w:rPr>
            <w:rStyle w:val="a4"/>
            <w:color w:val="auto"/>
            <w:shd w:val="clear" w:color="auto" w:fill="F0F0F0"/>
          </w:rPr>
          <w:t>Решение</w:t>
        </w:r>
      </w:hyperlink>
      <w:r w:rsidRPr="00A11F91">
        <w:rPr>
          <w:color w:val="auto"/>
          <w:shd w:val="clear" w:color="auto" w:fill="F0F0F0"/>
        </w:rPr>
        <w:t xml:space="preserve"> Борисоглебс</w:t>
      </w:r>
      <w:r w:rsidRPr="00A11F91">
        <w:rPr>
          <w:color w:val="auto"/>
          <w:shd w:val="clear" w:color="auto" w:fill="F0F0F0"/>
        </w:rPr>
        <w:t>кой городской Думы Воронежской области от 9 июля 2020 г. N 365</w:t>
      </w:r>
    </w:p>
    <w:p w:rsidR="00000000" w:rsidRPr="00A11F91" w:rsidRDefault="00A11F91">
      <w:pPr>
        <w:pStyle w:val="a8"/>
        <w:rPr>
          <w:color w:val="auto"/>
          <w:shd w:val="clear" w:color="auto" w:fill="F0F0F0"/>
        </w:rPr>
      </w:pPr>
      <w:r w:rsidRPr="00A11F91">
        <w:rPr>
          <w:color w:val="auto"/>
        </w:rPr>
        <w:t xml:space="preserve"> </w:t>
      </w:r>
      <w:hyperlink r:id="rId72" w:history="1">
        <w:r w:rsidRPr="00A11F91">
          <w:rPr>
            <w:rStyle w:val="a4"/>
            <w:color w:val="auto"/>
            <w:shd w:val="clear" w:color="auto" w:fill="F0F0F0"/>
          </w:rPr>
          <w:t>См. предыдущую редакцию</w:t>
        </w:r>
      </w:hyperlink>
    </w:p>
    <w:p w:rsidR="00000000" w:rsidRPr="00A11F91" w:rsidRDefault="00A11F91">
      <w:r w:rsidRPr="00A11F91">
        <w:t>10.2.10. Контейнерная площадка должна иметь с трех сторон ограждение высотой не менее 1,0 м. Д</w:t>
      </w:r>
      <w:r w:rsidRPr="00A11F91">
        <w:t>опускается изготовление контейнерных площадок закрытого типа по типовым проектам (эскизам), разработанным и согласованным в установленном порядке, а также установка полуподземных контейнеров для сбора твердых коммунальных отходов. Мусоросборники должны быт</w:t>
      </w:r>
      <w:r w:rsidRPr="00A11F91">
        <w:t>ь закрыты, находиться в исправном состоянии. При накоплении ТКО на территории городского округа в мусоросборниках, в том числе при раздельном сборе отходов, должна быть исключена возможность попадания отходов из мусоросборника на площадку его накопления.</w:t>
      </w:r>
    </w:p>
    <w:p w:rsidR="00000000" w:rsidRPr="00A11F91" w:rsidRDefault="00A11F91">
      <w:pPr>
        <w:pStyle w:val="a7"/>
        <w:rPr>
          <w:color w:val="auto"/>
          <w:sz w:val="16"/>
          <w:szCs w:val="16"/>
          <w:shd w:val="clear" w:color="auto" w:fill="F0F0F0"/>
        </w:rPr>
      </w:pPr>
      <w:bookmarkStart w:id="380" w:name="sub_10211"/>
      <w:r w:rsidRPr="00A11F91">
        <w:rPr>
          <w:color w:val="auto"/>
          <w:sz w:val="16"/>
          <w:szCs w:val="16"/>
          <w:shd w:val="clear" w:color="auto" w:fill="F0F0F0"/>
        </w:rPr>
        <w:t>Информация об изменениях:</w:t>
      </w:r>
    </w:p>
    <w:bookmarkEnd w:id="380"/>
    <w:p w:rsidR="00000000" w:rsidRPr="00A11F91" w:rsidRDefault="00A11F91">
      <w:pPr>
        <w:pStyle w:val="a8"/>
        <w:rPr>
          <w:color w:val="auto"/>
          <w:shd w:val="clear" w:color="auto" w:fill="F0F0F0"/>
        </w:rPr>
      </w:pPr>
      <w:r w:rsidRPr="00A11F91">
        <w:rPr>
          <w:color w:val="auto"/>
        </w:rPr>
        <w:t xml:space="preserve"> </w:t>
      </w:r>
      <w:r w:rsidRPr="00A11F91">
        <w:rPr>
          <w:color w:val="auto"/>
          <w:shd w:val="clear" w:color="auto" w:fill="F0F0F0"/>
        </w:rPr>
        <w:t xml:space="preserve">Подпункт 10.2.11 изменен. - </w:t>
      </w:r>
      <w:hyperlink r:id="rId73" w:history="1">
        <w:r w:rsidRPr="00A11F91">
          <w:rPr>
            <w:rStyle w:val="a4"/>
            <w:color w:val="auto"/>
            <w:shd w:val="clear" w:color="auto" w:fill="F0F0F0"/>
          </w:rPr>
          <w:t>Решение</w:t>
        </w:r>
      </w:hyperlink>
      <w:r w:rsidRPr="00A11F91">
        <w:rPr>
          <w:color w:val="auto"/>
          <w:shd w:val="clear" w:color="auto" w:fill="F0F0F0"/>
        </w:rPr>
        <w:t xml:space="preserve"> Борисоглебской городской Думы Воронежской области от 9 июля 2020 г. N 365</w:t>
      </w:r>
    </w:p>
    <w:p w:rsidR="00000000" w:rsidRPr="00A11F91" w:rsidRDefault="00A11F91">
      <w:pPr>
        <w:pStyle w:val="a8"/>
        <w:rPr>
          <w:color w:val="auto"/>
          <w:shd w:val="clear" w:color="auto" w:fill="F0F0F0"/>
        </w:rPr>
      </w:pPr>
      <w:r w:rsidRPr="00A11F91">
        <w:rPr>
          <w:color w:val="auto"/>
        </w:rPr>
        <w:t xml:space="preserve"> </w:t>
      </w:r>
      <w:hyperlink r:id="rId74" w:history="1">
        <w:r w:rsidRPr="00A11F91">
          <w:rPr>
            <w:rStyle w:val="a4"/>
            <w:color w:val="auto"/>
            <w:shd w:val="clear" w:color="auto" w:fill="F0F0F0"/>
          </w:rPr>
          <w:t>См. предыдущую редакцию</w:t>
        </w:r>
      </w:hyperlink>
    </w:p>
    <w:p w:rsidR="00000000" w:rsidRPr="00A11F91" w:rsidRDefault="00A11F91">
      <w:r w:rsidRPr="00A11F91">
        <w:t>10.2.11. Количество мусоросборников на контейнерных площадках должно быть не более 10 контейнеров для накопления ТКО, в том числе для раздельного накопления ТКО, и 2 бункеров для накопления</w:t>
      </w:r>
      <w:r w:rsidRPr="00A11F91">
        <w:t xml:space="preserve"> КГО.</w:t>
      </w:r>
    </w:p>
    <w:p w:rsidR="00000000" w:rsidRPr="00A11F91" w:rsidRDefault="00A11F91">
      <w:bookmarkStart w:id="381" w:name="sub_10212"/>
      <w:r w:rsidRPr="00A11F91">
        <w:t>10.2.12. Контейнеры и контейнерные площадки должны быть своевременно очищены от мусора, крупногабаритных отходов, содержаться в чистоте и порядке. Своевременно дезинфицироваться.</w:t>
      </w:r>
    </w:p>
    <w:p w:rsidR="00000000" w:rsidRPr="00A11F91" w:rsidRDefault="00A11F91">
      <w:bookmarkStart w:id="382" w:name="sub_10213"/>
      <w:bookmarkEnd w:id="381"/>
      <w:r w:rsidRPr="00A11F91">
        <w:t>10.2.13.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в соответствии с действующими санитарными п</w:t>
      </w:r>
      <w:r w:rsidRPr="00A11F91">
        <w:t>равилами.</w:t>
      </w:r>
    </w:p>
    <w:p w:rsidR="00000000" w:rsidRPr="00A11F91" w:rsidRDefault="00A11F91">
      <w:bookmarkStart w:id="383" w:name="sub_10214"/>
      <w:bookmarkEnd w:id="382"/>
      <w:r w:rsidRPr="00A11F91">
        <w:t>10.2.14. Контейнеры должны содержаться в технически исправном состоянии, быть ограждены, покрашены и иметь маркировку с указанием реквизитов организации, осуществляющей эксплуатацию контейнера. Окраска всех металлических мусорос</w:t>
      </w:r>
      <w:r w:rsidRPr="00A11F91">
        <w:t>борников должна своевременно производиться.</w:t>
      </w:r>
    </w:p>
    <w:p w:rsidR="00000000" w:rsidRPr="00A11F91" w:rsidRDefault="00A11F91">
      <w:pPr>
        <w:pStyle w:val="a7"/>
        <w:rPr>
          <w:color w:val="auto"/>
          <w:sz w:val="16"/>
          <w:szCs w:val="16"/>
          <w:shd w:val="clear" w:color="auto" w:fill="F0F0F0"/>
        </w:rPr>
      </w:pPr>
      <w:bookmarkStart w:id="384" w:name="sub_10215"/>
      <w:bookmarkEnd w:id="383"/>
      <w:r w:rsidRPr="00A11F91">
        <w:rPr>
          <w:color w:val="auto"/>
          <w:sz w:val="16"/>
          <w:szCs w:val="16"/>
          <w:shd w:val="clear" w:color="auto" w:fill="F0F0F0"/>
        </w:rPr>
        <w:t>Информация об изменениях:</w:t>
      </w:r>
    </w:p>
    <w:bookmarkEnd w:id="384"/>
    <w:p w:rsidR="00000000" w:rsidRPr="00A11F91" w:rsidRDefault="00A11F91">
      <w:pPr>
        <w:pStyle w:val="a8"/>
        <w:rPr>
          <w:color w:val="auto"/>
          <w:shd w:val="clear" w:color="auto" w:fill="F0F0F0"/>
        </w:rPr>
      </w:pPr>
      <w:r w:rsidRPr="00A11F91">
        <w:rPr>
          <w:color w:val="auto"/>
        </w:rPr>
        <w:t xml:space="preserve"> </w:t>
      </w:r>
      <w:r w:rsidRPr="00A11F91">
        <w:rPr>
          <w:color w:val="auto"/>
          <w:shd w:val="clear" w:color="auto" w:fill="F0F0F0"/>
        </w:rPr>
        <w:t xml:space="preserve">Подпункт 10.2.15 изменен. - </w:t>
      </w:r>
      <w:hyperlink r:id="rId75" w:history="1">
        <w:r w:rsidRPr="00A11F91">
          <w:rPr>
            <w:rStyle w:val="a4"/>
            <w:color w:val="auto"/>
            <w:shd w:val="clear" w:color="auto" w:fill="F0F0F0"/>
          </w:rPr>
          <w:t>Решение</w:t>
        </w:r>
      </w:hyperlink>
      <w:r w:rsidRPr="00A11F91">
        <w:rPr>
          <w:color w:val="auto"/>
          <w:shd w:val="clear" w:color="auto" w:fill="F0F0F0"/>
        </w:rPr>
        <w:t xml:space="preserve"> Борисоглебской городской Думы Воронежской области от</w:t>
      </w:r>
      <w:r w:rsidRPr="00A11F91">
        <w:rPr>
          <w:color w:val="auto"/>
          <w:shd w:val="clear" w:color="auto" w:fill="F0F0F0"/>
        </w:rPr>
        <w:t xml:space="preserve"> 9 июля 2020 г. N 365</w:t>
      </w:r>
    </w:p>
    <w:p w:rsidR="00000000" w:rsidRPr="00A11F91" w:rsidRDefault="00A11F91">
      <w:pPr>
        <w:pStyle w:val="a8"/>
        <w:rPr>
          <w:color w:val="auto"/>
          <w:shd w:val="clear" w:color="auto" w:fill="F0F0F0"/>
        </w:rPr>
      </w:pPr>
      <w:r w:rsidRPr="00A11F91">
        <w:rPr>
          <w:color w:val="auto"/>
        </w:rPr>
        <w:t xml:space="preserve"> </w:t>
      </w:r>
      <w:hyperlink r:id="rId76" w:history="1">
        <w:r w:rsidRPr="00A11F91">
          <w:rPr>
            <w:rStyle w:val="a4"/>
            <w:color w:val="auto"/>
            <w:shd w:val="clear" w:color="auto" w:fill="F0F0F0"/>
          </w:rPr>
          <w:t>См. предыдущую редакцию</w:t>
        </w:r>
      </w:hyperlink>
    </w:p>
    <w:p w:rsidR="00000000" w:rsidRPr="00A11F91" w:rsidRDefault="00A11F91">
      <w:r w:rsidRPr="00A11F91">
        <w:t xml:space="preserve">10.2.15. Обеспечение чистоты контейнеров и контейнерных площадок (включая </w:t>
      </w:r>
      <w:r w:rsidRPr="00A11F91">
        <w:lastRenderedPageBreak/>
        <w:t>прилегающую территорию), расположенных рядом с многоквартирны</w:t>
      </w:r>
      <w:r w:rsidRPr="00A11F91">
        <w:t>ми жилыми домами, осуществляется организациями, осуществляющими по договору управление/эксплуатацию данными многоквартирными домами на основе заключенного соглашения об участии в санитарно-гигиенической уборке мест накопления ТКО.</w:t>
      </w:r>
    </w:p>
    <w:p w:rsidR="00000000" w:rsidRPr="00A11F91" w:rsidRDefault="00A11F91">
      <w:bookmarkStart w:id="385" w:name="sub_10216"/>
      <w:r w:rsidRPr="00A11F91">
        <w:t xml:space="preserve">10.2.16. Уборку </w:t>
      </w:r>
      <w:r w:rsidRPr="00A11F91">
        <w:t>мусора на погрузочной площадке перед контейнерами и просыпавшегося (пролившегося) при выгрузке из контейнеров в мусоровоз или загрузке бункера производят работники организации, производящей вывоз мусора.</w:t>
      </w:r>
    </w:p>
    <w:p w:rsidR="00000000" w:rsidRPr="00A11F91" w:rsidRDefault="00A11F91">
      <w:bookmarkStart w:id="386" w:name="sub_10217"/>
      <w:bookmarkEnd w:id="385"/>
      <w:r w:rsidRPr="00A11F91">
        <w:t>10.2.17. В дни проведения культурн</w:t>
      </w:r>
      <w:r w:rsidRPr="00A11F91">
        <w:t>ых, публичных, массовых мероприятий их организаторы обеспечивают установку временных контейнеров (мусоросборников) для сбора отходов.</w:t>
      </w:r>
    </w:p>
    <w:p w:rsidR="00000000" w:rsidRPr="00A11F91" w:rsidRDefault="00A11F91">
      <w:pPr>
        <w:pStyle w:val="a7"/>
        <w:rPr>
          <w:color w:val="auto"/>
          <w:sz w:val="16"/>
          <w:szCs w:val="16"/>
          <w:shd w:val="clear" w:color="auto" w:fill="F0F0F0"/>
        </w:rPr>
      </w:pPr>
      <w:bookmarkStart w:id="387" w:name="sub_10218"/>
      <w:bookmarkEnd w:id="386"/>
      <w:r w:rsidRPr="00A11F91">
        <w:rPr>
          <w:color w:val="auto"/>
          <w:sz w:val="16"/>
          <w:szCs w:val="16"/>
          <w:shd w:val="clear" w:color="auto" w:fill="F0F0F0"/>
        </w:rPr>
        <w:t>Информация об изменениях:</w:t>
      </w:r>
    </w:p>
    <w:bookmarkEnd w:id="387"/>
    <w:p w:rsidR="00000000" w:rsidRPr="00A11F91" w:rsidRDefault="00A11F91">
      <w:pPr>
        <w:pStyle w:val="a8"/>
        <w:rPr>
          <w:color w:val="auto"/>
          <w:shd w:val="clear" w:color="auto" w:fill="F0F0F0"/>
        </w:rPr>
      </w:pPr>
      <w:r w:rsidRPr="00A11F91">
        <w:rPr>
          <w:color w:val="auto"/>
        </w:rPr>
        <w:t xml:space="preserve"> </w:t>
      </w:r>
      <w:r w:rsidRPr="00A11F91">
        <w:rPr>
          <w:color w:val="auto"/>
          <w:shd w:val="clear" w:color="auto" w:fill="F0F0F0"/>
        </w:rPr>
        <w:t xml:space="preserve">Подпункт 10.2.18 изменен. - </w:t>
      </w:r>
      <w:hyperlink r:id="rId77" w:history="1">
        <w:r w:rsidRPr="00A11F91">
          <w:rPr>
            <w:rStyle w:val="a4"/>
            <w:color w:val="auto"/>
            <w:shd w:val="clear" w:color="auto" w:fill="F0F0F0"/>
          </w:rPr>
          <w:t>Решение</w:t>
        </w:r>
      </w:hyperlink>
      <w:r w:rsidRPr="00A11F91">
        <w:rPr>
          <w:color w:val="auto"/>
          <w:shd w:val="clear" w:color="auto" w:fill="F0F0F0"/>
        </w:rPr>
        <w:t xml:space="preserve"> Борисоглебской городской Думы Борисоглебского городского округа Воронежской области от 24 декабря 2018 г. N 254</w:t>
      </w:r>
    </w:p>
    <w:p w:rsidR="00000000" w:rsidRPr="00A11F91" w:rsidRDefault="00A11F91">
      <w:pPr>
        <w:pStyle w:val="a8"/>
        <w:rPr>
          <w:color w:val="auto"/>
          <w:shd w:val="clear" w:color="auto" w:fill="F0F0F0"/>
        </w:rPr>
      </w:pPr>
      <w:r w:rsidRPr="00A11F91">
        <w:rPr>
          <w:color w:val="auto"/>
        </w:rPr>
        <w:t xml:space="preserve"> </w:t>
      </w:r>
      <w:hyperlink r:id="rId78" w:history="1">
        <w:r w:rsidRPr="00A11F91">
          <w:rPr>
            <w:rStyle w:val="a4"/>
            <w:color w:val="auto"/>
            <w:shd w:val="clear" w:color="auto" w:fill="F0F0F0"/>
          </w:rPr>
          <w:t>См. предыдущую редакцию</w:t>
        </w:r>
      </w:hyperlink>
    </w:p>
    <w:p w:rsidR="00000000" w:rsidRPr="00A11F91" w:rsidRDefault="00A11F91">
      <w:r w:rsidRPr="00A11F91">
        <w:t>10.2.18. Отходы, образующиеся в результате строительства, ремонта или реконструкции жилых и иных зданий (помещений в них), а также объектов культурно-бытового назначения, вывозятся лицами, производящими ремонт, самостоятельно или на договорной основе со сп</w:t>
      </w:r>
      <w:r w:rsidRPr="00A11F91">
        <w:t>ециализированной организацией в специально отведенные места.</w:t>
      </w:r>
    </w:p>
    <w:p w:rsidR="00000000" w:rsidRPr="00A11F91" w:rsidRDefault="00A11F91">
      <w:bookmarkStart w:id="388" w:name="sub_10219"/>
      <w:r w:rsidRPr="00A11F91">
        <w:t>10.2.19. В районе многоквартирных жилых домов крупногабаритные бытовые отходы, обрезанные ветки кустарников и деревьев, смет с территории вывозятся по мере накопления организациями, осущ</w:t>
      </w:r>
      <w:r w:rsidRPr="00A11F91">
        <w:t>ествляющими по договору управления многоквартирными домами, либо по договору со специализированной организацией.</w:t>
      </w:r>
    </w:p>
    <w:p w:rsidR="00000000" w:rsidRPr="00A11F91" w:rsidRDefault="00A11F91">
      <w:bookmarkStart w:id="389" w:name="sub_10220"/>
      <w:bookmarkEnd w:id="388"/>
      <w:r w:rsidRPr="00A11F91">
        <w:t>10.2.20. В случае сброса мусора, отходов, снега, грунта на территории городского округа вне установленных для этого мест лица</w:t>
      </w:r>
      <w:r w:rsidRPr="00A11F91">
        <w:t>, допустившие подобные нарушения, обязаны за свой счет принять меры по незамедлительной уборке загрязненной территории, а при необходимости - по рекультивации земельного участка.</w:t>
      </w:r>
    </w:p>
    <w:p w:rsidR="00000000" w:rsidRPr="00A11F91" w:rsidRDefault="00A11F91">
      <w:bookmarkStart w:id="390" w:name="sub_10221"/>
      <w:bookmarkEnd w:id="389"/>
      <w:r w:rsidRPr="00A11F91">
        <w:t>10.2.21. В случае невозможности установления лиц, несанкцио</w:t>
      </w:r>
      <w:r w:rsidRPr="00A11F91">
        <w:t>нированно разместивших отходы, удаление отходов, рекультивация территории свалок производится за счет собственников земельных участков, землепользователей, землевладельцев, арендаторов земельных участков.</w:t>
      </w:r>
    </w:p>
    <w:p w:rsidR="00000000" w:rsidRPr="00A11F91" w:rsidRDefault="00A11F91">
      <w:bookmarkStart w:id="391" w:name="sub_10222"/>
      <w:bookmarkEnd w:id="390"/>
      <w:r w:rsidRPr="00A11F91">
        <w:t>10.2.22. Сбор (накопление) отрабо</w:t>
      </w:r>
      <w:r w:rsidRPr="00A11F91">
        <w:t xml:space="preserve">танных ртутьсодержащих ламп и приборов, образующихся у населения городского округа, осуществляют в соответствии с требованиями </w:t>
      </w:r>
      <w:hyperlink r:id="rId79" w:history="1">
        <w:r w:rsidRPr="00A11F91">
          <w:rPr>
            <w:rStyle w:val="a4"/>
            <w:color w:val="auto"/>
          </w:rPr>
          <w:t>законодательства</w:t>
        </w:r>
      </w:hyperlink>
      <w:r w:rsidRPr="00A11F91">
        <w:t xml:space="preserve"> организации, обслуживающие жилой фонд, кот</w:t>
      </w:r>
      <w:r w:rsidRPr="00A11F91">
        <w:t>орые оборудуют для этих целей на своей территории пункты сбора (накопления) отработанных ртутьсодержащих ламп и приборов.</w:t>
      </w:r>
    </w:p>
    <w:p w:rsidR="00000000" w:rsidRPr="00A11F91" w:rsidRDefault="00A11F91">
      <w:bookmarkStart w:id="392" w:name="sub_10223"/>
      <w:bookmarkEnd w:id="391"/>
      <w:r w:rsidRPr="00A11F91">
        <w:t>10.2.23. При производстве работ по сносу зданий, строений и сооружений и иных объектов обращение с отходами должно с</w:t>
      </w:r>
      <w:r w:rsidRPr="00A11F91">
        <w:t>оответствовать действующему законодательству.</w:t>
      </w:r>
    </w:p>
    <w:p w:rsidR="00000000" w:rsidRPr="00A11F91" w:rsidRDefault="00A11F91">
      <w:bookmarkStart w:id="393" w:name="sub_10224"/>
      <w:bookmarkEnd w:id="392"/>
      <w:r w:rsidRPr="00A11F91">
        <w:t xml:space="preserve">10.2.24. Сбор (накопление) отходов нефтепродуктов и </w:t>
      </w:r>
      <w:proofErr w:type="spellStart"/>
      <w:r w:rsidRPr="00A11F91">
        <w:t>нефтезагрязненных</w:t>
      </w:r>
      <w:proofErr w:type="spellEnd"/>
      <w:r w:rsidRPr="00A11F91">
        <w:t xml:space="preserve"> отходов (отработанные масла, масляные фильтры, загрязненная нефтепродуктами ветошь, тара из-под масел, лаков и красок) осу</w:t>
      </w:r>
      <w:r w:rsidRPr="00A11F91">
        <w:t>ществляется в металлические контейнеры отдельно от ТКО.</w:t>
      </w:r>
    </w:p>
    <w:p w:rsidR="00000000" w:rsidRPr="00A11F91" w:rsidRDefault="00A11F91">
      <w:bookmarkStart w:id="394" w:name="sub_10225"/>
      <w:bookmarkEnd w:id="393"/>
      <w:r w:rsidRPr="00A11F91">
        <w:t>10.2.25. Сбор, накопление, утилизация и уничтожение биологических отходов, в том числе умерших домашних животных, осуществляются специализированными организациями в соответствии с ве</w:t>
      </w:r>
      <w:r w:rsidRPr="00A11F91">
        <w:t>теринарно-санитарными правилами.</w:t>
      </w:r>
    </w:p>
    <w:p w:rsidR="00000000" w:rsidRPr="00A11F91" w:rsidRDefault="00A11F91">
      <w:bookmarkStart w:id="395" w:name="sub_10226"/>
      <w:bookmarkEnd w:id="394"/>
      <w:r w:rsidRPr="00A11F91">
        <w:t xml:space="preserve">10.2.26. Сбор, накопление, хранение и утилизация отходов от лечебно-профилактических учреждений осуществляется в соответствии с </w:t>
      </w:r>
      <w:hyperlink r:id="rId80" w:history="1">
        <w:proofErr w:type="spellStart"/>
        <w:r w:rsidRPr="00A11F91">
          <w:rPr>
            <w:rStyle w:val="a4"/>
            <w:color w:val="auto"/>
          </w:rPr>
          <w:t>СанПиН</w:t>
        </w:r>
        <w:proofErr w:type="spellEnd"/>
        <w:r w:rsidRPr="00A11F91">
          <w:rPr>
            <w:rStyle w:val="a4"/>
            <w:color w:val="auto"/>
          </w:rPr>
          <w:t xml:space="preserve"> 2.1.3.2630-10</w:t>
        </w:r>
      </w:hyperlink>
      <w:r w:rsidRPr="00A11F91">
        <w:t xml:space="preserve"> "Санитарно-эпидемиологические требования к организациям, осуществляющим медицинскую деятельность".</w:t>
      </w:r>
    </w:p>
    <w:p w:rsidR="00000000" w:rsidRPr="00A11F91" w:rsidRDefault="00A11F91">
      <w:bookmarkStart w:id="396" w:name="sub_10227"/>
      <w:bookmarkEnd w:id="395"/>
      <w:r w:rsidRPr="00A11F91">
        <w:t>10.2.27. Запрещается:</w:t>
      </w:r>
    </w:p>
    <w:bookmarkEnd w:id="396"/>
    <w:p w:rsidR="00000000" w:rsidRPr="00A11F91" w:rsidRDefault="00A11F91">
      <w:r w:rsidRPr="00A11F91">
        <w:t>- установка контейнерных площадок, контейнеров и бункеров-накопителей на проезжей части, т</w:t>
      </w:r>
      <w:r w:rsidRPr="00A11F91">
        <w:t>ротуарах, газонах и в проходных арках домов;</w:t>
      </w:r>
    </w:p>
    <w:p w:rsidR="00000000" w:rsidRPr="00A11F91" w:rsidRDefault="00A11F91">
      <w:r w:rsidRPr="00A11F91">
        <w:t>сжигание отходов (мусора) в контейнерах и на контейнерных площадках;</w:t>
      </w:r>
    </w:p>
    <w:p w:rsidR="00000000" w:rsidRPr="00A11F91" w:rsidRDefault="00A11F91">
      <w:r w:rsidRPr="00A11F91">
        <w:t>- переполнение контейнеров, мусоросборников отходами и захламление территорий, прилегающих к контейнерным площадкам.</w:t>
      </w:r>
    </w:p>
    <w:p w:rsidR="00000000" w:rsidRPr="00A11F91" w:rsidRDefault="00A11F91">
      <w:bookmarkStart w:id="397" w:name="sub_10228"/>
      <w:r w:rsidRPr="00A11F91">
        <w:t>10.2.28. Организ</w:t>
      </w:r>
      <w:r w:rsidRPr="00A11F91">
        <w:t>ации, обслуживающие здания, обязаны:</w:t>
      </w:r>
    </w:p>
    <w:bookmarkEnd w:id="397"/>
    <w:p w:rsidR="00000000" w:rsidRPr="00A11F91" w:rsidRDefault="00A11F91">
      <w:r w:rsidRPr="00A11F91">
        <w:t>- организовать сбор, хранение и вывоз твердых коммунальных отходов;</w:t>
      </w:r>
    </w:p>
    <w:p w:rsidR="00000000" w:rsidRPr="00A11F91" w:rsidRDefault="00A11F91">
      <w:r w:rsidRPr="00A11F91">
        <w:lastRenderedPageBreak/>
        <w:t>- содержать сборники отходов в надлежащем санитарном и техническом состоянии;</w:t>
      </w:r>
    </w:p>
    <w:p w:rsidR="00000000" w:rsidRPr="00A11F91" w:rsidRDefault="00A11F91">
      <w:r w:rsidRPr="00A11F91">
        <w:t xml:space="preserve">- обеспечить подъезд </w:t>
      </w:r>
      <w:proofErr w:type="spellStart"/>
      <w:r w:rsidRPr="00A11F91">
        <w:t>спецавтотранспорта</w:t>
      </w:r>
      <w:proofErr w:type="spellEnd"/>
      <w:r w:rsidRPr="00A11F91">
        <w:t xml:space="preserve"> и подход к сборникам отх</w:t>
      </w:r>
      <w:r w:rsidRPr="00A11F91">
        <w:t>одов.</w:t>
      </w:r>
    </w:p>
    <w:p w:rsidR="00000000" w:rsidRPr="00A11F91" w:rsidRDefault="00A11F91">
      <w:bookmarkStart w:id="398" w:name="sub_1030"/>
      <w:r w:rsidRPr="00A11F91">
        <w:t>10.3. Обязанности операторов по обращению с твердыми коммунальными отходами. Операторы по обращению с ТКО обязаны:</w:t>
      </w:r>
    </w:p>
    <w:p w:rsidR="00000000" w:rsidRPr="00A11F91" w:rsidRDefault="00A11F91">
      <w:bookmarkStart w:id="399" w:name="sub_1031"/>
      <w:bookmarkEnd w:id="398"/>
      <w:r w:rsidRPr="00A11F91">
        <w:t>10.3.1. своевременно осуществлять (в соо</w:t>
      </w:r>
      <w:r w:rsidRPr="00A11F91">
        <w:t>тветствии с договорами, графиками и т.п.) вывоз отходов с территорий домовладений, организаций, учреждений и предприятий и транспортировать, размещать, передавать, сдавать (сливать) их в соответствии с санитарными и экологическими нормами;</w:t>
      </w:r>
    </w:p>
    <w:p w:rsidR="00000000" w:rsidRPr="00A11F91" w:rsidRDefault="00A11F91">
      <w:bookmarkStart w:id="400" w:name="sub_1032"/>
      <w:bookmarkEnd w:id="399"/>
      <w:r w:rsidRPr="00A11F91">
        <w:t>10.3.2. составлять на каждую спецмашину маршрутные графики со схемой движения;</w:t>
      </w:r>
    </w:p>
    <w:p w:rsidR="00000000" w:rsidRPr="00A11F91" w:rsidRDefault="00A11F91">
      <w:bookmarkStart w:id="401" w:name="sub_1033"/>
      <w:bookmarkEnd w:id="400"/>
      <w:r w:rsidRPr="00A11F91">
        <w:t>10.3.3 вывозить твердые коммунальные отходы на полигон ТКО в соответствии с заключенными договорами, графиками вывоза и требованиями санитарных норм и правил;</w:t>
      </w:r>
    </w:p>
    <w:p w:rsidR="00000000" w:rsidRPr="00A11F91" w:rsidRDefault="00A11F91">
      <w:bookmarkStart w:id="402" w:name="sub_1034"/>
      <w:bookmarkEnd w:id="401"/>
      <w:r w:rsidRPr="00A11F91">
        <w:t>10.3.4. в районах застройки индивидуальных жилых домов осуществлять планово-регулярную очистку в соответствии с санитарными правилами;</w:t>
      </w:r>
    </w:p>
    <w:p w:rsidR="00000000" w:rsidRPr="00A11F91" w:rsidRDefault="00A11F91">
      <w:bookmarkStart w:id="403" w:name="sub_1035"/>
      <w:bookmarkEnd w:id="402"/>
      <w:r w:rsidRPr="00A11F91">
        <w:t>10.3.5. вести учет поступления и движения отходов в соответствии с действующим законодатель</w:t>
      </w:r>
      <w:r w:rsidRPr="00A11F91">
        <w:t>ством;</w:t>
      </w:r>
    </w:p>
    <w:p w:rsidR="00000000" w:rsidRPr="00A11F91" w:rsidRDefault="00A11F91">
      <w:bookmarkStart w:id="404" w:name="sub_1036"/>
      <w:bookmarkEnd w:id="403"/>
      <w:r w:rsidRPr="00A11F91">
        <w:t>10.3.6. при сборе и перевозке ТКО и иного мусора предотвращать разнос мусора с автотранспорта по территории в ходе движения и разлив жидкости из специализированного транспорта при прессовании отходов;</w:t>
      </w:r>
    </w:p>
    <w:p w:rsidR="00000000" w:rsidRPr="00A11F91" w:rsidRDefault="00A11F91">
      <w:bookmarkStart w:id="405" w:name="sub_1037"/>
      <w:bookmarkEnd w:id="404"/>
      <w:r w:rsidRPr="00A11F91">
        <w:t>10.3.7. осуществ</w:t>
      </w:r>
      <w:r w:rsidRPr="00A11F91">
        <w:t>лять деятельность по обращению с отходами в соответствии с действующим законодательством;</w:t>
      </w:r>
    </w:p>
    <w:p w:rsidR="00000000" w:rsidRPr="00A11F91" w:rsidRDefault="00A11F91">
      <w:bookmarkStart w:id="406" w:name="sub_1038"/>
      <w:bookmarkEnd w:id="405"/>
      <w:r w:rsidRPr="00A11F91">
        <w:t>10.3.8. осуществлять вывоз крупногабаритных отходов систематически по мере их накопления, но не реже одного раза в неделю.</w:t>
      </w:r>
    </w:p>
    <w:p w:rsidR="00000000" w:rsidRPr="00A11F91" w:rsidRDefault="00A11F91">
      <w:bookmarkStart w:id="407" w:name="sub_104"/>
      <w:bookmarkEnd w:id="406"/>
      <w:r w:rsidRPr="00A11F91">
        <w:t>10.4. Содерж</w:t>
      </w:r>
      <w:r w:rsidRPr="00A11F91">
        <w:t>ание мест временного хранения ТКО.</w:t>
      </w:r>
    </w:p>
    <w:p w:rsidR="00000000" w:rsidRPr="00A11F91" w:rsidRDefault="00A11F91">
      <w:bookmarkStart w:id="408" w:name="sub_1041"/>
      <w:bookmarkEnd w:id="407"/>
      <w:r w:rsidRPr="00A11F91">
        <w:t xml:space="preserve">10.4.1. Лица, в ведении которых находятся места временного хранения отходов (контейнеры, контейнерная площадка, бункеры-накопители, </w:t>
      </w:r>
      <w:proofErr w:type="spellStart"/>
      <w:r w:rsidRPr="00A11F91">
        <w:t>выкатные</w:t>
      </w:r>
      <w:proofErr w:type="spellEnd"/>
      <w:r w:rsidRPr="00A11F91">
        <w:t xml:space="preserve"> контейнеры) обязаны обеспечить:</w:t>
      </w:r>
    </w:p>
    <w:bookmarkEnd w:id="408"/>
    <w:p w:rsidR="00000000" w:rsidRPr="00A11F91" w:rsidRDefault="00A11F91">
      <w:r w:rsidRPr="00A11F91">
        <w:t>- надлежащее текущее соде</w:t>
      </w:r>
      <w:r w:rsidRPr="00A11F91">
        <w:t>ржание контейнеров, контейнерной площадки и прилегающей к ней территории, бункеров-накопителей в соответствии с требованиями санитарных норм и правил;</w:t>
      </w:r>
    </w:p>
    <w:p w:rsidR="00000000" w:rsidRPr="00A11F91" w:rsidRDefault="00A11F91">
      <w:r w:rsidRPr="00A11F91">
        <w:t>- по окончании погрузки отходов производить уборку контейнерной площадки;</w:t>
      </w:r>
    </w:p>
    <w:p w:rsidR="00000000" w:rsidRPr="00A11F91" w:rsidRDefault="00A11F91">
      <w:r w:rsidRPr="00A11F91">
        <w:t>- в зимнее время года - очистку</w:t>
      </w:r>
      <w:r w:rsidRPr="00A11F91">
        <w:t xml:space="preserve"> от снега и наледи, подходов и подъездов к ней с целью создания нормальных условий для специализированного автотранспорта и пользования населения;</w:t>
      </w:r>
    </w:p>
    <w:p w:rsidR="00000000" w:rsidRPr="00A11F91" w:rsidRDefault="00A11F91">
      <w:r w:rsidRPr="00A11F91">
        <w:t>- контроль над своевременным вывозом отходов согласно заключенным договорам с предприятием, осуществляющим да</w:t>
      </w:r>
      <w:r w:rsidRPr="00A11F91">
        <w:t>нный вид деятельности и графикам вывоза;</w:t>
      </w:r>
    </w:p>
    <w:p w:rsidR="00000000" w:rsidRPr="00A11F91" w:rsidRDefault="00A11F91">
      <w:r w:rsidRPr="00A11F91">
        <w:t>- своевременный ремонт, покраску и замену непригодных к дальнейшему использованию контейнеров;</w:t>
      </w:r>
    </w:p>
    <w:p w:rsidR="00000000" w:rsidRPr="00A11F91" w:rsidRDefault="00A11F91">
      <w:r w:rsidRPr="00A11F91">
        <w:t xml:space="preserve">- дезинфекцию контейнеров, бункеров, </w:t>
      </w:r>
      <w:proofErr w:type="spellStart"/>
      <w:r w:rsidRPr="00A11F91">
        <w:t>выкатных</w:t>
      </w:r>
      <w:proofErr w:type="spellEnd"/>
      <w:r w:rsidRPr="00A11F91">
        <w:t xml:space="preserve"> контейнеров-накопителей и площадок под ними; - решение о размещении контей</w:t>
      </w:r>
      <w:r w:rsidRPr="00A11F91">
        <w:t>нерных площадок принимается в порядке, установленном санитарными нормами и правилами;</w:t>
      </w:r>
    </w:p>
    <w:p w:rsidR="00000000" w:rsidRPr="00A11F91" w:rsidRDefault="00A11F91">
      <w:r w:rsidRPr="00A11F91">
        <w:t>- количество площадок, контейнеров и бункеров-накопителей на контейнерных площадках должно соответствовать санитарным нормам и правилам.</w:t>
      </w:r>
    </w:p>
    <w:p w:rsidR="00000000" w:rsidRPr="00A11F91" w:rsidRDefault="00A11F91"/>
    <w:p w:rsidR="00000000" w:rsidRPr="00A11F91" w:rsidRDefault="00A11F91">
      <w:pPr>
        <w:pStyle w:val="a5"/>
      </w:pPr>
      <w:bookmarkStart w:id="409" w:name="sub_11"/>
      <w:r w:rsidRPr="00A11F91">
        <w:rPr>
          <w:rStyle w:val="a3"/>
          <w:color w:val="auto"/>
        </w:rPr>
        <w:t>Статья 11</w:t>
      </w:r>
      <w:r w:rsidRPr="00A11F91">
        <w:t>. Содержание инже</w:t>
      </w:r>
      <w:r w:rsidRPr="00A11F91">
        <w:t>нерных сооружений и коммуникаций, воздушных линий связи</w:t>
      </w:r>
    </w:p>
    <w:p w:rsidR="00000000" w:rsidRPr="00A11F91" w:rsidRDefault="00A11F91">
      <w:bookmarkStart w:id="410" w:name="sub_1110"/>
      <w:bookmarkEnd w:id="409"/>
      <w:r w:rsidRPr="00A11F91">
        <w:t>11.1. Содержание инженерных сетей и коммуникаций осуществляется в соответствии с нормами и правилами эксплуатации этих сетей и сооружения.</w:t>
      </w:r>
    </w:p>
    <w:p w:rsidR="00000000" w:rsidRPr="00A11F91" w:rsidRDefault="00A11F91">
      <w:bookmarkStart w:id="411" w:name="sub_1120"/>
      <w:bookmarkEnd w:id="410"/>
      <w:r w:rsidRPr="00A11F91">
        <w:t xml:space="preserve">11.2. Охранные зоны инженерных </w:t>
      </w:r>
      <w:r w:rsidRPr="00A11F91">
        <w:t>сетей и коммуникаций, включая воздушные, определяются нормами и правилами их эксплуатации.</w:t>
      </w:r>
    </w:p>
    <w:p w:rsidR="00000000" w:rsidRPr="00A11F91" w:rsidRDefault="00A11F91">
      <w:bookmarkStart w:id="412" w:name="sub_1130"/>
      <w:bookmarkEnd w:id="411"/>
      <w:r w:rsidRPr="00A11F91">
        <w:t>11.3. В пределах охранной зоны коллекторов ливневой канализации без оформления соответствующих документов и письменного согласования с эксплуатирующе</w:t>
      </w:r>
      <w:r w:rsidRPr="00A11F91">
        <w:t>й организацией, иными органами в установленных действующим законодательством случаях запрещается:</w:t>
      </w:r>
    </w:p>
    <w:p w:rsidR="00000000" w:rsidRPr="00A11F91" w:rsidRDefault="00A11F91">
      <w:bookmarkStart w:id="413" w:name="sub_1131"/>
      <w:bookmarkEnd w:id="412"/>
      <w:r w:rsidRPr="00A11F91">
        <w:t>11.3.1. производить земляные работы;</w:t>
      </w:r>
    </w:p>
    <w:p w:rsidR="00000000" w:rsidRPr="00A11F91" w:rsidRDefault="00A11F91">
      <w:bookmarkStart w:id="414" w:name="sub_1132"/>
      <w:bookmarkEnd w:id="413"/>
      <w:r w:rsidRPr="00A11F91">
        <w:t>11.3.2. повреждать сети ливневой канализации, взламывать или разрушать водоприемные люки;</w:t>
      </w:r>
    </w:p>
    <w:p w:rsidR="00000000" w:rsidRPr="00A11F91" w:rsidRDefault="00A11F91">
      <w:bookmarkStart w:id="415" w:name="sub_1133"/>
      <w:bookmarkEnd w:id="414"/>
      <w:r w:rsidRPr="00A11F91">
        <w:t xml:space="preserve">11.3.3. осуществлять строительство, устанавливать торговые, хозяйственные и бытовые </w:t>
      </w:r>
      <w:r w:rsidRPr="00A11F91">
        <w:lastRenderedPageBreak/>
        <w:t>сооружения;</w:t>
      </w:r>
    </w:p>
    <w:p w:rsidR="00000000" w:rsidRPr="00A11F91" w:rsidRDefault="00A11F91">
      <w:bookmarkStart w:id="416" w:name="sub_1134"/>
      <w:bookmarkEnd w:id="415"/>
      <w:r w:rsidRPr="00A11F91">
        <w:t>11.3.4. сброс всех видов отходов, в том числе жидких, в сети ливневой канализации без согласования с организацией, эксплуатирую</w:t>
      </w:r>
      <w:r w:rsidRPr="00A11F91">
        <w:t>щей эти сети;</w:t>
      </w:r>
    </w:p>
    <w:p w:rsidR="00000000" w:rsidRPr="00A11F91" w:rsidRDefault="00A11F91">
      <w:bookmarkStart w:id="417" w:name="sub_1135"/>
      <w:bookmarkEnd w:id="416"/>
      <w:r w:rsidRPr="00A11F91">
        <w:t>11.3.5. установка осветительного оборудования, средств наружной рекламы и информации;</w:t>
      </w:r>
    </w:p>
    <w:p w:rsidR="00000000" w:rsidRPr="00A11F91" w:rsidRDefault="00A11F91">
      <w:bookmarkStart w:id="418" w:name="sub_1136"/>
      <w:bookmarkEnd w:id="417"/>
      <w:r w:rsidRPr="00A11F91">
        <w:t>11.3.6. устройство площадок (детских, отдыха, стоянок автомобилей, установки мусоросборников).</w:t>
      </w:r>
    </w:p>
    <w:p w:rsidR="00000000" w:rsidRPr="00A11F91" w:rsidRDefault="00A11F91">
      <w:bookmarkStart w:id="419" w:name="sub_1137"/>
      <w:bookmarkEnd w:id="418"/>
      <w:r w:rsidRPr="00A11F91">
        <w:t>11.3.7. Эксплуатация сетей ливневой канализации в городском округе осуществляется на основании договоров, заключенных со специализированными организациями.</w:t>
      </w:r>
    </w:p>
    <w:p w:rsidR="00000000" w:rsidRPr="00A11F91" w:rsidRDefault="00A11F91">
      <w:bookmarkStart w:id="420" w:name="sub_1138"/>
      <w:bookmarkEnd w:id="419"/>
      <w:r w:rsidRPr="00A11F91">
        <w:t>11.3.8. Эксплуатация ведомственных сетей ливневой канализации производится за счет с</w:t>
      </w:r>
      <w:r w:rsidRPr="00A11F91">
        <w:t>редств соответствующих организаций.</w:t>
      </w:r>
    </w:p>
    <w:bookmarkEnd w:id="420"/>
    <w:p w:rsidR="00000000" w:rsidRPr="00A11F91" w:rsidRDefault="00A11F91">
      <w:r w:rsidRPr="00A11F91">
        <w:t>Организации, эксплуатирующие сети ливневой канализации, обязаны содержать их в соответствии с техническими правилами.</w:t>
      </w:r>
    </w:p>
    <w:p w:rsidR="00000000" w:rsidRPr="00A11F91" w:rsidRDefault="00A11F91">
      <w:bookmarkStart w:id="421" w:name="sub_1140"/>
      <w:r w:rsidRPr="00A11F91">
        <w:t>11.4. Не допускается подтопление улиц, зданий, сооружений, образование наледей от утеч</w:t>
      </w:r>
      <w:r w:rsidRPr="00A11F91">
        <w:t>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000000" w:rsidRPr="00A11F91" w:rsidRDefault="00A11F91">
      <w:bookmarkStart w:id="422" w:name="sub_1150"/>
      <w:bookmarkEnd w:id="421"/>
      <w:r w:rsidRPr="00A11F91">
        <w:t xml:space="preserve">11.5. Решетки </w:t>
      </w:r>
      <w:proofErr w:type="spellStart"/>
      <w:r w:rsidRPr="00A11F91">
        <w:t>дождеприемных</w:t>
      </w:r>
      <w:proofErr w:type="spellEnd"/>
      <w:r w:rsidRPr="00A11F91">
        <w:t xml:space="preserve"> колодцев должны п</w:t>
      </w:r>
      <w:r w:rsidRPr="00A11F91">
        <w:t xml:space="preserve">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w:t>
      </w:r>
      <w:proofErr w:type="spellStart"/>
      <w:r w:rsidRPr="00A11F91">
        <w:t>дождеприемных</w:t>
      </w:r>
      <w:proofErr w:type="spellEnd"/>
      <w:r w:rsidRPr="00A11F91">
        <w:t xml:space="preserve"> колодцев ливневой канализации и их очистка производятся не </w:t>
      </w:r>
      <w:r w:rsidRPr="00A11F91">
        <w:t>реже одного раза в год.</w:t>
      </w:r>
    </w:p>
    <w:bookmarkEnd w:id="422"/>
    <w:p w:rsidR="00000000" w:rsidRPr="00A11F91" w:rsidRDefault="00A11F91">
      <w:r w:rsidRPr="00A11F91">
        <w:t xml:space="preserve">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w:t>
      </w:r>
      <w:r w:rsidRPr="00A11F91">
        <w:t>часов.</w:t>
      </w:r>
    </w:p>
    <w:p w:rsidR="00000000" w:rsidRPr="00A11F91" w:rsidRDefault="00A11F91">
      <w:bookmarkStart w:id="423" w:name="sub_1160"/>
      <w:r w:rsidRPr="00A11F91">
        <w:t>11.6.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w:t>
      </w:r>
      <w:r w:rsidRPr="00A11F91">
        <w:t>апрещается.</w:t>
      </w:r>
    </w:p>
    <w:bookmarkEnd w:id="423"/>
    <w:p w:rsidR="00000000" w:rsidRPr="00A11F91" w:rsidRDefault="00A11F91">
      <w:r w:rsidRPr="00A11F91">
        <w:t>Ликвидация последствий утечек выполняется силами и за счет владельцев поврежденных инженерных сетей.</w:t>
      </w:r>
    </w:p>
    <w:p w:rsidR="00000000" w:rsidRPr="00A11F91" w:rsidRDefault="00A11F91">
      <w:bookmarkStart w:id="424" w:name="sub_1170"/>
      <w:r w:rsidRPr="00A11F91">
        <w:t xml:space="preserve">11.7. Ответственность за исправное техническое состояние сетей ливневой канализации (в том числе своевременное закрытие люков, </w:t>
      </w:r>
      <w:r w:rsidRPr="00A11F91">
        <w:t>решеток) возлагается на эксплуатирующие организации.</w:t>
      </w:r>
    </w:p>
    <w:p w:rsidR="00000000" w:rsidRPr="00A11F91" w:rsidRDefault="00A11F91">
      <w:bookmarkStart w:id="425" w:name="sub_1180"/>
      <w:bookmarkEnd w:id="424"/>
      <w:r w:rsidRPr="00A11F91">
        <w:t>11.8. Владельцы подземных инженерных коммуникаций:</w:t>
      </w:r>
    </w:p>
    <w:p w:rsidR="00000000" w:rsidRPr="00A11F91" w:rsidRDefault="00A11F91">
      <w:bookmarkStart w:id="426" w:name="sub_1181"/>
      <w:bookmarkEnd w:id="425"/>
      <w:r w:rsidRPr="00A11F91">
        <w:t>11.8.1. содержат и ремонтируют подземные коммуникации, а также своевременно производят очистку колодцев и коллекторов;</w:t>
      </w:r>
    </w:p>
    <w:p w:rsidR="00000000" w:rsidRPr="00A11F91" w:rsidRDefault="00A11F91">
      <w:bookmarkStart w:id="427" w:name="sub_1182"/>
      <w:bookmarkEnd w:id="426"/>
      <w:r w:rsidRPr="00A11F91">
        <w:t>11.8.2.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r w:rsidRPr="00A11F91">
        <w:t>;</w:t>
      </w:r>
    </w:p>
    <w:p w:rsidR="00000000" w:rsidRPr="00A11F91" w:rsidRDefault="00A11F91">
      <w:bookmarkStart w:id="428" w:name="sub_1183"/>
      <w:bookmarkEnd w:id="427"/>
      <w:r w:rsidRPr="00A11F91">
        <w:t xml:space="preserve">11.8.3. осуществляют </w:t>
      </w:r>
      <w:proofErr w:type="gramStart"/>
      <w:r w:rsidRPr="00A11F91">
        <w:t>контроль за</w:t>
      </w:r>
      <w:proofErr w:type="gramEnd"/>
      <w:r w:rsidRPr="00A11F91">
        <w:t xml:space="preserve"> наличием и исправным состоянием люков на колодцах и своевременно производят их замену и восстанавливают в случае утраты;</w:t>
      </w:r>
    </w:p>
    <w:p w:rsidR="00000000" w:rsidRPr="00A11F91" w:rsidRDefault="00A11F91">
      <w:bookmarkStart w:id="429" w:name="sub_1184"/>
      <w:bookmarkEnd w:id="428"/>
      <w:r w:rsidRPr="00A11F91">
        <w:t xml:space="preserve">11.8.4. в течение суток обеспечивают ликвидацию последствий аварий, </w:t>
      </w:r>
      <w:r w:rsidRPr="00A11F91">
        <w:t>связанных с функционированием коммуникаций (снежные валы, наледь, грязь и пр.);</w:t>
      </w:r>
    </w:p>
    <w:p w:rsidR="00000000" w:rsidRPr="00A11F91" w:rsidRDefault="00A11F91">
      <w:bookmarkStart w:id="430" w:name="sub_1185"/>
      <w:bookmarkEnd w:id="429"/>
      <w:r w:rsidRPr="00A11F91">
        <w:t>11.8.5.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w:t>
      </w:r>
      <w:r w:rsidRPr="00A11F91">
        <w:t>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000000" w:rsidRPr="00A11F91" w:rsidRDefault="00A11F91">
      <w:bookmarkStart w:id="431" w:name="sub_1186"/>
      <w:bookmarkEnd w:id="430"/>
      <w:r w:rsidRPr="00A11F91">
        <w:t>11.8.6. обеспечивают</w:t>
      </w:r>
      <w:r w:rsidRPr="00A11F91">
        <w:t xml:space="preserve"> предотвращение аварийных и плановых сливов воды и иных жидкостей в ливневую канализацию, на проезжую часть дорог и улиц города. Уведомляют организации, осуществляющие содержание улично-дорожной сети городского округа, и организации, обслуживающие ливневую</w:t>
      </w:r>
      <w:r w:rsidRPr="00A11F91">
        <w:t xml:space="preserve"> канализацию, о возникновении указанных ситуаций;</w:t>
      </w:r>
    </w:p>
    <w:p w:rsidR="00000000" w:rsidRPr="00A11F91" w:rsidRDefault="00A11F91">
      <w:bookmarkStart w:id="432" w:name="sub_1187"/>
      <w:bookmarkEnd w:id="431"/>
      <w:r w:rsidRPr="00A11F91">
        <w:t>11.8.7.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000000" w:rsidRPr="00A11F91" w:rsidRDefault="00A11F91">
      <w:bookmarkStart w:id="433" w:name="sub_1188"/>
      <w:bookmarkEnd w:id="432"/>
      <w:r w:rsidRPr="00A11F91">
        <w:t>11.</w:t>
      </w:r>
      <w:r w:rsidRPr="00A11F91">
        <w:t xml:space="preserve">8.8.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w:t>
      </w:r>
      <w:r w:rsidRPr="00A11F91">
        <w:lastRenderedPageBreak/>
        <w:t>работах.</w:t>
      </w:r>
    </w:p>
    <w:p w:rsidR="00000000" w:rsidRPr="00A11F91" w:rsidRDefault="00A11F91">
      <w:bookmarkStart w:id="434" w:name="sub_1190"/>
      <w:bookmarkEnd w:id="433"/>
      <w:r w:rsidRPr="00A11F91">
        <w:t>11.9. Организации, осуществляющие работы, связанные с пересечением инжене</w:t>
      </w:r>
      <w:r w:rsidRPr="00A11F91">
        <w:t>рными сетями, в том числе трубопроводами, проезжих частей улиц и тротуаров, обеспечивают бестраншейный способ прокладки. При невозможности использования бестраншейного способа прокладки коммуникаций выполняют работы способом, согласованным с администрацией</w:t>
      </w:r>
      <w:r w:rsidRPr="00A11F91">
        <w:t xml:space="preserve"> городского округа.</w:t>
      </w:r>
    </w:p>
    <w:bookmarkEnd w:id="434"/>
    <w:p w:rsidR="00000000" w:rsidRPr="00A11F91" w:rsidRDefault="00A11F91">
      <w:r w:rsidRPr="00A11F91">
        <w:t>Размещение инженерных сетей под проезжей частью улиц и дорог осуществляется в тоннелях и проходных каналах.</w:t>
      </w:r>
    </w:p>
    <w:p w:rsidR="00000000" w:rsidRPr="00A11F91" w:rsidRDefault="00A11F91">
      <w:bookmarkStart w:id="435" w:name="sub_11100"/>
      <w:r w:rsidRPr="00A11F91">
        <w:t xml:space="preserve">11.10. Профилактическое обследование смотровых и </w:t>
      </w:r>
      <w:proofErr w:type="spellStart"/>
      <w:r w:rsidRPr="00A11F91">
        <w:t>дождеприемных</w:t>
      </w:r>
      <w:proofErr w:type="spellEnd"/>
      <w:r w:rsidRPr="00A11F91">
        <w:t xml:space="preserve"> колодцев ливневой канализации города и их очистк</w:t>
      </w:r>
      <w:r w:rsidRPr="00A11F91">
        <w:t>а производятся специализированными организациями, обслуживающими эти сооружения, по утвержденным графикам.</w:t>
      </w:r>
    </w:p>
    <w:bookmarkEnd w:id="435"/>
    <w:p w:rsidR="00000000" w:rsidRPr="00A11F91" w:rsidRDefault="00A11F91">
      <w:r w:rsidRPr="00A11F91">
        <w:t>Не допускается засорение, заиливание решеток и колодцев, ограничивающие их пропускную способность.</w:t>
      </w:r>
    </w:p>
    <w:p w:rsidR="00000000" w:rsidRPr="00A11F91" w:rsidRDefault="00A11F91">
      <w:bookmarkStart w:id="436" w:name="sub_11110"/>
      <w:r w:rsidRPr="00A11F91">
        <w:t>11.11. В случаях обильных осадко</w:t>
      </w:r>
      <w:r w:rsidRPr="00A11F91">
        <w:t>в при возникновении подтоплений проезжей части дорог, тоннелей (из-за нарушений работы ливневой канализации) ликвидация подтоплений проводится организацией, обслуживающей ливневую канализацию. При возникновении подтоплений, а в зимний период - при образова</w:t>
      </w:r>
      <w:r w:rsidRPr="00A11F91">
        <w:t>нии наледи ответственность за их ликвидацию возлагается на лиц, допустивших нарушения.</w:t>
      </w:r>
    </w:p>
    <w:p w:rsidR="00000000" w:rsidRPr="00A11F91" w:rsidRDefault="00A11F91">
      <w:bookmarkStart w:id="437" w:name="sub_11120"/>
      <w:bookmarkEnd w:id="436"/>
      <w:r w:rsidRPr="00A11F91">
        <w:t>11.12. Запрещается самовольное присоединение к системам ливневой канализации.</w:t>
      </w:r>
    </w:p>
    <w:p w:rsidR="00000000" w:rsidRPr="00A11F91" w:rsidRDefault="00A11F91">
      <w:bookmarkStart w:id="438" w:name="sub_11130"/>
      <w:bookmarkEnd w:id="437"/>
      <w:r w:rsidRPr="00A11F91">
        <w:t>11.13. Запрещается сброс сточных вод, не соответствующи</w:t>
      </w:r>
      <w:r w:rsidRPr="00A11F91">
        <w:t>х установленным нормативам качества, а также сброс в систему ливневой канализации городского округа:</w:t>
      </w:r>
    </w:p>
    <w:p w:rsidR="00000000" w:rsidRPr="00A11F91" w:rsidRDefault="00A11F91">
      <w:bookmarkStart w:id="439" w:name="sub_11131"/>
      <w:bookmarkEnd w:id="438"/>
      <w:r w:rsidRPr="00A11F91">
        <w:t>11.13.1. сточных вод, содержащих вещества, ухудшающие техническое состояние ливневой канализации, вызывающие разрушающее действие на мате</w:t>
      </w:r>
      <w:r w:rsidRPr="00A11F91">
        <w:t>риал труб и элементы сооружений, представляющие угрозу для обслуживающего сооружения персонала;</w:t>
      </w:r>
    </w:p>
    <w:p w:rsidR="00000000" w:rsidRPr="00A11F91" w:rsidRDefault="00A11F91">
      <w:bookmarkStart w:id="440" w:name="sub_11132"/>
      <w:bookmarkEnd w:id="439"/>
      <w:r w:rsidRPr="00A11F91">
        <w:t>11.13.2. кислот, горючих примесей, токсичных и растворимых газообразных веществ, способных образовывать в сетях и сооружениях токсичные газы (</w:t>
      </w:r>
      <w:r w:rsidRPr="00A11F91">
        <w:t>сероводород, сероуглерод, цианистый водород и прочие);</w:t>
      </w:r>
    </w:p>
    <w:p w:rsidR="00000000" w:rsidRPr="00A11F91" w:rsidRDefault="00A11F91">
      <w:bookmarkStart w:id="441" w:name="sub_1113"/>
      <w:bookmarkEnd w:id="440"/>
      <w:proofErr w:type="gramStart"/>
      <w:r w:rsidRPr="00A11F91">
        <w:t>11.13.3.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w:t>
      </w:r>
      <w:r w:rsidRPr="00A11F91">
        <w:t>, строительный и бытовой мусор, нерастворимые масла, смолы, мазут и прочее).</w:t>
      </w:r>
      <w:proofErr w:type="gramEnd"/>
    </w:p>
    <w:p w:rsidR="00000000" w:rsidRPr="00A11F91" w:rsidRDefault="00A11F91">
      <w:bookmarkStart w:id="442" w:name="sub_11140"/>
      <w:bookmarkEnd w:id="441"/>
      <w:r w:rsidRPr="00A11F91">
        <w:t xml:space="preserve">11.14. Собственники проводных линий связи, операторы связи, </w:t>
      </w:r>
      <w:proofErr w:type="spellStart"/>
      <w:r w:rsidRPr="00A11F91">
        <w:t>интернет-провайдеры</w:t>
      </w:r>
      <w:proofErr w:type="spellEnd"/>
      <w:r w:rsidRPr="00A11F91">
        <w:t xml:space="preserve"> на территории городского округа не должны:</w:t>
      </w:r>
    </w:p>
    <w:p w:rsidR="00000000" w:rsidRPr="00A11F91" w:rsidRDefault="00A11F91">
      <w:bookmarkStart w:id="443" w:name="sub_11141"/>
      <w:bookmarkEnd w:id="442"/>
      <w:proofErr w:type="gramStart"/>
      <w:r w:rsidRPr="00A11F91">
        <w:t>11.14.1.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w:t>
      </w:r>
      <w:r w:rsidRPr="00A11F91">
        <w:t>язи, мачты для установки антенн, размещенные на зданиях), за исключением зданий, относящихся к жилым домам индивидуальной застройки;</w:t>
      </w:r>
      <w:proofErr w:type="gramEnd"/>
    </w:p>
    <w:p w:rsidR="00000000" w:rsidRPr="00A11F91" w:rsidRDefault="00A11F91">
      <w:bookmarkStart w:id="444" w:name="sub_11142"/>
      <w:bookmarkEnd w:id="443"/>
      <w:r w:rsidRPr="00A11F91">
        <w:t>11.14.2. использовать для крепления кабеля связи сооружения и конструкции, предназначенные для обеспечени</w:t>
      </w:r>
      <w:r w:rsidRPr="00A11F91">
        <w:t>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w:t>
      </w:r>
      <w:r w:rsidRPr="00A11F91">
        <w:t>ного перекрестка дорог;</w:t>
      </w:r>
    </w:p>
    <w:p w:rsidR="00000000" w:rsidRPr="00A11F91" w:rsidRDefault="00A11F91">
      <w:bookmarkStart w:id="445" w:name="sub_11143"/>
      <w:bookmarkEnd w:id="444"/>
      <w:r w:rsidRPr="00A11F91">
        <w:t>11.14.3.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000000" w:rsidRPr="00A11F91" w:rsidRDefault="00A11F91">
      <w:bookmarkStart w:id="446" w:name="sub_11150"/>
      <w:bookmarkEnd w:id="445"/>
      <w:r w:rsidRPr="00A11F91">
        <w:t xml:space="preserve">11.15. Собственники проводных линий связи, операторы связи, </w:t>
      </w:r>
      <w:proofErr w:type="spellStart"/>
      <w:r w:rsidRPr="00A11F91">
        <w:t>интернет-провайдеры</w:t>
      </w:r>
      <w:proofErr w:type="spellEnd"/>
      <w:r w:rsidRPr="00A11F91">
        <w:t>:</w:t>
      </w:r>
    </w:p>
    <w:p w:rsidR="00000000" w:rsidRPr="00A11F91" w:rsidRDefault="00A11F91">
      <w:bookmarkStart w:id="447" w:name="sub_11151"/>
      <w:bookmarkEnd w:id="446"/>
      <w:r w:rsidRPr="00A11F91">
        <w:t>11.15.1. производят подключение зданий, сооружений, многоквартирных домов к сети связи общего пользования подземным способом, без использования воздушных ли</w:t>
      </w:r>
      <w:r w:rsidRPr="00A11F91">
        <w:t>ний;</w:t>
      </w:r>
    </w:p>
    <w:p w:rsidR="00000000" w:rsidRPr="00A11F91" w:rsidRDefault="00A11F91">
      <w:bookmarkStart w:id="448" w:name="sub_11152"/>
      <w:bookmarkEnd w:id="447"/>
      <w:r w:rsidRPr="00A11F91">
        <w:t>11.15.2. размещают существующие воздушные линии связи подземным способом;</w:t>
      </w:r>
    </w:p>
    <w:p w:rsidR="00000000" w:rsidRPr="00A11F91" w:rsidRDefault="00A11F91">
      <w:bookmarkStart w:id="449" w:name="sub_11153"/>
      <w:bookmarkEnd w:id="448"/>
      <w:r w:rsidRPr="00A11F91">
        <w:t>11.15.3. осуществляют монтаж, реконструкцию сетей и оборудования с внешней стороны зданий, многоквартирных домов по решению собственников и п</w:t>
      </w:r>
      <w:r w:rsidRPr="00A11F91">
        <w:t>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000000" w:rsidRPr="00A11F91" w:rsidRDefault="00A11F91">
      <w:bookmarkStart w:id="450" w:name="sub_11154"/>
      <w:bookmarkEnd w:id="449"/>
      <w:r w:rsidRPr="00A11F91">
        <w:t xml:space="preserve">11.15.4. при имеющейся технической возможности размещают на взаимовыгодных </w:t>
      </w:r>
      <w:r w:rsidRPr="00A11F91">
        <w:lastRenderedPageBreak/>
        <w:t>у</w:t>
      </w:r>
      <w:r w:rsidRPr="00A11F91">
        <w:t>словиях в собственных тоннелях и проходных каналах кабели связи других операторов связи и собственников.</w:t>
      </w:r>
    </w:p>
    <w:bookmarkEnd w:id="450"/>
    <w:p w:rsidR="00000000" w:rsidRPr="00A11F91" w:rsidRDefault="00A11F91"/>
    <w:p w:rsidR="00000000" w:rsidRPr="00A11F91" w:rsidRDefault="00A11F91">
      <w:pPr>
        <w:pStyle w:val="a5"/>
      </w:pPr>
      <w:bookmarkStart w:id="451" w:name="sub_12"/>
      <w:r w:rsidRPr="00A11F91">
        <w:rPr>
          <w:rStyle w:val="a3"/>
          <w:color w:val="auto"/>
        </w:rPr>
        <w:t>Статья 12</w:t>
      </w:r>
      <w:r w:rsidRPr="00A11F91">
        <w:t>. Содержание строительных объектов</w:t>
      </w:r>
    </w:p>
    <w:p w:rsidR="00000000" w:rsidRPr="00A11F91" w:rsidRDefault="00A11F91">
      <w:bookmarkStart w:id="452" w:name="sub_1210"/>
      <w:bookmarkEnd w:id="451"/>
      <w:r w:rsidRPr="00A11F91">
        <w:t>12.1. Содержание строительных площадок и прилегающих к ним территорий, восста</w:t>
      </w:r>
      <w:r w:rsidRPr="00A11F91">
        <w:t>новление благоустройства после окончания ремонтных, строительных и иных видов работ возлагаются на застройщика и (или) производителя работ.</w:t>
      </w:r>
    </w:p>
    <w:p w:rsidR="00000000" w:rsidRPr="00A11F91" w:rsidRDefault="00A11F91">
      <w:bookmarkStart w:id="453" w:name="sub_1220"/>
      <w:bookmarkEnd w:id="452"/>
      <w:r w:rsidRPr="00A11F91">
        <w:t>12.2. Строительную площадку размещать только в границах отведенного земельного участка.</w:t>
      </w:r>
    </w:p>
    <w:p w:rsidR="00000000" w:rsidRPr="00A11F91" w:rsidRDefault="00A11F91">
      <w:bookmarkStart w:id="454" w:name="sub_1230"/>
      <w:bookmarkEnd w:id="453"/>
      <w:r w:rsidRPr="00A11F91">
        <w:t>12.3. До начала и при производстве строительных, ремонтных и иных видов работ (далее - работ) необходимо:</w:t>
      </w:r>
    </w:p>
    <w:p w:rsidR="00000000" w:rsidRPr="00A11F91" w:rsidRDefault="00A11F91">
      <w:bookmarkStart w:id="455" w:name="sub_1231"/>
      <w:bookmarkEnd w:id="454"/>
      <w:r w:rsidRPr="00A11F91">
        <w:t>12.3.1. выполнить работы по устройству необходимых ограждений (охранных, защитных или сигнальных), организации пожарного пункта, в</w:t>
      </w:r>
      <w:r w:rsidRPr="00A11F91">
        <w:t>ременных бытовых помещений, туалетов, ме</w:t>
      </w:r>
      <w:proofErr w:type="gramStart"/>
      <w:r w:rsidRPr="00A11F91">
        <w:t>ст скл</w:t>
      </w:r>
      <w:proofErr w:type="gramEnd"/>
      <w:r w:rsidRPr="00A11F91">
        <w:t>адирования строительных отходов и создания разбивочной геодезической основы;</w:t>
      </w:r>
    </w:p>
    <w:p w:rsidR="00000000" w:rsidRPr="00A11F91" w:rsidRDefault="00A11F91">
      <w:bookmarkStart w:id="456" w:name="sub_1232"/>
      <w:bookmarkEnd w:id="455"/>
      <w:r w:rsidRPr="00A11F91">
        <w:t>12.3.2. до начала возведения зданий и сооружений в границах строительной площадки в случаях, определенных нормативным</w:t>
      </w:r>
      <w:r w:rsidRPr="00A11F91">
        <w:t>и правовыми актами, необходимо произвести срезку и складирование используемого для рекультивации земель растительного слоя грунта в специально отведенных местах;</w:t>
      </w:r>
    </w:p>
    <w:p w:rsidR="00000000" w:rsidRPr="00A11F91" w:rsidRDefault="00A11F91">
      <w:bookmarkStart w:id="457" w:name="sub_1233"/>
      <w:bookmarkEnd w:id="456"/>
      <w:proofErr w:type="gramStart"/>
      <w:r w:rsidRPr="00A11F91">
        <w:t xml:space="preserve">12.3.3. выполнить вертикальную планировку строительной площадки с уплотнением </w:t>
      </w:r>
      <w:r w:rsidRPr="00A11F91">
        <w:t xml:space="preserve">насыпей до плотности грунта в естественном состоянии (или заданной проектом), работы по водоотводу, по устройству постоянных и временных внутриплощадочных дорог и инженерных сетей (канализации, </w:t>
      </w:r>
      <w:proofErr w:type="spellStart"/>
      <w:r w:rsidRPr="00A11F91">
        <w:t>водо</w:t>
      </w:r>
      <w:proofErr w:type="spellEnd"/>
      <w:r w:rsidRPr="00A11F91">
        <w:t>-, тепло-, энергоснабжения и др.), необходимых на время ст</w:t>
      </w:r>
      <w:r w:rsidRPr="00A11F91">
        <w:t>роительства и предусмотренных проектами организации строительства и проектами производства работ;</w:t>
      </w:r>
      <w:proofErr w:type="gramEnd"/>
    </w:p>
    <w:p w:rsidR="00000000" w:rsidRPr="00A11F91" w:rsidRDefault="00A11F91">
      <w:bookmarkStart w:id="458" w:name="sub_1234"/>
      <w:bookmarkEnd w:id="457"/>
      <w:r w:rsidRPr="00A11F91">
        <w:t>12.3.4. установить по всему периметру строительной площадки сплошное ограждение (забор);</w:t>
      </w:r>
    </w:p>
    <w:p w:rsidR="00000000" w:rsidRPr="00A11F91" w:rsidRDefault="00A11F91">
      <w:bookmarkStart w:id="459" w:name="sub_1235"/>
      <w:bookmarkEnd w:id="458"/>
      <w:r w:rsidRPr="00A11F91">
        <w:t>12.3.5. обеспечить общую устойчивость</w:t>
      </w:r>
      <w:r w:rsidRPr="00A11F91">
        <w:t>, прочность, надежность, эксплуатационную безопасность ограждения строительной площадки;</w:t>
      </w:r>
    </w:p>
    <w:p w:rsidR="00000000" w:rsidRPr="00A11F91" w:rsidRDefault="00A11F91">
      <w:bookmarkStart w:id="460" w:name="sub_1236"/>
      <w:bookmarkEnd w:id="459"/>
      <w:r w:rsidRPr="00A11F91">
        <w:t>12.3.6. следить за надлежащим техническим состоянием ограждения строительной площадки, его чистотой, своевременной очисткой от грязи, снега, наледи, ин</w:t>
      </w:r>
      <w:r w:rsidRPr="00A11F91">
        <w:t>формационно-печатной продукции;</w:t>
      </w:r>
    </w:p>
    <w:p w:rsidR="00000000" w:rsidRPr="00A11F91" w:rsidRDefault="00A11F91">
      <w:bookmarkStart w:id="461" w:name="sub_1237"/>
      <w:bookmarkEnd w:id="460"/>
      <w:r w:rsidRPr="00A11F91">
        <w:t>12.3.7. на ограждениях и прилегающей территории строительной площадки необходимо разместить указатели и знаки пути объезда транспорта и прохода пешеходов, обустроить пешеходные галереи, настилы, перила, мостк</w:t>
      </w:r>
      <w:r w:rsidRPr="00A11F91">
        <w:t>и, объезды, дорожные знаки в соответствии со строительным генеральным планом;</w:t>
      </w:r>
    </w:p>
    <w:p w:rsidR="00000000" w:rsidRPr="00A11F91" w:rsidRDefault="00A11F91">
      <w:bookmarkStart w:id="462" w:name="sub_1238"/>
      <w:bookmarkEnd w:id="461"/>
      <w:proofErr w:type="gramStart"/>
      <w:r w:rsidRPr="00A11F91">
        <w:t>12.3.8. на ограждениях строительных площадок в обязательном порядке должен быть размещен информационный щит (паспорт) строительного объекта, отвечающий требования</w:t>
      </w:r>
      <w:r w:rsidRPr="00A11F91">
        <w:t xml:space="preserve">м </w:t>
      </w:r>
      <w:hyperlink r:id="rId81" w:history="1">
        <w:r w:rsidRPr="00A11F91">
          <w:rPr>
            <w:rStyle w:val="a4"/>
            <w:color w:val="auto"/>
          </w:rPr>
          <w:t>СП 48.13330.2011</w:t>
        </w:r>
      </w:hyperlink>
      <w:r w:rsidRPr="00A11F91">
        <w:t xml:space="preserve"> "</w:t>
      </w:r>
      <w:proofErr w:type="spellStart"/>
      <w:r w:rsidRPr="00A11F91">
        <w:t>СНиП</w:t>
      </w:r>
      <w:proofErr w:type="spellEnd"/>
      <w:r w:rsidRPr="00A11F91">
        <w:t xml:space="preserve"> 12-01-2004 "Организация строительства", с информацией на щите размером не менее 1,2 </w:t>
      </w:r>
      <w:proofErr w:type="spellStart"/>
      <w:r w:rsidRPr="00A11F91">
        <w:t>x</w:t>
      </w:r>
      <w:proofErr w:type="spellEnd"/>
      <w:r w:rsidRPr="00A11F91">
        <w:t xml:space="preserve"> 1,5 метра: графическим изображением строящегося объекта, краткой его характе</w:t>
      </w:r>
      <w:r w:rsidRPr="00A11F91">
        <w:t>ристикой, указанием автора или авторского коллектива, разрабатывающего проект, номером разрешения на строительство, сроками начала и окончания строительства, наименованием организации</w:t>
      </w:r>
      <w:proofErr w:type="gramEnd"/>
      <w:r w:rsidRPr="00A11F91">
        <w:t>, ведущей строительство, генерального подрядчика и ответственного руковод</w:t>
      </w:r>
      <w:r w:rsidRPr="00A11F91">
        <w:t>ителя стройки с номером его контактного телефона.</w:t>
      </w:r>
    </w:p>
    <w:bookmarkEnd w:id="462"/>
    <w:p w:rsidR="00000000" w:rsidRPr="00A11F91" w:rsidRDefault="00A11F91">
      <w:r w:rsidRPr="00A11F91">
        <w:t>Информационные щиты должны быть установлены со стороны основной улицы, площадки или главного фасада и иметь хороший обзор. Крепление и место размещения информационного щита должно обеспечивать устой</w:t>
      </w:r>
      <w:r w:rsidRPr="00A11F91">
        <w:t>чивость его положения к внешним воздействиям. Щит должен быть обеспечен подсветкой, своевременно очищаться от загрязнений.</w:t>
      </w:r>
    </w:p>
    <w:p w:rsidR="00000000" w:rsidRPr="00A11F91" w:rsidRDefault="00A11F91">
      <w:r w:rsidRPr="00A11F91">
        <w:t>Наименование подрядных организаций и номера телефонов могут указываться также на бытовых помещениях, щитах ограждения, кабельных бара</w:t>
      </w:r>
      <w:r w:rsidRPr="00A11F91">
        <w:t>банах и иных механизмах и оборудовании;</w:t>
      </w:r>
    </w:p>
    <w:p w:rsidR="00000000" w:rsidRPr="00A11F91" w:rsidRDefault="00A11F91">
      <w:bookmarkStart w:id="463" w:name="sub_1239"/>
      <w:r w:rsidRPr="00A11F91">
        <w:t>12.3.9. обеспечить территорию строительной площадки габаритным освещением и освещением опасных мест в ночное время суток;</w:t>
      </w:r>
    </w:p>
    <w:p w:rsidR="00000000" w:rsidRPr="00A11F91" w:rsidRDefault="00A11F91">
      <w:bookmarkStart w:id="464" w:name="sub_12310"/>
      <w:bookmarkEnd w:id="463"/>
      <w:r w:rsidRPr="00A11F91">
        <w:t>12.3.10. оборудовать временные автомобильные дороги и другие подъездн</w:t>
      </w:r>
      <w:r w:rsidRPr="00A11F91">
        <w:t>ые пути из твердого покрытия с учетом требований проекта организации строительства и требований по предотвращению повреждений древесно-кустарниковой растительности;</w:t>
      </w:r>
    </w:p>
    <w:p w:rsidR="00000000" w:rsidRPr="00A11F91" w:rsidRDefault="00A11F91">
      <w:bookmarkStart w:id="465" w:name="sub_12311"/>
      <w:bookmarkEnd w:id="464"/>
      <w:r w:rsidRPr="00A11F91">
        <w:lastRenderedPageBreak/>
        <w:t>12.3.11. оборудовать выезды со строительных площадок пунктами мойки колес</w:t>
      </w:r>
      <w:r w:rsidRPr="00A11F91">
        <w:t xml:space="preserve"> автотранспорта с замкнутым циклом </w:t>
      </w:r>
      <w:proofErr w:type="spellStart"/>
      <w:r w:rsidRPr="00A11F91">
        <w:t>водооборота</w:t>
      </w:r>
      <w:proofErr w:type="spellEnd"/>
      <w:r w:rsidRPr="00A11F91">
        <w:t xml:space="preserve"> и утилизацией стоков и исключающих вынос грязи на проезжую часть улиц (проездов, дорог);</w:t>
      </w:r>
    </w:p>
    <w:p w:rsidR="00000000" w:rsidRPr="00A11F91" w:rsidRDefault="00A11F91">
      <w:bookmarkStart w:id="466" w:name="sub_12312"/>
      <w:bookmarkEnd w:id="465"/>
      <w:r w:rsidRPr="00A11F91">
        <w:t>12.3.12. разместить на территории строительных площадок бытовые и подсобные помещения для рабочих и сл</w:t>
      </w:r>
      <w:r w:rsidRPr="00A11F91">
        <w:t>ужащих в соответствии с нормативными требованиями, временные здания и сооружения производственного и складского назначения;</w:t>
      </w:r>
    </w:p>
    <w:p w:rsidR="00000000" w:rsidRPr="00A11F91" w:rsidRDefault="00A11F91">
      <w:bookmarkStart w:id="467" w:name="sub_12313"/>
      <w:bookmarkEnd w:id="466"/>
      <w:r w:rsidRPr="00A11F91">
        <w:t>12.3.13. обеспечить надлежащую очистку и обезвреживание производственных и бытовых стоков, образующихся на строите</w:t>
      </w:r>
      <w:r w:rsidRPr="00A11F91">
        <w:t xml:space="preserve">льной площадке, в соответствии </w:t>
      </w:r>
      <w:proofErr w:type="gramStart"/>
      <w:r w:rsidRPr="00A11F91">
        <w:t>в</w:t>
      </w:r>
      <w:proofErr w:type="gramEnd"/>
      <w:r w:rsidRPr="00A11F91">
        <w:t xml:space="preserve"> </w:t>
      </w:r>
      <w:proofErr w:type="gramStart"/>
      <w:r w:rsidRPr="00A11F91">
        <w:t>порядком</w:t>
      </w:r>
      <w:proofErr w:type="gramEnd"/>
      <w:r w:rsidRPr="00A11F91">
        <w:t>, предусмотренным проектом организации строительства и проектом производства работ;</w:t>
      </w:r>
    </w:p>
    <w:p w:rsidR="00000000" w:rsidRPr="00A11F91" w:rsidRDefault="00A11F91">
      <w:bookmarkStart w:id="468" w:name="sub_12314"/>
      <w:bookmarkEnd w:id="467"/>
      <w:r w:rsidRPr="00A11F91">
        <w:t>12.3.14. оснастить строительную площадку средствами пожарной безопасности;</w:t>
      </w:r>
    </w:p>
    <w:p w:rsidR="00000000" w:rsidRPr="00A11F91" w:rsidRDefault="00A11F91">
      <w:bookmarkStart w:id="469" w:name="sub_12315"/>
      <w:bookmarkEnd w:id="468"/>
      <w:r w:rsidRPr="00A11F91">
        <w:t>12.3.</w:t>
      </w:r>
      <w:r w:rsidRPr="00A11F91">
        <w:t>15. оборудовать на территории строительной площадки специальные места для складирования материалов, конструкций изделий и инвентаря, а также места для установки строительной техники;</w:t>
      </w:r>
    </w:p>
    <w:p w:rsidR="00000000" w:rsidRPr="00A11F91" w:rsidRDefault="00A11F91">
      <w:bookmarkStart w:id="470" w:name="sub_12316"/>
      <w:bookmarkEnd w:id="469"/>
      <w:r w:rsidRPr="00A11F91">
        <w:t>12.3.16. установить для сбора строительного мусора и тв</w:t>
      </w:r>
      <w:r w:rsidRPr="00A11F91">
        <w:t>ердых бытовых отходов бункер-накопитель или огородить для этих целей специальную площадку на территории строительной площадки;</w:t>
      </w:r>
    </w:p>
    <w:p w:rsidR="00000000" w:rsidRPr="00A11F91" w:rsidRDefault="00A11F91">
      <w:bookmarkStart w:id="471" w:name="sub_12317"/>
      <w:bookmarkEnd w:id="470"/>
      <w:r w:rsidRPr="00A11F91">
        <w:t>12.3.17. обеспечить при производстве работ уборку строительной площадки и прилегающей территории, своевременный</w:t>
      </w:r>
      <w:r w:rsidRPr="00A11F91">
        <w:t xml:space="preserve"> покос травы и сорной растительности, в зимнее время - очистку от снега и наледи с вывозом на специально оборудованные </w:t>
      </w:r>
      <w:proofErr w:type="spellStart"/>
      <w:r w:rsidRPr="00A11F91">
        <w:t>снегоприемные</w:t>
      </w:r>
      <w:proofErr w:type="spellEnd"/>
      <w:r w:rsidRPr="00A11F91">
        <w:t xml:space="preserve"> пункты;</w:t>
      </w:r>
    </w:p>
    <w:p w:rsidR="00000000" w:rsidRPr="00A11F91" w:rsidRDefault="00A11F91">
      <w:bookmarkStart w:id="472" w:name="sub_12318"/>
      <w:bookmarkEnd w:id="471"/>
      <w:r w:rsidRPr="00A11F91">
        <w:t>12.3.18. обеспечить регулярный вывоз строительного мусора и твердых бытовых отходов (по мере необ</w:t>
      </w:r>
      <w:r w:rsidRPr="00A11F91">
        <w:t>ходимости, но не реже 1 раза в неделю) с территории строительной площадки на специальные полигоны для утилизации отходов;</w:t>
      </w:r>
    </w:p>
    <w:p w:rsidR="00000000" w:rsidRPr="00A11F91" w:rsidRDefault="00A11F91">
      <w:bookmarkStart w:id="473" w:name="sub_12319"/>
      <w:bookmarkEnd w:id="472"/>
      <w:r w:rsidRPr="00A11F91">
        <w:t>12.3.19. при работе на территории строительной площадки грузоподъемных кранов необходимо выполнить ограждение опасно</w:t>
      </w:r>
      <w:r w:rsidRPr="00A11F91">
        <w:t>й зоны работы крана с установкой соответствующих информационных табличек и знаков;</w:t>
      </w:r>
    </w:p>
    <w:p w:rsidR="00000000" w:rsidRPr="00A11F91" w:rsidRDefault="00A11F91">
      <w:bookmarkStart w:id="474" w:name="sub_12320"/>
      <w:bookmarkEnd w:id="473"/>
      <w:proofErr w:type="gramStart"/>
      <w:r w:rsidRPr="00A11F91">
        <w:t xml:space="preserve">12.3.20. леса должны быть окрашены, всегда содержаться чистыми, в исправном состоянии, иметь трафареты с указанием номера телефона и названия организации, </w:t>
      </w:r>
      <w:r w:rsidRPr="00A11F91">
        <w:t>которым они принадлежат, разбираться и вывозиться, как только минует в них необходимость;</w:t>
      </w:r>
      <w:proofErr w:type="gramEnd"/>
    </w:p>
    <w:p w:rsidR="00000000" w:rsidRPr="00A11F91" w:rsidRDefault="00A11F91">
      <w:bookmarkStart w:id="475" w:name="sub_12321"/>
      <w:bookmarkEnd w:id="474"/>
      <w:r w:rsidRPr="00A11F91">
        <w:t>12.3.21. предусмотреть наличие фасадной защитной сетки, препятствующей распространению строительной пыли и мелкого мусора, в случае производства раб</w:t>
      </w:r>
      <w:r w:rsidRPr="00A11F91">
        <w:t>от по отделке фасадов строящихся (реконструируемых) объектов и ремонту фасадов существующих зданий, а также закрытых лотков в случае сброса строительного мусора с этажей. На фасадах объектов капитального строительства с длительными сроками строительства ре</w:t>
      </w:r>
      <w:r w:rsidRPr="00A11F91">
        <w:t>комендуется размещение баннеров;</w:t>
      </w:r>
    </w:p>
    <w:p w:rsidR="00000000" w:rsidRPr="00A11F91" w:rsidRDefault="00A11F91">
      <w:bookmarkStart w:id="476" w:name="sub_12322"/>
      <w:bookmarkEnd w:id="475"/>
      <w:r w:rsidRPr="00A11F91">
        <w:t xml:space="preserve">12.3.22. установить ограждение сохраняемых деревьев. </w:t>
      </w:r>
      <w:proofErr w:type="gramStart"/>
      <w:r w:rsidRPr="00A11F91">
        <w:t>При производстве строительных работ не допускается не предусмотренное проектной документацией уничтожение древесно-кустарниковой растительности и засыпк</w:t>
      </w:r>
      <w:r w:rsidRPr="00A11F91">
        <w:t>а грунтом корневых шеек и стволов растущих деревьев и кустарников;</w:t>
      </w:r>
      <w:proofErr w:type="gramEnd"/>
    </w:p>
    <w:p w:rsidR="00000000" w:rsidRPr="00A11F91" w:rsidRDefault="00A11F91">
      <w:bookmarkStart w:id="477" w:name="sub_12323"/>
      <w:bookmarkEnd w:id="476"/>
      <w:r w:rsidRPr="00A11F91">
        <w:t>12.3.23.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w:t>
      </w:r>
      <w:r w:rsidRPr="00A11F91">
        <w:t>орм;</w:t>
      </w:r>
    </w:p>
    <w:p w:rsidR="00000000" w:rsidRPr="00A11F91" w:rsidRDefault="00A11F91">
      <w:bookmarkStart w:id="478" w:name="sub_12324"/>
      <w:bookmarkEnd w:id="477"/>
      <w:r w:rsidRPr="00A11F91">
        <w:t>12.3.24. оборудовать автотранспорт, перевозящий сыпучие грузы, специальными съемными тентами, препятствующими загрязнению окружающей среды;</w:t>
      </w:r>
    </w:p>
    <w:p w:rsidR="00000000" w:rsidRPr="00A11F91" w:rsidRDefault="00A11F91">
      <w:bookmarkStart w:id="479" w:name="sub_12325"/>
      <w:bookmarkEnd w:id="478"/>
      <w:r w:rsidRPr="00A11F91">
        <w:t>12.3.25. при прекращении строительных работ на период более 6 месяцев произ</w:t>
      </w:r>
      <w:r w:rsidRPr="00A11F91">
        <w:t>вести перечень необходимых работ по консервации объекта, обеспечивающих сохранность основных несущих конструкций здания, а также сохранность и надежность элементов строительной площадки, и содержание строительной площадки в надлежащем состоянии.</w:t>
      </w:r>
    </w:p>
    <w:p w:rsidR="00000000" w:rsidRPr="00A11F91" w:rsidRDefault="00A11F91">
      <w:bookmarkStart w:id="480" w:name="sub_1240"/>
      <w:bookmarkEnd w:id="479"/>
      <w:r w:rsidRPr="00A11F91">
        <w:t xml:space="preserve">12.4. В течение всего периода проведения строительных и (или) ремонтных работ необходимо соблюдать требования, указанные в </w:t>
      </w:r>
      <w:hyperlink w:anchor="sub_14140" w:history="1">
        <w:r w:rsidRPr="00A11F91">
          <w:rPr>
            <w:rStyle w:val="a4"/>
            <w:color w:val="auto"/>
          </w:rPr>
          <w:t>пункте 145</w:t>
        </w:r>
      </w:hyperlink>
      <w:r w:rsidRPr="00A11F91">
        <w:t xml:space="preserve"> настоящих Правил, а также восстановить разрушенные и поврежденные при производстве работ</w:t>
      </w:r>
      <w:r w:rsidRPr="00A11F91">
        <w:t xml:space="preserve"> дорожные покрытия, зеленые насаждения, газоны, тротуары, откосы, малые архитектурные формы.</w:t>
      </w:r>
    </w:p>
    <w:bookmarkEnd w:id="480"/>
    <w:p w:rsidR="00000000" w:rsidRPr="00A11F91" w:rsidRDefault="00A11F91">
      <w:pPr>
        <w:pStyle w:val="a7"/>
        <w:rPr>
          <w:color w:val="auto"/>
          <w:sz w:val="16"/>
          <w:szCs w:val="16"/>
          <w:shd w:val="clear" w:color="auto" w:fill="F0F0F0"/>
        </w:rPr>
      </w:pPr>
      <w:r w:rsidRPr="00A11F91">
        <w:rPr>
          <w:color w:val="auto"/>
          <w:sz w:val="16"/>
          <w:szCs w:val="16"/>
          <w:shd w:val="clear" w:color="auto" w:fill="F0F0F0"/>
        </w:rPr>
        <w:t>ГАРАНТ:</w:t>
      </w:r>
    </w:p>
    <w:p w:rsidR="00000000" w:rsidRPr="00A11F91" w:rsidRDefault="00A11F91">
      <w:pPr>
        <w:pStyle w:val="a7"/>
        <w:rPr>
          <w:color w:val="auto"/>
          <w:shd w:val="clear" w:color="auto" w:fill="F0F0F0"/>
        </w:rPr>
      </w:pPr>
      <w:r w:rsidRPr="00A11F91">
        <w:rPr>
          <w:color w:val="auto"/>
        </w:rPr>
        <w:t xml:space="preserve"> </w:t>
      </w:r>
      <w:r w:rsidRPr="00A11F91">
        <w:rPr>
          <w:color w:val="auto"/>
          <w:shd w:val="clear" w:color="auto" w:fill="F0F0F0"/>
        </w:rPr>
        <w:t xml:space="preserve">По-видимому, в тексте предыдущего абзаца допущена опечатка. </w:t>
      </w:r>
      <w:proofErr w:type="gramStart"/>
      <w:r w:rsidRPr="00A11F91">
        <w:rPr>
          <w:color w:val="auto"/>
          <w:shd w:val="clear" w:color="auto" w:fill="F0F0F0"/>
        </w:rPr>
        <w:t>Вместо</w:t>
      </w:r>
      <w:proofErr w:type="gramEnd"/>
      <w:r w:rsidRPr="00A11F91">
        <w:rPr>
          <w:color w:val="auto"/>
          <w:shd w:val="clear" w:color="auto" w:fill="F0F0F0"/>
        </w:rPr>
        <w:t xml:space="preserve"> "в пункте 145" имеется в виду "в </w:t>
      </w:r>
      <w:hyperlink w:anchor="sub_14140" w:history="1">
        <w:r w:rsidRPr="00A11F91">
          <w:rPr>
            <w:rStyle w:val="a4"/>
            <w:color w:val="auto"/>
            <w:shd w:val="clear" w:color="auto" w:fill="F0F0F0"/>
          </w:rPr>
          <w:t>пункте 14.14</w:t>
        </w:r>
      </w:hyperlink>
      <w:r w:rsidRPr="00A11F91">
        <w:rPr>
          <w:color w:val="auto"/>
          <w:shd w:val="clear" w:color="auto" w:fill="F0F0F0"/>
        </w:rPr>
        <w:t>"</w:t>
      </w:r>
    </w:p>
    <w:p w:rsidR="00000000" w:rsidRPr="00A11F91" w:rsidRDefault="00A11F91">
      <w:bookmarkStart w:id="481" w:name="sub_1250"/>
      <w:r w:rsidRPr="00A11F91">
        <w:lastRenderedPageBreak/>
        <w:t xml:space="preserve">12.5. Ограждения строительных площадок должны отвечать требованиям </w:t>
      </w:r>
      <w:hyperlink r:id="rId82" w:history="1">
        <w:r w:rsidRPr="00A11F91">
          <w:rPr>
            <w:rStyle w:val="a4"/>
            <w:color w:val="auto"/>
          </w:rPr>
          <w:t>ГОСТ 23407-78</w:t>
        </w:r>
      </w:hyperlink>
      <w:r w:rsidRPr="00A11F91">
        <w:t xml:space="preserve"> "Ограждения инвентарные строительных площадок и участков производства строительно-монтажных работ. Техн</w:t>
      </w:r>
      <w:r w:rsidRPr="00A11F91">
        <w:t>ические условия".</w:t>
      </w:r>
    </w:p>
    <w:bookmarkEnd w:id="481"/>
    <w:p w:rsidR="00000000" w:rsidRPr="00A11F91" w:rsidRDefault="00A11F91">
      <w:r w:rsidRPr="00A11F91">
        <w:t xml:space="preserve">Ограждения строительных площадок и мест разрытия должны иметь опрятный внешний вид: очищены от грязи, промыты, не иметь проемов, поврежденных участков, отклонений от вертикали, посторонних наклеек, объявлений и надписей, окрашены </w:t>
      </w:r>
      <w:r w:rsidRPr="00A11F91">
        <w:t>красками, устойчивыми к неблагоприятным погодным условиям, а при повторном использовании - отремонтированы и окрашены заново.</w:t>
      </w:r>
    </w:p>
    <w:p w:rsidR="00000000" w:rsidRPr="00A11F91" w:rsidRDefault="00A11F91">
      <w:r w:rsidRPr="00A11F91">
        <w:t>Высота ограждений не должна превышать двух метров, если иное не предусмотрено нормами и правилами.</w:t>
      </w:r>
    </w:p>
    <w:p w:rsidR="00000000" w:rsidRPr="00A11F91" w:rsidRDefault="00A11F91">
      <w:r w:rsidRPr="00A11F91">
        <w:t>Конструкции ограждений должны б</w:t>
      </w:r>
      <w:r w:rsidRPr="00A11F91">
        <w:t>ыть рассчитаны на ветровую нагрузку при различных навесных элементах и отвечать технике безопасности.</w:t>
      </w:r>
    </w:p>
    <w:p w:rsidR="00000000" w:rsidRPr="00A11F91" w:rsidRDefault="00A11F91">
      <w:r w:rsidRPr="00A11F91">
        <w:t>В целях безопасности пешеходов в местах близкого размещения строящегося, реконструируемого или ремонтируемого объекта от пешеходного движения над огражден</w:t>
      </w:r>
      <w:r w:rsidRPr="00A11F91">
        <w:t>ием должен быть установлен защитный козырек и обустроен настил для пешеходов шириной не менее 70 см, оборудованный перилами со стороны движения транспорта с защитным экраном высотой не менее 1,0 м.</w:t>
      </w:r>
    </w:p>
    <w:p w:rsidR="00000000" w:rsidRPr="00A11F91" w:rsidRDefault="00A11F91">
      <w:r w:rsidRPr="00A11F91">
        <w:t xml:space="preserve">Внешний вид типовых ограждений для серийного изготовления </w:t>
      </w:r>
      <w:r w:rsidRPr="00A11F91">
        <w:t>и массового применения на строительных площадках указывается в проекте организации строительства.</w:t>
      </w:r>
    </w:p>
    <w:p w:rsidR="00000000" w:rsidRPr="00A11F91" w:rsidRDefault="00A11F91">
      <w:r w:rsidRPr="00A11F91">
        <w:t>Для изготовления панельно-стоечных ограждений допускается применять металлический профиль, каждая секция такого ограждения должна быть обрамлена металлическим</w:t>
      </w:r>
      <w:r w:rsidRPr="00A11F91">
        <w:t xml:space="preserve"> уголком по всему периметру секции.</w:t>
      </w:r>
    </w:p>
    <w:p w:rsidR="00000000" w:rsidRPr="00A11F91" w:rsidRDefault="00A11F91">
      <w:r w:rsidRPr="00A11F91">
        <w:t>Содержание ограждений, козырьков, настилов, прилегающей территории, включая удаление мусора, осуществляется организациями, производящими работы.</w:t>
      </w:r>
    </w:p>
    <w:p w:rsidR="00000000" w:rsidRPr="00A11F91" w:rsidRDefault="00A11F91">
      <w:r w:rsidRPr="00A11F91">
        <w:t>После завершения строительных работ ограждение должно быть демонтировано, а</w:t>
      </w:r>
      <w:r w:rsidRPr="00A11F91">
        <w:t xml:space="preserve"> территория приведена в порядок и благоустроена, в том числе и в границах прилегающей территории, границы которой определяются в порядке, установленном настоящими Правилами.</w:t>
      </w:r>
    </w:p>
    <w:p w:rsidR="00000000" w:rsidRPr="00A11F91" w:rsidRDefault="00A11F91">
      <w:r w:rsidRPr="00A11F91">
        <w:t>Работы по благоустройству объектов капитального строительства, выполненные в объем</w:t>
      </w:r>
      <w:r w:rsidRPr="00A11F91">
        <w:t>е и границах согласно утвержденной проектной документации, должны быть увязаны с благоустройством прилегающей территории.</w:t>
      </w:r>
    </w:p>
    <w:p w:rsidR="00000000" w:rsidRPr="00A11F91" w:rsidRDefault="00A11F91">
      <w:r w:rsidRPr="00A11F91">
        <w:t xml:space="preserve">Благоустройство прилегающей территории в соответствии с заключенными договорами на благоустройство прилегающей территории принимается </w:t>
      </w:r>
      <w:r w:rsidRPr="00A11F91">
        <w:t>администрацией городского округа с оформлением акта.</w:t>
      </w:r>
    </w:p>
    <w:p w:rsidR="00000000" w:rsidRPr="00A11F91" w:rsidRDefault="00A11F91">
      <w:bookmarkStart w:id="482" w:name="sub_1260"/>
      <w:r w:rsidRPr="00A11F91">
        <w:t>12.6. В целях улучшения внешнего облика фасадов зданий и сооружений, выходящих на улицы, дороги и площади, на период их строительства, реконструкции, реставрации и капитального ремонта объекты ог</w:t>
      </w:r>
      <w:r w:rsidRPr="00A11F91">
        <w:t>ораживаются навесным на фасад декоративно-сетчатым ограждением с размещенной на нем проектной проекцией здания.</w:t>
      </w:r>
    </w:p>
    <w:bookmarkEnd w:id="482"/>
    <w:p w:rsidR="00000000" w:rsidRPr="00A11F91" w:rsidRDefault="00A11F91">
      <w:r w:rsidRPr="00A11F91">
        <w:t>Сетчатые ограждения для фасадов зданий и сооружений могут быть выполнены из сеток, специально предусмотренных для этих целей, а также др</w:t>
      </w:r>
      <w:r w:rsidRPr="00A11F91">
        <w:t>угих видов сеток, пригодных по своим декоративным, прочностным и пожароопасным качествам, сохраняющим свои первоначальные свойства не менее одного года.</w:t>
      </w:r>
    </w:p>
    <w:p w:rsidR="00000000" w:rsidRPr="00A11F91" w:rsidRDefault="00A11F91">
      <w:r w:rsidRPr="00A11F91">
        <w:t xml:space="preserve">Рекомендуемый цвет сетчатого ограждения: зеленый, </w:t>
      </w:r>
      <w:proofErr w:type="spellStart"/>
      <w:r w:rsidRPr="00A11F91">
        <w:t>голубой</w:t>
      </w:r>
      <w:proofErr w:type="spellEnd"/>
      <w:r w:rsidRPr="00A11F91">
        <w:t>, серо-желтый, светло-серый с размерами ячейки</w:t>
      </w:r>
      <w:r w:rsidRPr="00A11F91">
        <w:t xml:space="preserve"> не более 6 (шести) квадратных сантиметров.</w:t>
      </w:r>
    </w:p>
    <w:p w:rsidR="00000000" w:rsidRPr="00A11F91" w:rsidRDefault="00A11F91">
      <w:r w:rsidRPr="00A11F91">
        <w:t>Ограждения из сеток навешиваются на специально изготовленные для этих целей крепления по фасаду здания или на конструкцию лесов при их наличии. Сетки должны быть натянуты и закреплены по всей поверхности для прид</w:t>
      </w:r>
      <w:r w:rsidRPr="00A11F91">
        <w:t>ания им устойчивости.</w:t>
      </w:r>
    </w:p>
    <w:p w:rsidR="00000000" w:rsidRPr="00A11F91" w:rsidRDefault="00A11F91">
      <w:bookmarkStart w:id="483" w:name="sub_1270"/>
      <w:r w:rsidRPr="00A11F91">
        <w:t>12.7.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w:t>
      </w:r>
      <w:r w:rsidRPr="00A11F91">
        <w:t>ещаются в пределах строительных площадок в соответствии с проектом организации строительства.</w:t>
      </w:r>
    </w:p>
    <w:bookmarkEnd w:id="483"/>
    <w:p w:rsidR="00000000" w:rsidRPr="00A11F91" w:rsidRDefault="00A11F91">
      <w:r w:rsidRPr="00A11F91">
        <w:t>Хозяйствующие субъекты, физические лица, ведущие текущий или капитальный ремонт зданий, размещают бытовые вагончики для временного нахождения в них рабочи</w:t>
      </w:r>
      <w:r w:rsidRPr="00A11F91">
        <w:t>х и служащих в местах, не мешающих движению транспорта и пешеходов.</w:t>
      </w:r>
    </w:p>
    <w:p w:rsidR="00000000" w:rsidRPr="00A11F91" w:rsidRDefault="00A11F91">
      <w:bookmarkStart w:id="484" w:name="sub_1280"/>
      <w:r w:rsidRPr="00A11F91">
        <w:lastRenderedPageBreak/>
        <w:t>12.8. Вырубка и пересадка деревьев и кустарников, попадающих в зону производства работ, выполняется специализированными организациями в соответствии с проектом после получения соот</w:t>
      </w:r>
      <w:r w:rsidRPr="00A11F91">
        <w:t>ветствующего разрешения на снос и (или) пересадку деревьев в администрации городского округа.</w:t>
      </w:r>
    </w:p>
    <w:p w:rsidR="00000000" w:rsidRPr="00A11F91" w:rsidRDefault="00A11F91">
      <w:bookmarkStart w:id="485" w:name="sub_1290"/>
      <w:bookmarkEnd w:id="484"/>
      <w:r w:rsidRPr="00A11F91">
        <w:t>12.9. При производстве строительных работ застройщику запрещается:</w:t>
      </w:r>
    </w:p>
    <w:p w:rsidR="00000000" w:rsidRPr="00A11F91" w:rsidRDefault="00A11F91">
      <w:bookmarkStart w:id="486" w:name="sub_1291"/>
      <w:bookmarkEnd w:id="485"/>
      <w:r w:rsidRPr="00A11F91">
        <w:t>12.9.1. осуществлять выброс воды и вынос грязи (в том числе гру</w:t>
      </w:r>
      <w:r w:rsidRPr="00A11F91">
        <w:t>нта, бетонной смеси) транспортными средствами с территорий строительных площадок;</w:t>
      </w:r>
    </w:p>
    <w:p w:rsidR="00000000" w:rsidRPr="00A11F91" w:rsidRDefault="00A11F91">
      <w:bookmarkStart w:id="487" w:name="sub_1292"/>
      <w:bookmarkEnd w:id="486"/>
      <w:r w:rsidRPr="00A11F91">
        <w:t>12.9.2. выезд загрязненной строительной техники и автотранспорта на территорию городского округа;</w:t>
      </w:r>
    </w:p>
    <w:p w:rsidR="00000000" w:rsidRPr="00A11F91" w:rsidRDefault="00A11F91">
      <w:bookmarkStart w:id="488" w:name="sub_1293"/>
      <w:bookmarkEnd w:id="487"/>
      <w:r w:rsidRPr="00A11F91">
        <w:t>12.9.3. движение строительной техники по тро</w:t>
      </w:r>
      <w:r w:rsidRPr="00A11F91">
        <w:t>туарам и зеленой зоне;</w:t>
      </w:r>
    </w:p>
    <w:p w:rsidR="00000000" w:rsidRPr="00A11F91" w:rsidRDefault="00A11F91">
      <w:bookmarkStart w:id="489" w:name="sub_1294"/>
      <w:bookmarkEnd w:id="488"/>
      <w:r w:rsidRPr="00A11F91">
        <w:t xml:space="preserve">12.9.4.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w:t>
      </w:r>
      <w:r w:rsidRPr="00A11F91">
        <w:t>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000000" w:rsidRPr="00A11F91" w:rsidRDefault="00A11F91">
      <w:bookmarkStart w:id="490" w:name="sub_1295"/>
      <w:bookmarkEnd w:id="489"/>
      <w:r w:rsidRPr="00A11F91">
        <w:t>12.9.5. складирование строительного мусора вне специально отведенных мест, сжиг</w:t>
      </w:r>
      <w:r w:rsidRPr="00A11F91">
        <w:t>ание и закапывание в грунт твердых бытовых отходов и строительного мусора;</w:t>
      </w:r>
    </w:p>
    <w:p w:rsidR="00000000" w:rsidRPr="00A11F91" w:rsidRDefault="00A11F91">
      <w:bookmarkStart w:id="491" w:name="sub_1296"/>
      <w:bookmarkEnd w:id="490"/>
      <w:r w:rsidRPr="00A11F91">
        <w:t>12.9.6. складирование строительных материалов и оборудования, а также устройство временных сооружений за пределами ограждения строительной площадки;</w:t>
      </w:r>
    </w:p>
    <w:p w:rsidR="00000000" w:rsidRPr="00A11F91" w:rsidRDefault="00A11F91">
      <w:bookmarkStart w:id="492" w:name="sub_1297"/>
      <w:bookmarkEnd w:id="491"/>
      <w:r w:rsidRPr="00A11F91">
        <w:t>12.9.7. устройство на строительных площадках и за их пределами выгребных туалетов;</w:t>
      </w:r>
    </w:p>
    <w:p w:rsidR="00000000" w:rsidRPr="00A11F91" w:rsidRDefault="00A11F91">
      <w:bookmarkStart w:id="493" w:name="sub_1298"/>
      <w:bookmarkEnd w:id="492"/>
      <w:proofErr w:type="gramStart"/>
      <w:r w:rsidRPr="00A11F91">
        <w:t>12.9.8. перевозка грунта, мусора, сыпучих строительных материалов, легкой тары, листвы, сена, спила деревьев без покрытия брезентом или другим материалом, ис</w:t>
      </w:r>
      <w:r w:rsidRPr="00A11F91">
        <w:t>ключающим загрязнение дорог, а также транспортировка строительных смесей и растворов (в том числе цементно-песчаного раствора, известковых, бетонных смесей) без принятия мер, исключающих возможность пролива на дорогу, тротуар, обочину или прилегающую к дор</w:t>
      </w:r>
      <w:r w:rsidRPr="00A11F91">
        <w:t>оге полосу газона.</w:t>
      </w:r>
      <w:proofErr w:type="gramEnd"/>
    </w:p>
    <w:bookmarkEnd w:id="493"/>
    <w:p w:rsidR="00000000" w:rsidRPr="00A11F91" w:rsidRDefault="00A11F91"/>
    <w:p w:rsidR="00000000" w:rsidRPr="00A11F91" w:rsidRDefault="00A11F91">
      <w:pPr>
        <w:pStyle w:val="a5"/>
      </w:pPr>
      <w:bookmarkStart w:id="494" w:name="sub_13"/>
      <w:r w:rsidRPr="00A11F91">
        <w:rPr>
          <w:rStyle w:val="a3"/>
          <w:color w:val="auto"/>
        </w:rPr>
        <w:t>Статья 13.</w:t>
      </w:r>
      <w:r w:rsidRPr="00A11F91">
        <w:t xml:space="preserve"> Содержание мест захоронения</w:t>
      </w:r>
    </w:p>
    <w:p w:rsidR="00000000" w:rsidRPr="00A11F91" w:rsidRDefault="00A11F91">
      <w:bookmarkStart w:id="495" w:name="sub_1310"/>
      <w:bookmarkEnd w:id="494"/>
      <w:r w:rsidRPr="00A11F91">
        <w:t xml:space="preserve">13.1. </w:t>
      </w:r>
      <w:proofErr w:type="gramStart"/>
      <w:r w:rsidRPr="00A11F91">
        <w:t xml:space="preserve">Уборка и санитарное содержание территорий кладбищ осуществляются организациями на основании договора, заключенного в установленном порядке, в соответствии с </w:t>
      </w:r>
      <w:hyperlink r:id="rId83" w:history="1">
        <w:r w:rsidRPr="00A11F91">
          <w:rPr>
            <w:rStyle w:val="a4"/>
            <w:color w:val="auto"/>
          </w:rPr>
          <w:t>Федеральным законом</w:t>
        </w:r>
      </w:hyperlink>
      <w:r w:rsidRPr="00A11F91">
        <w:t xml:space="preserve"> от 12.01.1996 N 8-ФЗ "О погребении и похоронном деле", Рекомендациями о порядке похорон и содержании кладбищ в Российской Федерации МДК 11-01.2002 (рекомендованы протоколом Н</w:t>
      </w:r>
      <w:r w:rsidRPr="00A11F91">
        <w:t xml:space="preserve">ТС Госстроя России от 25.12.2001 N 01-НС-22/1), </w:t>
      </w:r>
      <w:hyperlink r:id="rId84" w:history="1">
        <w:r w:rsidRPr="00A11F91">
          <w:rPr>
            <w:rStyle w:val="a4"/>
            <w:color w:val="auto"/>
          </w:rPr>
          <w:t>Постановлением</w:t>
        </w:r>
      </w:hyperlink>
      <w:r w:rsidRPr="00A11F91">
        <w:t xml:space="preserve"> Главного государственного санитарного врача РФ от 28.06.2011 N</w:t>
      </w:r>
      <w:proofErr w:type="gramEnd"/>
      <w:r w:rsidRPr="00A11F91">
        <w:t xml:space="preserve"> 84 "Об утверждении </w:t>
      </w:r>
      <w:proofErr w:type="spellStart"/>
      <w:r w:rsidRPr="00A11F91">
        <w:t>СанПиН</w:t>
      </w:r>
      <w:proofErr w:type="spellEnd"/>
      <w:r w:rsidRPr="00A11F91">
        <w:t xml:space="preserve"> 2.1.2882-11 "Гигиенические требова</w:t>
      </w:r>
      <w:r w:rsidRPr="00A11F91">
        <w:t>ния к размещению, устройству и содержанию кладбищ, зданий и сооружений похоронного назначения".</w:t>
      </w:r>
    </w:p>
    <w:p w:rsidR="00000000" w:rsidRPr="00A11F91" w:rsidRDefault="00A11F91">
      <w:bookmarkStart w:id="496" w:name="sub_1320"/>
      <w:bookmarkEnd w:id="495"/>
      <w:r w:rsidRPr="00A11F91">
        <w:t>13.2. Территории кладбищ оборудуются:</w:t>
      </w:r>
    </w:p>
    <w:bookmarkEnd w:id="496"/>
    <w:p w:rsidR="00000000" w:rsidRPr="00A11F91" w:rsidRDefault="00A11F91">
      <w:proofErr w:type="gramStart"/>
      <w:r w:rsidRPr="00A11F91">
        <w:t>- вывеской с названием кладбища, режимом работы;</w:t>
      </w:r>
      <w:proofErr w:type="gramEnd"/>
    </w:p>
    <w:p w:rsidR="00000000" w:rsidRPr="00A11F91" w:rsidRDefault="00A11F91">
      <w:proofErr w:type="gramStart"/>
      <w:r w:rsidRPr="00A11F91">
        <w:t>- указателями номеров (названий) участков-квартал</w:t>
      </w:r>
      <w:r w:rsidRPr="00A11F91">
        <w:t>ов (секторов), участков захоронений, дорожек, расположения зданий и сооружений, общественных туалетов и т.д.;</w:t>
      </w:r>
      <w:proofErr w:type="gramEnd"/>
    </w:p>
    <w:p w:rsidR="00000000" w:rsidRPr="00A11F91" w:rsidRDefault="00A11F91">
      <w:r w:rsidRPr="00A11F91">
        <w:t>- стендом для размещения перечня и прейскуранта оказываемых услуг, объявлений, правил посещения кладбищ, копий правовых актов, регулирующих деятел</w:t>
      </w:r>
      <w:r w:rsidRPr="00A11F91">
        <w:t>ьность в области похоронного дела;</w:t>
      </w:r>
    </w:p>
    <w:p w:rsidR="00000000" w:rsidRPr="00A11F91" w:rsidRDefault="00A11F91">
      <w:r w:rsidRPr="00A11F91">
        <w:t>- общественными туалетами;</w:t>
      </w:r>
    </w:p>
    <w:p w:rsidR="00000000" w:rsidRPr="00A11F91" w:rsidRDefault="00A11F91">
      <w:r w:rsidRPr="00A11F91">
        <w:t>- урнами для сбора мелкого мусора вдоль пешеходных дорожек;</w:t>
      </w:r>
    </w:p>
    <w:p w:rsidR="00000000" w:rsidRPr="00A11F91" w:rsidRDefault="00A11F91">
      <w:r w:rsidRPr="00A11F91">
        <w:t>- контейнерами для складирования мусора, установленными на оборудованных площадках с твердым покрытием.</w:t>
      </w:r>
    </w:p>
    <w:p w:rsidR="00000000" w:rsidRPr="00A11F91" w:rsidRDefault="00A11F91">
      <w:r w:rsidRPr="00A11F91">
        <w:t>Прилегающие к кладбищам террит</w:t>
      </w:r>
      <w:r w:rsidRPr="00A11F91">
        <w:t>ории должны быть благоустроены и иметь места для стоянки автотранспорта.</w:t>
      </w:r>
    </w:p>
    <w:p w:rsidR="00000000" w:rsidRPr="00A11F91" w:rsidRDefault="00A11F91">
      <w:r w:rsidRPr="00A11F91">
        <w:t>Инженерные сети и оборудование на территориях кладбищ должны содержаться в надлежащем состоянии.</w:t>
      </w:r>
    </w:p>
    <w:p w:rsidR="00000000" w:rsidRPr="00A11F91" w:rsidRDefault="00A11F91">
      <w:bookmarkStart w:id="497" w:name="sub_1330"/>
      <w:r w:rsidRPr="00A11F91">
        <w:t>13.3. Специализированные организации должны осуществлять:</w:t>
      </w:r>
    </w:p>
    <w:p w:rsidR="00000000" w:rsidRPr="00A11F91" w:rsidRDefault="00A11F91">
      <w:bookmarkStart w:id="498" w:name="sub_1331"/>
      <w:bookmarkEnd w:id="497"/>
      <w:r w:rsidRPr="00A11F91">
        <w:t>13.3</w:t>
      </w:r>
      <w:r w:rsidRPr="00A11F91">
        <w:t>.1. учет захоронений;</w:t>
      </w:r>
    </w:p>
    <w:p w:rsidR="00000000" w:rsidRPr="00A11F91" w:rsidRDefault="00A11F91">
      <w:bookmarkStart w:id="499" w:name="sub_1332"/>
      <w:bookmarkEnd w:id="498"/>
      <w:r w:rsidRPr="00A11F91">
        <w:t>13.3.2. соблюдение установленной нормы предоставления каждого земельного участка для захоронения и правил подготовки могил;</w:t>
      </w:r>
    </w:p>
    <w:p w:rsidR="00000000" w:rsidRPr="00A11F91" w:rsidRDefault="00A11F91">
      <w:bookmarkStart w:id="500" w:name="sub_1333"/>
      <w:bookmarkEnd w:id="499"/>
      <w:r w:rsidRPr="00A11F91">
        <w:lastRenderedPageBreak/>
        <w:t>13.3.3. содержание в исправном состоянии зданий, сооружений, находящихся на те</w:t>
      </w:r>
      <w:r w:rsidRPr="00A11F91">
        <w:t>рриториях кладбищ, ограждений кладбищ, их дорог, площадок и их ремонт;</w:t>
      </w:r>
    </w:p>
    <w:p w:rsidR="00000000" w:rsidRPr="00A11F91" w:rsidRDefault="00A11F91">
      <w:bookmarkStart w:id="501" w:name="sub_1334"/>
      <w:bookmarkEnd w:id="500"/>
      <w:r w:rsidRPr="00A11F91">
        <w:t>13.3.4. озеленение, уход за зелеными насаждениями на территориях кладбищ и их обновление;</w:t>
      </w:r>
    </w:p>
    <w:p w:rsidR="00000000" w:rsidRPr="00A11F91" w:rsidRDefault="00A11F91">
      <w:bookmarkStart w:id="502" w:name="sub_1335"/>
      <w:bookmarkEnd w:id="501"/>
      <w:r w:rsidRPr="00A11F91">
        <w:t>13.3.5. соблюдение санитарных норм и правил;</w:t>
      </w:r>
    </w:p>
    <w:p w:rsidR="00000000" w:rsidRPr="00A11F91" w:rsidRDefault="00A11F91">
      <w:bookmarkStart w:id="503" w:name="sub_1336"/>
      <w:bookmarkEnd w:id="502"/>
      <w:r w:rsidRPr="00A11F91">
        <w:t xml:space="preserve">13.3.6. соблюдение </w:t>
      </w:r>
      <w:hyperlink r:id="rId85" w:history="1">
        <w:r w:rsidRPr="00A11F91">
          <w:rPr>
            <w:rStyle w:val="a4"/>
            <w:color w:val="auto"/>
          </w:rPr>
          <w:t>правил</w:t>
        </w:r>
      </w:hyperlink>
      <w:r w:rsidRPr="00A11F91">
        <w:t xml:space="preserve"> пожарной безопасности;</w:t>
      </w:r>
    </w:p>
    <w:p w:rsidR="00000000" w:rsidRPr="00A11F91" w:rsidRDefault="00A11F91">
      <w:bookmarkStart w:id="504" w:name="sub_1337"/>
      <w:bookmarkEnd w:id="503"/>
      <w:r w:rsidRPr="00A11F91">
        <w:t>13.3.7. установку, замену пришедших в негодность, утраченных опознавательных знаков на могильном холме с указанием фам</w:t>
      </w:r>
      <w:r w:rsidRPr="00A11F91">
        <w:t>илии, имени и отчества умершего, даты рождения и смерти. Обеспечить наличие опознавательных знаков на всех могилах;</w:t>
      </w:r>
    </w:p>
    <w:p w:rsidR="00000000" w:rsidRPr="00A11F91" w:rsidRDefault="00A11F91">
      <w:bookmarkStart w:id="505" w:name="sub_1338"/>
      <w:bookmarkEnd w:id="504"/>
      <w:r w:rsidRPr="00A11F91">
        <w:t>13.3.8. установку шлагбаумов на въездах на территорию кладбищ, калиток;</w:t>
      </w:r>
    </w:p>
    <w:p w:rsidR="00000000" w:rsidRPr="00A11F91" w:rsidRDefault="00A11F91">
      <w:bookmarkStart w:id="506" w:name="sub_1339"/>
      <w:bookmarkEnd w:id="505"/>
      <w:r w:rsidRPr="00A11F91">
        <w:t xml:space="preserve">13.3.9. выполнять комплекс работ по </w:t>
      </w:r>
      <w:r w:rsidRPr="00A11F91">
        <w:t>текущему содержанию и капитальному ремонту, содержанию объектов внешнего благоустройства.</w:t>
      </w:r>
    </w:p>
    <w:p w:rsidR="00000000" w:rsidRPr="00A11F91" w:rsidRDefault="00A11F91">
      <w:bookmarkStart w:id="507" w:name="sub_1340"/>
      <w:bookmarkEnd w:id="506"/>
      <w:r w:rsidRPr="00A11F91">
        <w:t>13.4. Перечень работ по текущему содержанию и капитальному ремонту кладбища включает в себя:</w:t>
      </w:r>
    </w:p>
    <w:bookmarkEnd w:id="507"/>
    <w:p w:rsidR="00000000" w:rsidRPr="00A11F91" w:rsidRDefault="00A11F91">
      <w:r w:rsidRPr="00A11F91">
        <w:t>- текущее содержание кладбища;</w:t>
      </w:r>
    </w:p>
    <w:p w:rsidR="00000000" w:rsidRPr="00A11F91" w:rsidRDefault="00A11F91">
      <w:r w:rsidRPr="00A11F91">
        <w:t>- уборку мусора, с</w:t>
      </w:r>
      <w:r w:rsidRPr="00A11F91">
        <w:t>кладирование и вывоз мусора;</w:t>
      </w:r>
    </w:p>
    <w:p w:rsidR="00000000" w:rsidRPr="00A11F91" w:rsidRDefault="00A11F91">
      <w:r w:rsidRPr="00A11F91">
        <w:t>- ввоз песка;</w:t>
      </w:r>
    </w:p>
    <w:p w:rsidR="00000000" w:rsidRPr="00A11F91" w:rsidRDefault="00A11F91">
      <w:r w:rsidRPr="00A11F91">
        <w:t>- расчистку выпавшего снега на аллеях;</w:t>
      </w:r>
    </w:p>
    <w:p w:rsidR="00000000" w:rsidRPr="00A11F91" w:rsidRDefault="00A11F91">
      <w:r w:rsidRPr="00A11F91">
        <w:t>- очистку от уплотненного снега (снегопада);</w:t>
      </w:r>
    </w:p>
    <w:p w:rsidR="00000000" w:rsidRPr="00A11F91" w:rsidRDefault="00A11F91">
      <w:r w:rsidRPr="00A11F91">
        <w:t>- очистку ото льда;</w:t>
      </w:r>
    </w:p>
    <w:p w:rsidR="00000000" w:rsidRPr="00A11F91" w:rsidRDefault="00A11F91">
      <w:r w:rsidRPr="00A11F91">
        <w:t>- покос травы;</w:t>
      </w:r>
    </w:p>
    <w:p w:rsidR="00000000" w:rsidRPr="00A11F91" w:rsidRDefault="00A11F91">
      <w:r w:rsidRPr="00A11F91">
        <w:t>- вырубку кустарников на новых свободных участках;</w:t>
      </w:r>
    </w:p>
    <w:p w:rsidR="00000000" w:rsidRPr="00A11F91" w:rsidRDefault="00A11F91">
      <w:r w:rsidRPr="00A11F91">
        <w:t>- вырубку деревьев на новых свободных участ</w:t>
      </w:r>
      <w:r w:rsidRPr="00A11F91">
        <w:t>ках;</w:t>
      </w:r>
    </w:p>
    <w:p w:rsidR="00000000" w:rsidRPr="00A11F91" w:rsidRDefault="00A11F91">
      <w:r w:rsidRPr="00A11F91">
        <w:t>- вырубку сухого кустарника, вырубку сухих деревьев, обрезку деревьев, обрезку кустарников;</w:t>
      </w:r>
    </w:p>
    <w:p w:rsidR="00000000" w:rsidRPr="00A11F91" w:rsidRDefault="00A11F91">
      <w:r w:rsidRPr="00A11F91">
        <w:t>- посыпку аллей песком в случае гололеда;</w:t>
      </w:r>
    </w:p>
    <w:p w:rsidR="00000000" w:rsidRPr="00A11F91" w:rsidRDefault="00A11F91">
      <w:r w:rsidRPr="00A11F91">
        <w:t xml:space="preserve">- покраску кладбищенских сооружений и оборудования (ограждений, </w:t>
      </w:r>
      <w:proofErr w:type="gramStart"/>
      <w:r w:rsidRPr="00A11F91">
        <w:t>сторожек</w:t>
      </w:r>
      <w:proofErr w:type="gramEnd"/>
      <w:r w:rsidRPr="00A11F91">
        <w:t xml:space="preserve">, туалетов, контейнеров для мусора, емкостей </w:t>
      </w:r>
      <w:r w:rsidRPr="00A11F91">
        <w:t>для воды, водопроводных сетей, справочно-информационных стендов и т.п.);</w:t>
      </w:r>
    </w:p>
    <w:p w:rsidR="00000000" w:rsidRPr="00A11F91" w:rsidRDefault="00A11F91">
      <w:r w:rsidRPr="00A11F91">
        <w:t>- подметание аллей;</w:t>
      </w:r>
    </w:p>
    <w:p w:rsidR="00000000" w:rsidRPr="00A11F91" w:rsidRDefault="00A11F91">
      <w:r w:rsidRPr="00A11F91">
        <w:t>- уборку братских могил и могил, находящихся под охраной государства (уборку мусора, промывку надмогильных сооружений (надгробий), присыпку песком мест захоронений</w:t>
      </w:r>
      <w:r w:rsidRPr="00A11F91">
        <w:t>, озеленение);</w:t>
      </w:r>
    </w:p>
    <w:p w:rsidR="00000000" w:rsidRPr="00A11F91" w:rsidRDefault="00A11F91">
      <w:r w:rsidRPr="00A11F91">
        <w:t>- полив клумб и газонов;</w:t>
      </w:r>
    </w:p>
    <w:p w:rsidR="00000000" w:rsidRPr="00A11F91" w:rsidRDefault="00A11F91">
      <w:r w:rsidRPr="00A11F91">
        <w:t>- уборку общественных туалетов;</w:t>
      </w:r>
    </w:p>
    <w:p w:rsidR="00000000" w:rsidRPr="00A11F91" w:rsidRDefault="00A11F91">
      <w:r w:rsidRPr="00A11F91">
        <w:t>- побелку бордюров аллей.</w:t>
      </w:r>
    </w:p>
    <w:p w:rsidR="00000000" w:rsidRPr="00A11F91" w:rsidRDefault="00A11F91">
      <w:bookmarkStart w:id="508" w:name="sub_1350"/>
      <w:r w:rsidRPr="00A11F91">
        <w:t>13.5. Все работы по благоустройству территорий кладбищ должны выполняться с сохранением существующих деревьев, кустарников и растительного грунта.</w:t>
      </w:r>
    </w:p>
    <w:p w:rsidR="00000000" w:rsidRPr="00A11F91" w:rsidRDefault="00A11F91">
      <w:bookmarkStart w:id="509" w:name="sub_1360"/>
      <w:bookmarkEnd w:id="508"/>
      <w:r w:rsidRPr="00A11F91">
        <w:t>13.6. Граждане, осуществляющие уход за могилой, обязаны соблюдать правила содержания кладбищ, в том числе содержать могилы, надмогильные сооружения (оформленный могильный холм, памятник, цоколь, цветник) и зеленые насаждения в надлежащем санит</w:t>
      </w:r>
      <w:r w:rsidRPr="00A11F91">
        <w:t>арном состоянии.</w:t>
      </w:r>
    </w:p>
    <w:p w:rsidR="00000000" w:rsidRPr="00A11F91" w:rsidRDefault="00A11F91">
      <w:bookmarkStart w:id="510" w:name="sub_1370"/>
      <w:bookmarkEnd w:id="509"/>
      <w:r w:rsidRPr="00A11F91">
        <w:t>13.7. На территории кладбищ запрещается:</w:t>
      </w:r>
    </w:p>
    <w:p w:rsidR="00000000" w:rsidRPr="00A11F91" w:rsidRDefault="00A11F91">
      <w:bookmarkStart w:id="511" w:name="sub_1371"/>
      <w:bookmarkEnd w:id="510"/>
      <w:r w:rsidRPr="00A11F91">
        <w:t>13.7.1. нарушать тишину и общественный порядок;</w:t>
      </w:r>
    </w:p>
    <w:p w:rsidR="00000000" w:rsidRPr="00A11F91" w:rsidRDefault="00A11F91">
      <w:bookmarkStart w:id="512" w:name="sub_1372"/>
      <w:bookmarkEnd w:id="511"/>
      <w:r w:rsidRPr="00A11F91">
        <w:t xml:space="preserve">13.7.2. повреждать надмогильные сооружения, мемориальные доски, кладбищенское оборудование и засорять </w:t>
      </w:r>
      <w:r w:rsidRPr="00A11F91">
        <w:t>территорию;</w:t>
      </w:r>
    </w:p>
    <w:p w:rsidR="00000000" w:rsidRPr="00A11F91" w:rsidRDefault="00A11F91">
      <w:bookmarkStart w:id="513" w:name="sub_1373"/>
      <w:bookmarkEnd w:id="512"/>
      <w:r w:rsidRPr="00A11F91">
        <w:t>13.7.3. осуществлять складирование строительных и других материалов;</w:t>
      </w:r>
    </w:p>
    <w:p w:rsidR="00000000" w:rsidRPr="00A11F91" w:rsidRDefault="00A11F91">
      <w:bookmarkStart w:id="514" w:name="sub_7374"/>
      <w:bookmarkEnd w:id="513"/>
      <w:r w:rsidRPr="00A11F91">
        <w:t>13.7.4. производить разрытия для добывания песка, глины, грунта;</w:t>
      </w:r>
    </w:p>
    <w:p w:rsidR="00000000" w:rsidRPr="00A11F91" w:rsidRDefault="00A11F91">
      <w:bookmarkStart w:id="515" w:name="sub_7375"/>
      <w:bookmarkEnd w:id="514"/>
      <w:r w:rsidRPr="00A11F91">
        <w:t>13.7.5. производить работы по монтажу и демонтажу надмогильных сооружений без уведомления администрации кладбища;</w:t>
      </w:r>
    </w:p>
    <w:p w:rsidR="00000000" w:rsidRPr="00A11F91" w:rsidRDefault="00A11F91">
      <w:bookmarkStart w:id="516" w:name="sub_7376"/>
      <w:bookmarkEnd w:id="515"/>
      <w:r w:rsidRPr="00A11F91">
        <w:t>13.7.6. повреждать и выкапывать зеленые насаждения, срывать цветы;</w:t>
      </w:r>
    </w:p>
    <w:p w:rsidR="00000000" w:rsidRPr="00A11F91" w:rsidRDefault="00A11F91">
      <w:bookmarkStart w:id="517" w:name="sub_1377"/>
      <w:bookmarkEnd w:id="516"/>
      <w:r w:rsidRPr="00A11F91">
        <w:t>13.7.7. выгуливать собак, пасти домашних жи</w:t>
      </w:r>
      <w:r w:rsidRPr="00A11F91">
        <w:t>вотных и ловить птиц;</w:t>
      </w:r>
    </w:p>
    <w:p w:rsidR="00000000" w:rsidRPr="00A11F91" w:rsidRDefault="00A11F91">
      <w:bookmarkStart w:id="518" w:name="sub_1378"/>
      <w:bookmarkEnd w:id="517"/>
      <w:r w:rsidRPr="00A11F91">
        <w:t>13.7.8. срезать дерн;</w:t>
      </w:r>
    </w:p>
    <w:p w:rsidR="00000000" w:rsidRPr="00A11F91" w:rsidRDefault="00A11F91">
      <w:bookmarkStart w:id="519" w:name="sub_1379"/>
      <w:bookmarkEnd w:id="518"/>
      <w:r w:rsidRPr="00A11F91">
        <w:t>13.7.9. находиться на территории кладбищ после закрытия;</w:t>
      </w:r>
    </w:p>
    <w:p w:rsidR="00000000" w:rsidRPr="00A11F91" w:rsidRDefault="00A11F91">
      <w:bookmarkStart w:id="520" w:name="sub_13710"/>
      <w:bookmarkEnd w:id="519"/>
      <w:r w:rsidRPr="00A11F91">
        <w:t xml:space="preserve">13.7.10. въезжать без разрешения администрации кладбища и парковать личный транспорт </w:t>
      </w:r>
      <w:r w:rsidRPr="00A11F91">
        <w:lastRenderedPageBreak/>
        <w:t>на территории кладбищ</w:t>
      </w:r>
      <w:r w:rsidRPr="00A11F91">
        <w:t>, за исключением инвалидов и престарелых.</w:t>
      </w:r>
    </w:p>
    <w:bookmarkEnd w:id="520"/>
    <w:p w:rsidR="00000000" w:rsidRPr="00A11F91" w:rsidRDefault="00A11F91"/>
    <w:p w:rsidR="00000000" w:rsidRPr="00A11F91" w:rsidRDefault="00A11F91">
      <w:pPr>
        <w:pStyle w:val="a5"/>
      </w:pPr>
      <w:bookmarkStart w:id="521" w:name="sub_14"/>
      <w:r w:rsidRPr="00A11F91">
        <w:rPr>
          <w:rStyle w:val="a3"/>
          <w:color w:val="auto"/>
        </w:rPr>
        <w:t>Статья 14</w:t>
      </w:r>
      <w:r w:rsidRPr="00A11F91">
        <w:t>. Требования к содержанию и внешнему виду зданий, сооружений, объектов благоустройства</w:t>
      </w:r>
    </w:p>
    <w:p w:rsidR="00000000" w:rsidRPr="00A11F91" w:rsidRDefault="00A11F91">
      <w:bookmarkStart w:id="522" w:name="sub_1410"/>
      <w:bookmarkEnd w:id="521"/>
      <w:r w:rsidRPr="00A11F91">
        <w:t>14.1. Содержание фасадов зданий, строений и сооружений осуществляется в соответствии с н</w:t>
      </w:r>
      <w:r w:rsidRPr="00A11F91">
        <w:t>астоящими Правилами.</w:t>
      </w:r>
    </w:p>
    <w:p w:rsidR="00000000" w:rsidRPr="00A11F91" w:rsidRDefault="00A11F91">
      <w:bookmarkStart w:id="523" w:name="sub_1420"/>
      <w:bookmarkEnd w:id="522"/>
      <w:r w:rsidRPr="00A11F91">
        <w:t xml:space="preserve">14.2. </w:t>
      </w:r>
      <w:proofErr w:type="gramStart"/>
      <w:r w:rsidRPr="00A11F91">
        <w:t>Собственники зданий, организации, обслуживающие жилищный фонд в установленном законом порядке, должны обеспечивать содержание зданий и их конструктивных элементов в исправном состоянии, обеспечивать надлежащую экс</w:t>
      </w:r>
      <w:r w:rsidRPr="00A11F91">
        <w:t>плуатацию зданий в соответствии с установленными правилами и нормами технической эксплуатации,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осве</w:t>
      </w:r>
      <w:r w:rsidRPr="00A11F91">
        <w:t>щения в пределах отведенной территории.</w:t>
      </w:r>
      <w:proofErr w:type="gramEnd"/>
    </w:p>
    <w:p w:rsidR="00000000" w:rsidRPr="00A11F91" w:rsidRDefault="00A11F91">
      <w:pPr>
        <w:pStyle w:val="a7"/>
        <w:rPr>
          <w:color w:val="auto"/>
          <w:sz w:val="16"/>
          <w:szCs w:val="16"/>
          <w:shd w:val="clear" w:color="auto" w:fill="F0F0F0"/>
        </w:rPr>
      </w:pPr>
      <w:bookmarkStart w:id="524" w:name="sub_1421"/>
      <w:bookmarkEnd w:id="523"/>
      <w:r w:rsidRPr="00A11F91">
        <w:rPr>
          <w:color w:val="auto"/>
          <w:sz w:val="16"/>
          <w:szCs w:val="16"/>
          <w:shd w:val="clear" w:color="auto" w:fill="F0F0F0"/>
        </w:rPr>
        <w:t>Информация об изменениях:</w:t>
      </w:r>
    </w:p>
    <w:bookmarkEnd w:id="524"/>
    <w:p w:rsidR="00000000" w:rsidRPr="00A11F91" w:rsidRDefault="00A11F91">
      <w:pPr>
        <w:pStyle w:val="a8"/>
        <w:rPr>
          <w:color w:val="auto"/>
          <w:shd w:val="clear" w:color="auto" w:fill="F0F0F0"/>
        </w:rPr>
      </w:pPr>
      <w:r w:rsidRPr="00A11F91">
        <w:rPr>
          <w:color w:val="auto"/>
        </w:rPr>
        <w:t xml:space="preserve"> </w:t>
      </w:r>
      <w:r w:rsidRPr="00A11F91">
        <w:rPr>
          <w:color w:val="auto"/>
          <w:shd w:val="clear" w:color="auto" w:fill="F0F0F0"/>
        </w:rPr>
        <w:t xml:space="preserve">Статья 14 дополнена пунктом 14.2.1. - </w:t>
      </w:r>
      <w:hyperlink r:id="rId86" w:history="1">
        <w:r w:rsidRPr="00A11F91">
          <w:rPr>
            <w:rStyle w:val="a4"/>
            <w:color w:val="auto"/>
            <w:shd w:val="clear" w:color="auto" w:fill="F0F0F0"/>
          </w:rPr>
          <w:t>Решение</w:t>
        </w:r>
      </w:hyperlink>
      <w:r w:rsidRPr="00A11F91">
        <w:rPr>
          <w:color w:val="auto"/>
          <w:shd w:val="clear" w:color="auto" w:fill="F0F0F0"/>
        </w:rPr>
        <w:t xml:space="preserve"> Борисоглебской городской Думы Борисоглебского г</w:t>
      </w:r>
      <w:r w:rsidRPr="00A11F91">
        <w:rPr>
          <w:color w:val="auto"/>
          <w:shd w:val="clear" w:color="auto" w:fill="F0F0F0"/>
        </w:rPr>
        <w:t>ородского округа Воронежской области от 24 февраля 2022 г. N 53</w:t>
      </w:r>
    </w:p>
    <w:p w:rsidR="00000000" w:rsidRPr="00A11F91" w:rsidRDefault="00A11F91">
      <w:r w:rsidRPr="00A11F91">
        <w:t xml:space="preserve">14.2.1. Информационные конструкции, вывески должны размещаться на фасадах зданий, строений и сооружений в соответствии с </w:t>
      </w:r>
      <w:proofErr w:type="spellStart"/>
      <w:proofErr w:type="gramStart"/>
      <w:r w:rsidRPr="00A11F91">
        <w:t>Дизайн-кодом</w:t>
      </w:r>
      <w:proofErr w:type="spellEnd"/>
      <w:proofErr w:type="gramEnd"/>
      <w:r w:rsidRPr="00A11F91">
        <w:t>, утвержденным постановлением администрации Борисоглебского</w:t>
      </w:r>
      <w:r w:rsidRPr="00A11F91">
        <w:t xml:space="preserve"> городского округа Воронежской области от 10.03.2021 г. N 606.</w:t>
      </w:r>
    </w:p>
    <w:p w:rsidR="00000000" w:rsidRPr="00A11F91" w:rsidRDefault="00A11F91">
      <w:bookmarkStart w:id="525" w:name="sub_1430"/>
      <w:r w:rsidRPr="00A11F91">
        <w:t>14.3. Собственники помещений в многоквартирном доме в целях обеспечения надлежащего содержания общего имущества дома заключают договор управления с управляющей организацией либо договор</w:t>
      </w:r>
      <w:r w:rsidRPr="00A11F91">
        <w:t xml:space="preserve"> по содержанию и (или) выполнению работ по ремонту общего имущества в таком доме с лицами, осуществляющими соответствующие виды деятельности, в соответствии с </w:t>
      </w:r>
      <w:hyperlink r:id="rId87" w:history="1">
        <w:r w:rsidRPr="00A11F91">
          <w:rPr>
            <w:rStyle w:val="a4"/>
            <w:color w:val="auto"/>
          </w:rPr>
          <w:t>жилищным законодательством</w:t>
        </w:r>
      </w:hyperlink>
      <w:r w:rsidRPr="00A11F91">
        <w:t>.</w:t>
      </w:r>
    </w:p>
    <w:p w:rsidR="00000000" w:rsidRPr="00A11F91" w:rsidRDefault="00A11F91">
      <w:bookmarkStart w:id="526" w:name="sub_1440"/>
      <w:bookmarkEnd w:id="525"/>
      <w:r w:rsidRPr="00A11F91">
        <w:t>14.4. К зданиям и сооружениям, фасады которых определяют архитектурный облик сложившейся застройки городского округа, относятся все расположенные на территории городского округа (эксплуатируемые, строящиеся, реконструируемые или капитально</w:t>
      </w:r>
      <w:r w:rsidRPr="00A11F91">
        <w:t xml:space="preserve"> ремонтируемые):</w:t>
      </w:r>
    </w:p>
    <w:p w:rsidR="00000000" w:rsidRPr="00A11F91" w:rsidRDefault="00A11F91">
      <w:bookmarkStart w:id="527" w:name="sub_1441"/>
      <w:bookmarkEnd w:id="526"/>
      <w:r w:rsidRPr="00A11F91">
        <w:t>14.4.1. здания административного и общественно-культурного назначения;</w:t>
      </w:r>
    </w:p>
    <w:p w:rsidR="00000000" w:rsidRPr="00A11F91" w:rsidRDefault="00A11F91">
      <w:bookmarkStart w:id="528" w:name="sub_1442"/>
      <w:bookmarkEnd w:id="527"/>
      <w:r w:rsidRPr="00A11F91">
        <w:t>14.4.2. жилые здания;</w:t>
      </w:r>
    </w:p>
    <w:p w:rsidR="00000000" w:rsidRPr="00A11F91" w:rsidRDefault="00A11F91">
      <w:bookmarkStart w:id="529" w:name="sub_1443"/>
      <w:bookmarkEnd w:id="528"/>
      <w:r w:rsidRPr="00A11F91">
        <w:t>14.4.3. здания и сооружения производственного и иного назначения;</w:t>
      </w:r>
    </w:p>
    <w:p w:rsidR="00000000" w:rsidRPr="00A11F91" w:rsidRDefault="00A11F91">
      <w:bookmarkStart w:id="530" w:name="sub_1444"/>
      <w:bookmarkEnd w:id="529"/>
      <w:r w:rsidRPr="00A11F91">
        <w:t>14.4.4. постройк</w:t>
      </w:r>
      <w:r w:rsidRPr="00A11F91">
        <w:t>и облегченного типа (торговые павильоны, киоски, гаражи и прочие аналогичные объекты);</w:t>
      </w:r>
    </w:p>
    <w:p w:rsidR="00000000" w:rsidRPr="00A11F91" w:rsidRDefault="00A11F91">
      <w:bookmarkStart w:id="531" w:name="sub_1445"/>
      <w:bookmarkEnd w:id="530"/>
      <w:r w:rsidRPr="00A11F91">
        <w:t>14.4.5. ограды и другие стационарные архитектурные формы, размещенные на прилегающих к зданиям земельных участках.</w:t>
      </w:r>
    </w:p>
    <w:p w:rsidR="00000000" w:rsidRPr="00A11F91" w:rsidRDefault="00A11F91">
      <w:bookmarkStart w:id="532" w:name="sub_145"/>
      <w:bookmarkEnd w:id="531"/>
      <w:r w:rsidRPr="00A11F91">
        <w:t>14.5. В состав элементо</w:t>
      </w:r>
      <w:r w:rsidRPr="00A11F91">
        <w:t>в фасадов зданий, подлежащих содержанию, входят:</w:t>
      </w:r>
    </w:p>
    <w:p w:rsidR="00000000" w:rsidRPr="00A11F91" w:rsidRDefault="00A11F91">
      <w:bookmarkStart w:id="533" w:name="sub_1451"/>
      <w:bookmarkEnd w:id="532"/>
      <w:r w:rsidRPr="00A11F91">
        <w:t xml:space="preserve">14.5.1. приямки, входы в подвальные помещения и </w:t>
      </w:r>
      <w:proofErr w:type="spellStart"/>
      <w:r w:rsidRPr="00A11F91">
        <w:t>мусорокамеры</w:t>
      </w:r>
      <w:proofErr w:type="spellEnd"/>
      <w:r w:rsidRPr="00A11F91">
        <w:t>;</w:t>
      </w:r>
    </w:p>
    <w:p w:rsidR="00000000" w:rsidRPr="00A11F91" w:rsidRDefault="00A11F91">
      <w:bookmarkStart w:id="534" w:name="sub_1452"/>
      <w:bookmarkEnd w:id="533"/>
      <w:proofErr w:type="gramStart"/>
      <w:r w:rsidRPr="00A11F91">
        <w:t>14.5.2. входные узлы (в том числе ступени, площадки, перила, козырьки над входом, ограждения, стены, двери);</w:t>
      </w:r>
      <w:proofErr w:type="gramEnd"/>
    </w:p>
    <w:p w:rsidR="00000000" w:rsidRPr="00A11F91" w:rsidRDefault="00A11F91">
      <w:bookmarkStart w:id="535" w:name="sub_1453"/>
      <w:bookmarkEnd w:id="534"/>
      <w:r w:rsidRPr="00A11F91">
        <w:t xml:space="preserve">14.5.3. цоколь и </w:t>
      </w:r>
      <w:proofErr w:type="spellStart"/>
      <w:r w:rsidRPr="00A11F91">
        <w:t>отмостка</w:t>
      </w:r>
      <w:proofErr w:type="spellEnd"/>
      <w:r w:rsidRPr="00A11F91">
        <w:t>;</w:t>
      </w:r>
    </w:p>
    <w:p w:rsidR="00000000" w:rsidRPr="00A11F91" w:rsidRDefault="00A11F91">
      <w:bookmarkStart w:id="536" w:name="sub_1454"/>
      <w:bookmarkEnd w:id="535"/>
      <w:r w:rsidRPr="00A11F91">
        <w:t>14.5.4. плоскости стен;</w:t>
      </w:r>
    </w:p>
    <w:p w:rsidR="00000000" w:rsidRPr="00A11F91" w:rsidRDefault="00A11F91">
      <w:bookmarkStart w:id="537" w:name="sub_1455"/>
      <w:bookmarkEnd w:id="536"/>
      <w:r w:rsidRPr="00A11F91">
        <w:t>14.5.5. выступающие элементы фасадов (в том числе балконы, лоджии, эркеры, карнизы);</w:t>
      </w:r>
    </w:p>
    <w:p w:rsidR="00000000" w:rsidRPr="00A11F91" w:rsidRDefault="00A11F91">
      <w:bookmarkStart w:id="538" w:name="sub_1456"/>
      <w:bookmarkEnd w:id="537"/>
      <w:r w:rsidRPr="00A11F91">
        <w:t>14.5.6. кровли, включая вентиляционные и дымовые трубы, в том</w:t>
      </w:r>
      <w:r w:rsidRPr="00A11F91">
        <w:t xml:space="preserve"> числе ограждающие решетки, выходы на кровлю;</w:t>
      </w:r>
    </w:p>
    <w:p w:rsidR="00000000" w:rsidRPr="00A11F91" w:rsidRDefault="00A11F91">
      <w:bookmarkStart w:id="539" w:name="sub_1457"/>
      <w:bookmarkEnd w:id="538"/>
      <w:r w:rsidRPr="00A11F91">
        <w:t xml:space="preserve">14.5.7. архитектурные детали и облицовка (в том числе колонны, пилястры, розетки, капители, </w:t>
      </w:r>
      <w:proofErr w:type="spellStart"/>
      <w:r w:rsidRPr="00A11F91">
        <w:t>сандрики</w:t>
      </w:r>
      <w:proofErr w:type="spellEnd"/>
      <w:r w:rsidRPr="00A11F91">
        <w:t>, фризы, пояски);</w:t>
      </w:r>
    </w:p>
    <w:p w:rsidR="00000000" w:rsidRPr="00A11F91" w:rsidRDefault="00A11F91">
      <w:bookmarkStart w:id="540" w:name="sub_1458"/>
      <w:bookmarkEnd w:id="539"/>
      <w:r w:rsidRPr="00A11F91">
        <w:t xml:space="preserve">14.5.8. водосточные трубы, включая </w:t>
      </w:r>
      <w:proofErr w:type="spellStart"/>
      <w:r w:rsidRPr="00A11F91">
        <w:t>отметы</w:t>
      </w:r>
      <w:proofErr w:type="spellEnd"/>
      <w:r w:rsidRPr="00A11F91">
        <w:t xml:space="preserve"> и воронки;</w:t>
      </w:r>
    </w:p>
    <w:p w:rsidR="00000000" w:rsidRPr="00A11F91" w:rsidRDefault="00A11F91">
      <w:bookmarkStart w:id="541" w:name="sub_1459"/>
      <w:bookmarkEnd w:id="540"/>
      <w:r w:rsidRPr="00A11F91">
        <w:t>14.5.9. ограждения балконов, лоджий;</w:t>
      </w:r>
    </w:p>
    <w:p w:rsidR="00000000" w:rsidRPr="00A11F91" w:rsidRDefault="00A11F91">
      <w:bookmarkStart w:id="542" w:name="sub_14510"/>
      <w:bookmarkEnd w:id="541"/>
      <w:r w:rsidRPr="00A11F91">
        <w:t>14.5.10. парапетные и оконные ограждения, решетки;</w:t>
      </w:r>
    </w:p>
    <w:p w:rsidR="00000000" w:rsidRPr="00A11F91" w:rsidRDefault="00A11F91">
      <w:bookmarkStart w:id="543" w:name="sub_14511"/>
      <w:bookmarkEnd w:id="542"/>
      <w:r w:rsidRPr="00A11F91">
        <w:t>14.5.11. металлическая отделка окон, балконов, поясков, выступов цоколя, свесов;</w:t>
      </w:r>
    </w:p>
    <w:p w:rsidR="00000000" w:rsidRPr="00A11F91" w:rsidRDefault="00A11F91">
      <w:bookmarkStart w:id="544" w:name="sub_14512"/>
      <w:bookmarkEnd w:id="543"/>
      <w:r w:rsidRPr="00A11F91">
        <w:t xml:space="preserve">14.5.12. навесные </w:t>
      </w:r>
      <w:r w:rsidRPr="00A11F91">
        <w:t xml:space="preserve">металлические конструкции (в том числе </w:t>
      </w:r>
      <w:proofErr w:type="spellStart"/>
      <w:r w:rsidRPr="00A11F91">
        <w:t>флагодержатели</w:t>
      </w:r>
      <w:proofErr w:type="spellEnd"/>
      <w:r w:rsidRPr="00A11F91">
        <w:t>, анкеры, пожарные лестницы, вентиляционное оборудование);</w:t>
      </w:r>
    </w:p>
    <w:p w:rsidR="00000000" w:rsidRPr="00A11F91" w:rsidRDefault="00A11F91">
      <w:bookmarkStart w:id="545" w:name="sub_14513"/>
      <w:bookmarkEnd w:id="544"/>
      <w:r w:rsidRPr="00A11F91">
        <w:t>14.5.13. горизонтальные и вертикальные швы между панелями и блоками (фасады крупнопанельных и крупноблочных зданий);</w:t>
      </w:r>
    </w:p>
    <w:p w:rsidR="00000000" w:rsidRPr="00A11F91" w:rsidRDefault="00A11F91">
      <w:bookmarkStart w:id="546" w:name="sub_14514"/>
      <w:bookmarkEnd w:id="545"/>
      <w:r w:rsidRPr="00A11F91">
        <w:lastRenderedPageBreak/>
        <w:t>14.5.14. стекла, рамы, балконные двери;</w:t>
      </w:r>
    </w:p>
    <w:p w:rsidR="00000000" w:rsidRPr="00A11F91" w:rsidRDefault="00A11F91">
      <w:bookmarkStart w:id="547" w:name="sub_14515"/>
      <w:bookmarkEnd w:id="546"/>
      <w:r w:rsidRPr="00A11F91">
        <w:t>14.5.15. стационарные ограждения, прилегающие к зданиям.</w:t>
      </w:r>
    </w:p>
    <w:p w:rsidR="00000000" w:rsidRPr="00A11F91" w:rsidRDefault="00A11F91">
      <w:bookmarkStart w:id="548" w:name="sub_1460"/>
      <w:bookmarkEnd w:id="547"/>
      <w:r w:rsidRPr="00A11F91">
        <w:t xml:space="preserve">14.6. Фасады зданий, строений, сооружений не должны иметь видимых загрязнений, повреждений, в том числе разрушения </w:t>
      </w:r>
      <w:r w:rsidRPr="00A11F91">
        <w:t>отделочного слоя, водосточных труб, воронок или выпусков, изменения цветового тона.</w:t>
      </w:r>
    </w:p>
    <w:p w:rsidR="00000000" w:rsidRPr="00A11F91" w:rsidRDefault="00A11F91">
      <w:bookmarkStart w:id="549" w:name="sub_1470"/>
      <w:bookmarkEnd w:id="548"/>
      <w:r w:rsidRPr="00A11F91">
        <w:t>14.7. Содержание фасадов зданий, строений и сооружений включает:</w:t>
      </w:r>
    </w:p>
    <w:bookmarkEnd w:id="549"/>
    <w:p w:rsidR="00000000" w:rsidRPr="00A11F91" w:rsidRDefault="00A11F91">
      <w:r w:rsidRPr="00A11F91">
        <w:t>- проведение поддерживающего ремонта и восстановление конструктивных элементов и от</w:t>
      </w:r>
      <w:r w:rsidRPr="00A11F91">
        <w:t>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000000" w:rsidRPr="00A11F91" w:rsidRDefault="00A11F91">
      <w:r w:rsidRPr="00A11F91">
        <w:t>- обеспечение наличия и содержание в исп</w:t>
      </w:r>
      <w:r w:rsidRPr="00A11F91">
        <w:t>равном состоянии водостоков, водосточных труб и сливов;</w:t>
      </w:r>
    </w:p>
    <w:p w:rsidR="00000000" w:rsidRPr="00A11F91" w:rsidRDefault="00A11F91">
      <w:r w:rsidRPr="00A11F91">
        <w:t>- очистку от снега и льда крыш и козырьков, удаление наледи, снега и сосулек с карнизов, балконов и лоджий;</w:t>
      </w:r>
    </w:p>
    <w:p w:rsidR="00000000" w:rsidRPr="00A11F91" w:rsidRDefault="00A11F91">
      <w:r w:rsidRPr="00A11F91">
        <w:t>- герметизацию, заделку и расшивку швов, трещин и выбоин;</w:t>
      </w:r>
    </w:p>
    <w:p w:rsidR="00000000" w:rsidRPr="00A11F91" w:rsidRDefault="00A11F91">
      <w:r w:rsidRPr="00A11F91">
        <w:t>- восстановление, ремонт и своевре</w:t>
      </w:r>
      <w:r w:rsidRPr="00A11F91">
        <w:t xml:space="preserve">менную очистку </w:t>
      </w:r>
      <w:proofErr w:type="spellStart"/>
      <w:r w:rsidRPr="00A11F91">
        <w:t>отмосток</w:t>
      </w:r>
      <w:proofErr w:type="spellEnd"/>
      <w:r w:rsidRPr="00A11F91">
        <w:t>, приямков цокольных окон и входов в подвалы;</w:t>
      </w:r>
    </w:p>
    <w:p w:rsidR="00000000" w:rsidRPr="00A11F91" w:rsidRDefault="00A11F91">
      <w:r w:rsidRPr="00A11F91">
        <w:t>-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городского округа;</w:t>
      </w:r>
    </w:p>
    <w:p w:rsidR="00000000" w:rsidRPr="00A11F91" w:rsidRDefault="00A11F91">
      <w:r w:rsidRPr="00A11F91">
        <w:t>- очист</w:t>
      </w:r>
      <w:r w:rsidRPr="00A11F91">
        <w:t>ку и промывку поверхностей фасадов в зависимости от их состояния и условий эксплуатации;</w:t>
      </w:r>
    </w:p>
    <w:p w:rsidR="00000000" w:rsidRPr="00A11F91" w:rsidRDefault="00A11F91">
      <w:r w:rsidRPr="00A11F91">
        <w:t>- мытье окон и витрин, вывесок и указателей;</w:t>
      </w:r>
    </w:p>
    <w:p w:rsidR="00000000" w:rsidRPr="00A11F91" w:rsidRDefault="00A11F91">
      <w:r w:rsidRPr="00A11F91">
        <w:t>- выполнение иных требований, предусмотренных правилами и нормами технической эксплуатации зданий, строений и сооружений.</w:t>
      </w:r>
    </w:p>
    <w:p w:rsidR="00000000" w:rsidRPr="00A11F91" w:rsidRDefault="00A11F91">
      <w:bookmarkStart w:id="550" w:name="sub_1480"/>
      <w:r w:rsidRPr="00A11F91">
        <w:t>14.8. Под изменением внешнего вида фасадов понимается:</w:t>
      </w:r>
    </w:p>
    <w:bookmarkEnd w:id="550"/>
    <w:p w:rsidR="00000000" w:rsidRPr="00A11F91" w:rsidRDefault="00A11F91">
      <w:proofErr w:type="gramStart"/>
      <w:r w:rsidRPr="00A11F91">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w:t>
      </w:r>
      <w:r w:rsidRPr="00A11F91">
        <w:t>ов;</w:t>
      </w:r>
      <w:proofErr w:type="gramEnd"/>
    </w:p>
    <w:p w:rsidR="00000000" w:rsidRPr="00A11F91" w:rsidRDefault="00A11F91">
      <w:r w:rsidRPr="00A11F91">
        <w:t>- замена облицовочного материала;</w:t>
      </w:r>
    </w:p>
    <w:p w:rsidR="00000000" w:rsidRPr="00A11F91" w:rsidRDefault="00A11F91">
      <w:r w:rsidRPr="00A11F91">
        <w:t>- покраска фасада, его частей в цвет, отличающийся от цвета здания;</w:t>
      </w:r>
    </w:p>
    <w:p w:rsidR="00000000" w:rsidRPr="00A11F91" w:rsidRDefault="00A11F91">
      <w:r w:rsidRPr="00A11F91">
        <w:t>- изменение конструкции крыши, материала кровли, элементов безопасности крыши, элементов организованного наружного водостока;</w:t>
      </w:r>
    </w:p>
    <w:p w:rsidR="00000000" w:rsidRPr="00A11F91" w:rsidRDefault="00A11F91">
      <w:r w:rsidRPr="00A11F91">
        <w:t xml:space="preserve">- установка (крепление) </w:t>
      </w:r>
      <w:r w:rsidRPr="00A11F91">
        <w:t>или демонтаж дополнительных элементов и устройств (флагштоки, указатели).</w:t>
      </w:r>
    </w:p>
    <w:p w:rsidR="00000000" w:rsidRPr="00A11F91" w:rsidRDefault="00A11F91">
      <w:bookmarkStart w:id="551" w:name="sub_1490"/>
      <w:r w:rsidRPr="00A11F91">
        <w:t>14.9. Витрины магазинов и офисов, выходящих фасадами на улицы городского округа, должны иметь световое оформление. На фасадах вновь строящихся зданий оборудование архитектурн</w:t>
      </w:r>
      <w:r w:rsidRPr="00A11F91">
        <w:t>о-художественной подсветки устанавливается в соответствии с проектной документацией.</w:t>
      </w:r>
    </w:p>
    <w:bookmarkEnd w:id="551"/>
    <w:p w:rsidR="00000000" w:rsidRPr="00A11F91" w:rsidRDefault="00A11F91">
      <w:r w:rsidRPr="00A11F91">
        <w:t>Режим работы освещения витрин должен соответствовать режиму работы наружного освещения.</w:t>
      </w:r>
    </w:p>
    <w:p w:rsidR="00000000" w:rsidRPr="00A11F91" w:rsidRDefault="00A11F91">
      <w:bookmarkStart w:id="552" w:name="sub_14100"/>
      <w:r w:rsidRPr="00A11F91">
        <w:t>14.10. Запрещается самовольное переоборудование фасадов зданий и и</w:t>
      </w:r>
      <w:r w:rsidRPr="00A11F91">
        <w:t>х конструктивных элементов.</w:t>
      </w:r>
    </w:p>
    <w:p w:rsidR="00000000" w:rsidRPr="00A11F91" w:rsidRDefault="00A11F91">
      <w:bookmarkStart w:id="553" w:name="sub_14110"/>
      <w:bookmarkEnd w:id="552"/>
      <w:r w:rsidRPr="00A11F91">
        <w:t xml:space="preserve">14.11. </w:t>
      </w:r>
      <w:proofErr w:type="gramStart"/>
      <w:r w:rsidRPr="00A11F91">
        <w:t>На всех жилых, административных, производственных и общественных зданиях в соответствии с установленным пор</w:t>
      </w:r>
      <w:r w:rsidRPr="00A11F91">
        <w:t>ядком нумерации домов в Борисоглебском городском округе должны быть вывешены указатели и номера домов установленных образцов с подсветкой в темное время суток, а на многоквартирных домах - дополнительно с указателями номеров подъездов и квартир, они должны</w:t>
      </w:r>
      <w:r w:rsidRPr="00A11F91">
        <w:t xml:space="preserve"> содержаться в чистоте и исправном состоянии.</w:t>
      </w:r>
      <w:proofErr w:type="gramEnd"/>
    </w:p>
    <w:bookmarkEnd w:id="553"/>
    <w:p w:rsidR="00000000" w:rsidRPr="00A11F91" w:rsidRDefault="00A11F91">
      <w:r w:rsidRPr="00A11F91">
        <w:t>Ответственность за выполнение данных требований возлагается на собственников, если иное не установлено законом или договором.</w:t>
      </w:r>
    </w:p>
    <w:p w:rsidR="00000000" w:rsidRPr="00A11F91" w:rsidRDefault="00A11F91">
      <w:bookmarkStart w:id="554" w:name="sub_14120"/>
      <w:r w:rsidRPr="00A11F91">
        <w:t>14.12. Информационные указатели, вывески, рекламные конструкции (в</w:t>
      </w:r>
      <w:r w:rsidRPr="00A11F91">
        <w:t xml:space="preserve"> том числе, информационные поля рекламных конструкций), декоративное панно должны содержаться в надлежащем и технически исправном состоянии.</w:t>
      </w:r>
    </w:p>
    <w:bookmarkEnd w:id="554"/>
    <w:p w:rsidR="00000000" w:rsidRPr="00A11F91" w:rsidRDefault="00A11F91">
      <w:r w:rsidRPr="00A11F91">
        <w:t xml:space="preserve">Собственники информационных указателей, вывесок, рекламных конструкций, </w:t>
      </w:r>
      <w:r w:rsidRPr="00A11F91">
        <w:lastRenderedPageBreak/>
        <w:t>декоративных панно, входных групп,</w:t>
      </w:r>
      <w:r w:rsidRPr="00A11F91">
        <w:t xml:space="preserve"> не входящих в состав общего имущества собственников помещений многоквартирного жилого дома, принимают необходимые меры по сохранности вышеперечисленных конструкций при очистке кровли дома в зимний период.</w:t>
      </w:r>
    </w:p>
    <w:p w:rsidR="00000000" w:rsidRPr="00A11F91" w:rsidRDefault="00A11F91">
      <w:bookmarkStart w:id="555" w:name="sub_14130"/>
      <w:r w:rsidRPr="00A11F91">
        <w:t>14.13. Памятники и объекты монументальног</w:t>
      </w:r>
      <w:r w:rsidRPr="00A11F91">
        <w:t>о искусства, здания, являющиеся памятниками архитектуры, истории и культуры, должны содержаться в надлежащем состоянии.</w:t>
      </w:r>
    </w:p>
    <w:p w:rsidR="00000000" w:rsidRPr="00A11F91" w:rsidRDefault="00A11F91">
      <w:bookmarkStart w:id="556" w:name="sub_14140"/>
      <w:bookmarkEnd w:id="555"/>
      <w:r w:rsidRPr="00A11F91">
        <w:t>14.14. В зимнее время собственниками (в многоквартирных домах - лицами, осуществляющими по договору управление/эксплуа</w:t>
      </w:r>
      <w:r w:rsidRPr="00A11F91">
        <w:t>тацию дома) организуется своевременная очистка кровель и козырьков от снега, наледи и сосулек.</w:t>
      </w:r>
    </w:p>
    <w:bookmarkEnd w:id="556"/>
    <w:p w:rsidR="00000000" w:rsidRPr="00A11F91" w:rsidRDefault="00A11F91">
      <w:r w:rsidRPr="00A11F91">
        <w:t xml:space="preserve">Очистка от </w:t>
      </w:r>
      <w:proofErr w:type="spellStart"/>
      <w:r w:rsidRPr="00A11F91">
        <w:t>наледеобразований</w:t>
      </w:r>
      <w:proofErr w:type="spellEnd"/>
      <w:r w:rsidRPr="00A11F91">
        <w:t xml:space="preserve"> кровель зданий на сторонах, выходящих на пешеходные зоны, производится немедленно по мере их образования с предварительной </w:t>
      </w:r>
      <w:r w:rsidRPr="00A11F91">
        <w:t>установкой ограждения опасных участков.</w:t>
      </w:r>
    </w:p>
    <w:p w:rsidR="00000000" w:rsidRPr="00A11F91" w:rsidRDefault="00A11F91">
      <w:r w:rsidRPr="00A11F91">
        <w:t>Крыши с наружным водоотводом периодически очищаются от снега, не допуская его накопления более 30 см.</w:t>
      </w:r>
    </w:p>
    <w:p w:rsidR="00000000" w:rsidRPr="00A11F91" w:rsidRDefault="00A11F91">
      <w:bookmarkStart w:id="557" w:name="sub_14150"/>
      <w:r w:rsidRPr="00A11F91">
        <w:t>14.15. Очистка крыш зданий от снега и наледи со сбросом на тротуары допускается только в светлое время су</w:t>
      </w:r>
      <w:r w:rsidRPr="00A11F91">
        <w:t>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w:t>
      </w:r>
      <w:r w:rsidRPr="00A11F91">
        <w:t>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bookmarkEnd w:id="557"/>
    <w:p w:rsidR="00000000" w:rsidRPr="00A11F91" w:rsidRDefault="00A11F91">
      <w:r w:rsidRPr="00A11F91">
        <w:t>Запрещается сбрасывать снег, лед и мусор в воронки водо</w:t>
      </w:r>
      <w:r w:rsidRPr="00A11F91">
        <w:t xml:space="preserve">сточных труб. </w:t>
      </w:r>
      <w:proofErr w:type="gramStart"/>
      <w:r w:rsidRPr="00A11F91">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w:t>
      </w:r>
      <w:r w:rsidRPr="00A11F91">
        <w:t xml:space="preserve"> и др.</w:t>
      </w:r>
      <w:proofErr w:type="gramEnd"/>
    </w:p>
    <w:p w:rsidR="00000000" w:rsidRPr="00A11F91" w:rsidRDefault="00A11F91">
      <w:bookmarkStart w:id="558" w:name="sub_14160"/>
      <w:r w:rsidRPr="00A11F91">
        <w:t>14.16.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000000" w:rsidRPr="00A11F91" w:rsidRDefault="00A11F91">
      <w:bookmarkStart w:id="559" w:name="sub_14170"/>
      <w:bookmarkEnd w:id="558"/>
      <w:r w:rsidRPr="00A11F91">
        <w:t>14.17. При содержании фасадов зданий и сооружений не допускается:</w:t>
      </w:r>
    </w:p>
    <w:p w:rsidR="00000000" w:rsidRPr="00A11F91" w:rsidRDefault="00A11F91">
      <w:bookmarkStart w:id="560" w:name="sub_14171"/>
      <w:bookmarkEnd w:id="559"/>
      <w:r w:rsidRPr="00A11F91">
        <w:t>14.17.1. повреждение (загрязнение) поверхности стен фасадов зданий и сооружений, в том числе подтеки, шелушение окраски, наличие трещин, отслоившейся штукат</w:t>
      </w:r>
      <w:r w:rsidRPr="00A11F91">
        <w:t>урки, облицовки, повреждение кирпичной кладки, отслоение защитного слоя железобетонных конструкций;</w:t>
      </w:r>
    </w:p>
    <w:p w:rsidR="00000000" w:rsidRPr="00A11F91" w:rsidRDefault="00A11F91">
      <w:bookmarkStart w:id="561" w:name="sub_14172"/>
      <w:bookmarkEnd w:id="560"/>
      <w:proofErr w:type="gramStart"/>
      <w:r w:rsidRPr="00A11F91">
        <w:t>14.17.2. повреждение (отсутствие) архитектурных и художественно-скульптурных деталей зданий и сооружений, в том числе колонн, пилястр, кап</w:t>
      </w:r>
      <w:r w:rsidRPr="00A11F91">
        <w:t>ителей, фризов, тяг, барельефов, лепных украшений, орнаментов, мозаик, художественных росписей;</w:t>
      </w:r>
      <w:proofErr w:type="gramEnd"/>
    </w:p>
    <w:p w:rsidR="00000000" w:rsidRPr="00A11F91" w:rsidRDefault="00A11F91">
      <w:bookmarkStart w:id="562" w:name="sub_14173"/>
      <w:bookmarkEnd w:id="561"/>
      <w:r w:rsidRPr="00A11F91">
        <w:t>14.17.3. нарушение герметизации межпанельных стыков;</w:t>
      </w:r>
    </w:p>
    <w:p w:rsidR="00000000" w:rsidRPr="00A11F91" w:rsidRDefault="00A11F91">
      <w:bookmarkStart w:id="563" w:name="sub_14174"/>
      <w:bookmarkEnd w:id="562"/>
      <w:r w:rsidRPr="00A11F91">
        <w:t>14.17.4. повреждение (отслоение, загрязнение) штукатурки, облицовки, ок</w:t>
      </w:r>
      <w:r w:rsidRPr="00A11F91">
        <w:t>расочного слоя цокольной части фасадов, зданий или сооружений, в том числе неисправность конструкции оконных, входных приямков;</w:t>
      </w:r>
    </w:p>
    <w:p w:rsidR="00000000" w:rsidRPr="00A11F91" w:rsidRDefault="00A11F91">
      <w:bookmarkStart w:id="564" w:name="sub_14175"/>
      <w:bookmarkEnd w:id="563"/>
      <w:proofErr w:type="gramStart"/>
      <w:r w:rsidRPr="00A11F91">
        <w:t>14.17.5. повреждение (загрязнение) выступающих элементов фасадов зданий и сооружений, в том числе балконов, ло</w:t>
      </w:r>
      <w:r w:rsidRPr="00A11F91">
        <w:t>джий, эркеров, тамбуров, карнизов, козырьков, входных групп, ступеней;</w:t>
      </w:r>
      <w:proofErr w:type="gramEnd"/>
    </w:p>
    <w:p w:rsidR="00000000" w:rsidRPr="00A11F91" w:rsidRDefault="00A11F91">
      <w:bookmarkStart w:id="565" w:name="sub_14176"/>
      <w:bookmarkEnd w:id="564"/>
      <w:r w:rsidRPr="00A11F91">
        <w:t>14.17.6. разрушение (отсутствие, загрязнение) ограждений балконов, в том числе лоджий, парапетов.</w:t>
      </w:r>
    </w:p>
    <w:bookmarkEnd w:id="565"/>
    <w:p w:rsidR="00000000" w:rsidRPr="00A11F91" w:rsidRDefault="00A11F91">
      <w:r w:rsidRPr="00A11F91">
        <w:t>Выявленные при эксплуатации фасадов зданий и сооружений нару</w:t>
      </w:r>
      <w:r w:rsidRPr="00A11F91">
        <w:t>шения должны быть устранены в соответствии с установленными нормами и правилами технической эксплуатации зданий и сооружений.</w:t>
      </w:r>
    </w:p>
    <w:p w:rsidR="00000000" w:rsidRPr="00A11F91" w:rsidRDefault="00A11F91">
      <w:bookmarkStart w:id="566" w:name="sub_1418"/>
      <w:r w:rsidRPr="00A11F91">
        <w:t xml:space="preserve">14.18. При обнаружении признаков повреждения выступающих конструкций фасадов собственники и другие правообладатели должны </w:t>
      </w:r>
      <w:r w:rsidRPr="00A11F91">
        <w:t>принять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w:t>
      </w:r>
      <w:r w:rsidRPr="00A11F91">
        <w:t>овести охранные работы и принять меры по их восстановлению. Работы по ремонту должны выполняться в соответствии с действующим законодательством.</w:t>
      </w:r>
    </w:p>
    <w:p w:rsidR="00000000" w:rsidRPr="00A11F91" w:rsidRDefault="00A11F91">
      <w:bookmarkStart w:id="567" w:name="sub_1419"/>
      <w:bookmarkEnd w:id="566"/>
      <w:r w:rsidRPr="00A11F91">
        <w:t xml:space="preserve">14.19. Формирование </w:t>
      </w:r>
      <w:proofErr w:type="gramStart"/>
      <w:r w:rsidRPr="00A11F91">
        <w:t>архитектурного решения</w:t>
      </w:r>
      <w:proofErr w:type="gramEnd"/>
      <w:r w:rsidRPr="00A11F91">
        <w:t xml:space="preserve"> фасадов зданий, строений, сооружений, являющихся объ</w:t>
      </w:r>
      <w:r w:rsidRPr="00A11F91">
        <w:t xml:space="preserve">ектами культурного наследия, в том числе выявленными объектами культурного </w:t>
      </w:r>
      <w:r w:rsidRPr="00A11F91">
        <w:lastRenderedPageBreak/>
        <w:t>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w:t>
      </w:r>
      <w:r w:rsidRPr="00A11F91">
        <w:t>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w:t>
      </w:r>
    </w:p>
    <w:p w:rsidR="00000000" w:rsidRPr="00A11F91" w:rsidRDefault="00A11F91">
      <w:bookmarkStart w:id="568" w:name="sub_14200"/>
      <w:bookmarkEnd w:id="567"/>
      <w:r w:rsidRPr="00A11F91">
        <w:t xml:space="preserve">14.20. </w:t>
      </w:r>
      <w:proofErr w:type="gramStart"/>
      <w:r w:rsidRPr="00A11F91">
        <w:t>Архитектурн</w:t>
      </w:r>
      <w:r w:rsidRPr="00A11F91">
        <w:t>ое решение</w:t>
      </w:r>
      <w:proofErr w:type="gramEnd"/>
      <w:r w:rsidRPr="00A11F91">
        <w:t xml:space="preserve"> фасада является индивидуальным и разрабатывается применимо к конкретному объекту вне зависимости от типа проекта, на основании которого осуществлялось его строительство.</w:t>
      </w:r>
    </w:p>
    <w:bookmarkEnd w:id="568"/>
    <w:p w:rsidR="00000000" w:rsidRPr="00A11F91" w:rsidRDefault="00A11F91">
      <w:proofErr w:type="gramStart"/>
      <w:r w:rsidRPr="00A11F91">
        <w:t>Архитектурное решение</w:t>
      </w:r>
      <w:proofErr w:type="gramEnd"/>
      <w:r w:rsidRPr="00A11F91">
        <w:t xml:space="preserve"> фасадов объекта формируется с учетом:</w:t>
      </w:r>
    </w:p>
    <w:p w:rsidR="00000000" w:rsidRPr="00A11F91" w:rsidRDefault="00A11F91">
      <w:proofErr w:type="gramStart"/>
      <w:r w:rsidRPr="00A11F91">
        <w:t>- функ</w:t>
      </w:r>
      <w:r w:rsidRPr="00A11F91">
        <w:t>ционального назначения объекта (жилое, промышленное, административное, культурно-просветительское, физкультурно-спортивное и т.д.);</w:t>
      </w:r>
      <w:proofErr w:type="gramEnd"/>
    </w:p>
    <w:p w:rsidR="00000000" w:rsidRPr="00A11F91" w:rsidRDefault="00A11F91">
      <w:r w:rsidRPr="00A11F91">
        <w:t>- местоположения объекта в структуре города, округа, квартала;</w:t>
      </w:r>
    </w:p>
    <w:p w:rsidR="00000000" w:rsidRPr="00A11F91" w:rsidRDefault="00A11F91">
      <w:r w:rsidRPr="00A11F91">
        <w:t xml:space="preserve">- зон визуального восприятия (участие в формировании силуэта </w:t>
      </w:r>
      <w:r w:rsidRPr="00A11F91">
        <w:t>и/или панорамы, визуальный акцент, визуальная доминанта);</w:t>
      </w:r>
    </w:p>
    <w:p w:rsidR="00000000" w:rsidRPr="00A11F91" w:rsidRDefault="00A11F91">
      <w:r w:rsidRPr="00A11F91">
        <w:t>- типа окружающей застройки (архетип и стилистика);</w:t>
      </w:r>
    </w:p>
    <w:p w:rsidR="00000000" w:rsidRPr="00A11F91" w:rsidRDefault="00A11F91">
      <w:r w:rsidRPr="00A11F91">
        <w:t>- тектоники объекта (пластически разработанная, художественно осмысленная, в том числе цветом, конструкция объекта);</w:t>
      </w:r>
    </w:p>
    <w:p w:rsidR="00000000" w:rsidRPr="00A11F91" w:rsidRDefault="00A11F91">
      <w:r w:rsidRPr="00A11F91">
        <w:t xml:space="preserve">- архитектурной </w:t>
      </w:r>
      <w:proofErr w:type="spellStart"/>
      <w:r w:rsidRPr="00A11F91">
        <w:t>колористики</w:t>
      </w:r>
      <w:proofErr w:type="spellEnd"/>
      <w:r w:rsidRPr="00A11F91">
        <w:t xml:space="preserve"> о</w:t>
      </w:r>
      <w:r w:rsidRPr="00A11F91">
        <w:t>кружающей застройки;</w:t>
      </w:r>
    </w:p>
    <w:p w:rsidR="00000000" w:rsidRPr="00A11F91" w:rsidRDefault="00A11F91">
      <w:r w:rsidRPr="00A11F91">
        <w:t>- материала существующих ограждающих конструкций.</w:t>
      </w:r>
    </w:p>
    <w:p w:rsidR="00000000" w:rsidRPr="00A11F91" w:rsidRDefault="00A11F91">
      <w:bookmarkStart w:id="569" w:name="sub_14210"/>
      <w:r w:rsidRPr="00A11F91">
        <w:t xml:space="preserve">14.21. Для формирования </w:t>
      </w:r>
      <w:proofErr w:type="gramStart"/>
      <w:r w:rsidRPr="00A11F91">
        <w:t>архитектурного решения</w:t>
      </w:r>
      <w:proofErr w:type="gramEnd"/>
      <w:r w:rsidRPr="00A11F91">
        <w:t xml:space="preserve"> фасадов объекта не допускается использование следующих отделочных материалов:</w:t>
      </w:r>
    </w:p>
    <w:bookmarkEnd w:id="569"/>
    <w:p w:rsidR="00000000" w:rsidRPr="00A11F91" w:rsidRDefault="00A11F91">
      <w:r w:rsidRPr="00A11F91">
        <w:t xml:space="preserve">- ПВХ </w:t>
      </w:r>
      <w:proofErr w:type="spellStart"/>
      <w:r w:rsidRPr="00A11F91">
        <w:t>сайдинг</w:t>
      </w:r>
      <w:proofErr w:type="spellEnd"/>
      <w:r w:rsidRPr="00A11F91">
        <w:t xml:space="preserve"> (за исключением объектов, расположенных на промышленных территориях);</w:t>
      </w:r>
    </w:p>
    <w:p w:rsidR="00000000" w:rsidRPr="00A11F91" w:rsidRDefault="00A11F91">
      <w:r w:rsidRPr="00A11F91">
        <w:t>- профилированный металлический лист (за исключением объектов, расположенных на промышленных территориях);</w:t>
      </w:r>
    </w:p>
    <w:p w:rsidR="00000000" w:rsidRPr="00A11F91" w:rsidRDefault="00A11F91">
      <w:r w:rsidRPr="00A11F91">
        <w:t>- асбестоцементные листы;</w:t>
      </w:r>
    </w:p>
    <w:p w:rsidR="00000000" w:rsidRPr="00A11F91" w:rsidRDefault="00A11F91">
      <w:r w:rsidRPr="00A11F91">
        <w:t>- самоклеящиеся пленки;</w:t>
      </w:r>
    </w:p>
    <w:p w:rsidR="00000000" w:rsidRPr="00A11F91" w:rsidRDefault="00A11F91">
      <w:r w:rsidRPr="00A11F91">
        <w:t xml:space="preserve">- </w:t>
      </w:r>
      <w:proofErr w:type="spellStart"/>
      <w:r w:rsidRPr="00A11F91">
        <w:t>баннерная</w:t>
      </w:r>
      <w:proofErr w:type="spellEnd"/>
      <w:r w:rsidRPr="00A11F91">
        <w:t xml:space="preserve"> тка</w:t>
      </w:r>
      <w:r w:rsidRPr="00A11F91">
        <w:t>нь.</w:t>
      </w:r>
    </w:p>
    <w:p w:rsidR="00000000" w:rsidRPr="00A11F91" w:rsidRDefault="00A11F91">
      <w:bookmarkStart w:id="570" w:name="sub_14220"/>
      <w:r w:rsidRPr="00A11F91">
        <w:t>14.22. Основным условием для фасадов объектов капитального строительства является стилевое единство в архитектурно-художественном образе, материалах и цветовом решении.</w:t>
      </w:r>
    </w:p>
    <w:p w:rsidR="00000000" w:rsidRPr="00A11F91" w:rsidRDefault="00A11F91">
      <w:bookmarkStart w:id="571" w:name="sub_14230"/>
      <w:bookmarkEnd w:id="570"/>
      <w:r w:rsidRPr="00A11F91">
        <w:t xml:space="preserve">14.23. Отделка части фасада здания, отличная от отделки </w:t>
      </w:r>
      <w:r w:rsidRPr="00A11F91">
        <w:t>фасада всего здания, допускается только при комплексном решении фасада всего здания.</w:t>
      </w:r>
    </w:p>
    <w:p w:rsidR="00000000" w:rsidRPr="00A11F91" w:rsidRDefault="00A11F91">
      <w:bookmarkStart w:id="572" w:name="sub_14240"/>
      <w:bookmarkEnd w:id="571"/>
      <w:r w:rsidRPr="00A11F91">
        <w:t>14.24. При строительстве и реконструкции объектов капитального строительства не допускается размещение планируемых зданий и сооружений, а также их элемен</w:t>
      </w:r>
      <w:r w:rsidRPr="00A11F91">
        <w:t>тов (в т.ч. крыльца, лестницы, эркеров, балконов, лоджий) за пределами красных линий.</w:t>
      </w:r>
    </w:p>
    <w:p w:rsidR="00000000" w:rsidRPr="00A11F91" w:rsidRDefault="00A11F91">
      <w:bookmarkStart w:id="573" w:name="sub_14250"/>
      <w:bookmarkEnd w:id="572"/>
      <w:r w:rsidRPr="00A11F91">
        <w:t xml:space="preserve">14.25. Входные (участки входов в здания) группы зданий жилого и общественного назначения рекомендуется оборудовать осветительным оборудованием, навесом </w:t>
      </w:r>
      <w:r w:rsidRPr="00A11F91">
        <w:t xml:space="preserve">(козырьком), элементами сопряжения поверхностей (ступени и т.п.), устройствами и приспособлениями для перемещения инвалидов и </w:t>
      </w:r>
      <w:proofErr w:type="spellStart"/>
      <w:r w:rsidRPr="00A11F91">
        <w:t>маломобильных</w:t>
      </w:r>
      <w:proofErr w:type="spellEnd"/>
      <w:r w:rsidRPr="00A11F91">
        <w:t xml:space="preserve"> групп населения (пандусы, перила и пр.).</w:t>
      </w:r>
    </w:p>
    <w:p w:rsidR="00000000" w:rsidRPr="00A11F91" w:rsidRDefault="00A11F91">
      <w:bookmarkStart w:id="574" w:name="sub_14260"/>
      <w:bookmarkEnd w:id="573"/>
      <w:r w:rsidRPr="00A11F91">
        <w:t>14.26. При проектировании входных групп, обновлении, изме</w:t>
      </w:r>
      <w:r w:rsidRPr="00A11F91">
        <w:t>нении фасадов зданий, сооружений не допускается:</w:t>
      </w:r>
    </w:p>
    <w:p w:rsidR="00000000" w:rsidRPr="00A11F91" w:rsidRDefault="00A11F91">
      <w:bookmarkStart w:id="575" w:name="sub_14261"/>
      <w:bookmarkEnd w:id="574"/>
      <w:r w:rsidRPr="00A11F91">
        <w:t>14.26.1. закрытие существующих декоративных, архитектурных и художественных элементов фасада элементами входной группы, новой отделкой и рекламой;</w:t>
      </w:r>
    </w:p>
    <w:p w:rsidR="00000000" w:rsidRPr="00A11F91" w:rsidRDefault="00A11F91">
      <w:bookmarkStart w:id="576" w:name="sub_14262"/>
      <w:bookmarkEnd w:id="575"/>
      <w:r w:rsidRPr="00A11F91">
        <w:t>14.26.2. устройство опор</w:t>
      </w:r>
      <w:r w:rsidRPr="00A11F91">
        <w:t>ных элементов (в т.ч. колонн, стоек), препятствующих движению пешеходов;</w:t>
      </w:r>
    </w:p>
    <w:p w:rsidR="00000000" w:rsidRPr="00A11F91" w:rsidRDefault="00A11F91">
      <w:bookmarkStart w:id="577" w:name="sub_14263"/>
      <w:bookmarkEnd w:id="576"/>
      <w:r w:rsidRPr="00A11F91">
        <w:t>14.26.3. прокладка сетей инженерно-технического обеспечения открытым способом по фасаду здания, выходящему на улицу;</w:t>
      </w:r>
    </w:p>
    <w:p w:rsidR="00000000" w:rsidRPr="00A11F91" w:rsidRDefault="00A11F91">
      <w:bookmarkStart w:id="578" w:name="sub_14264"/>
      <w:bookmarkEnd w:id="577"/>
      <w:r w:rsidRPr="00A11F91">
        <w:t>14.26.4. устройство входов, ра</w:t>
      </w:r>
      <w:r w:rsidRPr="00A11F91">
        <w:t>сположенных выше первого этажа, на фасадах объектов культурного наследия.</w:t>
      </w:r>
    </w:p>
    <w:p w:rsidR="00000000" w:rsidRPr="00A11F91" w:rsidRDefault="00A11F91">
      <w:bookmarkStart w:id="579" w:name="sub_14270"/>
      <w:bookmarkEnd w:id="578"/>
      <w:r w:rsidRPr="00A11F91">
        <w:t>14.27. Использование балкона для устройства входной группы возможно после получения согласия собственников помещений в многоквартирном доме.</w:t>
      </w:r>
    </w:p>
    <w:bookmarkEnd w:id="579"/>
    <w:p w:rsidR="00000000" w:rsidRPr="00A11F91" w:rsidRDefault="00A11F91">
      <w:r w:rsidRPr="00A11F91">
        <w:t>Устройство вхо</w:t>
      </w:r>
      <w:r w:rsidRPr="00A11F91">
        <w:t xml:space="preserve">дной группы, а также установка и эксплуатация рекламных конструкций на фасадах многоквартирных домов допускаются с согласия собственников помещений и при наличии разрешения, выданного органами местного самоуправления в установленном порядке на </w:t>
      </w:r>
      <w:r w:rsidRPr="00A11F91">
        <w:lastRenderedPageBreak/>
        <w:t>установку ре</w:t>
      </w:r>
      <w:r w:rsidRPr="00A11F91">
        <w:t>кламной конструкции.</w:t>
      </w:r>
    </w:p>
    <w:p w:rsidR="00000000" w:rsidRPr="00A11F91" w:rsidRDefault="00A11F91">
      <w:bookmarkStart w:id="580" w:name="sub_14280"/>
      <w:r w:rsidRPr="00A11F91">
        <w:t>14.28. При содержании фасадов зданий, строений и сооружений запрещается:</w:t>
      </w:r>
    </w:p>
    <w:bookmarkEnd w:id="580"/>
    <w:p w:rsidR="00000000" w:rsidRPr="00A11F91" w:rsidRDefault="00A11F91">
      <w:r w:rsidRPr="00A11F91">
        <w:t>- самовольное переоборудование или изменение внешнего вида фасада здания либо его элементов;</w:t>
      </w:r>
    </w:p>
    <w:p w:rsidR="00000000" w:rsidRPr="00A11F91" w:rsidRDefault="00A11F91">
      <w:r w:rsidRPr="00A11F91">
        <w:t xml:space="preserve">- нарушение установленных требований по размещению </w:t>
      </w:r>
      <w:r w:rsidRPr="00A11F91">
        <w:t>вывесок, указателей улиц, номерных знаков домов, зданий и сооружений;</w:t>
      </w:r>
    </w:p>
    <w:p w:rsidR="00000000" w:rsidRPr="00A11F91" w:rsidRDefault="00A11F91">
      <w:r w:rsidRPr="00A11F91">
        <w:t>- повреждение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w:t>
      </w:r>
      <w:r w:rsidRPr="00A11F91">
        <w:t>ерриториях общего пользования, а также производство их самовольной переделки, перестройки и перестановки;</w:t>
      </w:r>
    </w:p>
    <w:p w:rsidR="00000000" w:rsidRPr="00A11F91" w:rsidRDefault="00A11F91">
      <w:r w:rsidRPr="00A11F91">
        <w:t>- самовольное нанесение надписей, рисунков, расклейка и развешивание объявлений и других информационных сообщений на остановочных пунктах, стенах, сто</w:t>
      </w:r>
      <w:r w:rsidRPr="00A11F91">
        <w:t>лбах, заборах (ограждениях) и иных не предусмотренных для этих целей объектах.</w:t>
      </w:r>
    </w:p>
    <w:p w:rsidR="00000000" w:rsidRPr="00A11F91" w:rsidRDefault="00A11F91">
      <w:r w:rsidRPr="00A11F91">
        <w:t>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000000" w:rsidRPr="00A11F91" w:rsidRDefault="00A11F91"/>
    <w:p w:rsidR="00000000" w:rsidRPr="00A11F91" w:rsidRDefault="00A11F91">
      <w:pPr>
        <w:pStyle w:val="a5"/>
      </w:pPr>
      <w:bookmarkStart w:id="581" w:name="sub_15"/>
      <w:r w:rsidRPr="00A11F91">
        <w:rPr>
          <w:rStyle w:val="a3"/>
          <w:color w:val="auto"/>
        </w:rPr>
        <w:t>Статья 15</w:t>
      </w:r>
      <w:r w:rsidRPr="00A11F91">
        <w:t>. Установка указателей</w:t>
      </w:r>
    </w:p>
    <w:p w:rsidR="00000000" w:rsidRPr="00A11F91" w:rsidRDefault="00A11F91">
      <w:bookmarkStart w:id="582" w:name="sub_1510"/>
      <w:bookmarkEnd w:id="581"/>
      <w:r w:rsidRPr="00A11F91">
        <w:t>15.1. На территории городского округа осуществляется установка следующих информационных указателей:</w:t>
      </w:r>
    </w:p>
    <w:bookmarkEnd w:id="582"/>
    <w:p w:rsidR="00000000" w:rsidRPr="00A11F91" w:rsidRDefault="00A11F91">
      <w:r w:rsidRPr="00A11F91">
        <w:t>- указатели с наименованиями улиц;</w:t>
      </w:r>
    </w:p>
    <w:p w:rsidR="00000000" w:rsidRPr="00A11F91" w:rsidRDefault="00A11F91">
      <w:r w:rsidRPr="00A11F91">
        <w:t>- указатели с наименованиями площадей;</w:t>
      </w:r>
    </w:p>
    <w:p w:rsidR="00000000" w:rsidRPr="00A11F91" w:rsidRDefault="00A11F91">
      <w:r w:rsidRPr="00A11F91">
        <w:t>- совмещенные указатели с наименованиями улиц и номерами объектов адресации (далее - совмещенные указатели);</w:t>
      </w:r>
    </w:p>
    <w:p w:rsidR="00000000" w:rsidRPr="00A11F91" w:rsidRDefault="00A11F91">
      <w:r w:rsidRPr="00A11F91">
        <w:t>- указатели с номерами объектов адресации (далее - указатели с номерами домов).</w:t>
      </w:r>
    </w:p>
    <w:p w:rsidR="00000000" w:rsidRPr="00A11F91" w:rsidRDefault="00A11F91">
      <w:bookmarkStart w:id="583" w:name="sub_1520"/>
      <w:r w:rsidRPr="00A11F91">
        <w:t xml:space="preserve">15.2. На фасадах зданий, строений и сооружений допускается </w:t>
      </w:r>
      <w:r w:rsidRPr="00A11F91">
        <w:t>установка следующих домовых знаков:</w:t>
      </w:r>
    </w:p>
    <w:bookmarkEnd w:id="583"/>
    <w:p w:rsidR="00000000" w:rsidRPr="00A11F91" w:rsidRDefault="00A11F91">
      <w:proofErr w:type="gramStart"/>
      <w:r w:rsidRPr="00A11F91">
        <w:t>- угловой указатель улицы, площади, проспекта, проезда, переулка;</w:t>
      </w:r>
      <w:proofErr w:type="gramEnd"/>
    </w:p>
    <w:p w:rsidR="00000000" w:rsidRPr="00A11F91" w:rsidRDefault="00A11F91">
      <w:r w:rsidRPr="00A11F91">
        <w:t>- указатель номера дома, строения;</w:t>
      </w:r>
    </w:p>
    <w:p w:rsidR="00000000" w:rsidRPr="00A11F91" w:rsidRDefault="00A11F91">
      <w:r w:rsidRPr="00A11F91">
        <w:t>- указатель номера подъезда и номеров квартир в подъезде;</w:t>
      </w:r>
    </w:p>
    <w:p w:rsidR="00000000" w:rsidRPr="00A11F91" w:rsidRDefault="00A11F91">
      <w:r w:rsidRPr="00A11F91">
        <w:t xml:space="preserve">- </w:t>
      </w:r>
      <w:proofErr w:type="spellStart"/>
      <w:r w:rsidRPr="00A11F91">
        <w:t>флагодержатель</w:t>
      </w:r>
      <w:proofErr w:type="spellEnd"/>
      <w:r w:rsidRPr="00A11F91">
        <w:t>;</w:t>
      </w:r>
    </w:p>
    <w:p w:rsidR="00000000" w:rsidRPr="00A11F91" w:rsidRDefault="00A11F91">
      <w:r w:rsidRPr="00A11F91">
        <w:t>- памятная доска;</w:t>
      </w:r>
    </w:p>
    <w:p w:rsidR="00000000" w:rsidRPr="00A11F91" w:rsidRDefault="00A11F91">
      <w:r w:rsidRPr="00A11F91">
        <w:t>- полигонометриче</w:t>
      </w:r>
      <w:r w:rsidRPr="00A11F91">
        <w:t>ский знак;</w:t>
      </w:r>
    </w:p>
    <w:p w:rsidR="00000000" w:rsidRPr="00A11F91" w:rsidRDefault="00A11F91">
      <w:r w:rsidRPr="00A11F91">
        <w:t>- указатель пожарного гидранта;</w:t>
      </w:r>
    </w:p>
    <w:p w:rsidR="00000000" w:rsidRPr="00A11F91" w:rsidRDefault="00A11F91">
      <w:r w:rsidRPr="00A11F91">
        <w:t>- указатель грунтовых геодезических знаков;</w:t>
      </w:r>
    </w:p>
    <w:p w:rsidR="00000000" w:rsidRPr="00A11F91" w:rsidRDefault="00A11F91">
      <w:r w:rsidRPr="00A11F91">
        <w:t>- указатель городской канализации и водопровода;</w:t>
      </w:r>
    </w:p>
    <w:p w:rsidR="00000000" w:rsidRPr="00A11F91" w:rsidRDefault="00A11F91">
      <w:r w:rsidRPr="00A11F91">
        <w:t>- указатель подземного газопровода.</w:t>
      </w:r>
    </w:p>
    <w:p w:rsidR="00000000" w:rsidRPr="00A11F91" w:rsidRDefault="00A11F91">
      <w:bookmarkStart w:id="584" w:name="sub_1530"/>
      <w:r w:rsidRPr="00A11F91">
        <w:t>15.3. На фасаде вводимого в эксплуатацию многоквартирного дома устанавливает</w:t>
      </w:r>
      <w:r w:rsidRPr="00A11F91">
        <w:t>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w:t>
      </w:r>
      <w:r w:rsidRPr="00A11F91">
        <w:t xml:space="preserve">мену. Требования к указателю класса (маркировке) энергетической эффективности многоквартирного дома устанавливаются в соответствии с </w:t>
      </w:r>
      <w:hyperlink r:id="rId88" w:history="1">
        <w:r w:rsidRPr="00A11F91">
          <w:rPr>
            <w:rStyle w:val="a4"/>
            <w:color w:val="auto"/>
          </w:rPr>
          <w:t>Постановлением</w:t>
        </w:r>
      </w:hyperlink>
      <w:r w:rsidRPr="00A11F91">
        <w:t xml:space="preserve"> Правительства Российской Федерации от </w:t>
      </w:r>
      <w:r w:rsidRPr="00A11F91">
        <w:t>25.01.2011 N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p>
    <w:p w:rsidR="00000000" w:rsidRPr="00A11F91" w:rsidRDefault="00A11F91">
      <w:bookmarkStart w:id="585" w:name="sub_1540"/>
      <w:bookmarkEnd w:id="584"/>
      <w:r w:rsidRPr="00A11F91">
        <w:t>15.4. Установка инф</w:t>
      </w:r>
      <w:r w:rsidRPr="00A11F91">
        <w:t>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000000" w:rsidRPr="00A11F91" w:rsidRDefault="00A11F91">
      <w:bookmarkStart w:id="586" w:name="sub_1550"/>
      <w:bookmarkEnd w:id="585"/>
      <w:r w:rsidRPr="00A11F91">
        <w:t>15.5. Информационные указатели представляют собой плоскую панель или световой короб прямоуголь</w:t>
      </w:r>
      <w:r w:rsidRPr="00A11F91">
        <w:t>ной формы, размеры которых зависят от вида информационного указателя и количества элементов адреса.</w:t>
      </w:r>
    </w:p>
    <w:bookmarkEnd w:id="586"/>
    <w:p w:rsidR="00000000" w:rsidRPr="00A11F91" w:rsidRDefault="00A11F91">
      <w:r w:rsidRPr="00A11F91">
        <w:t>Информационные указатели должны быть изготовлены из материалов с высокими декоративными и эксплуатационными свойствами, устойчивых к воздействию кли</w:t>
      </w:r>
      <w:r w:rsidRPr="00A11F91">
        <w:t xml:space="preserve">матических </w:t>
      </w:r>
      <w:r w:rsidRPr="00A11F91">
        <w:lastRenderedPageBreak/>
        <w:t>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000000" w:rsidRPr="00A11F91" w:rsidRDefault="00A11F91">
      <w:bookmarkStart w:id="587" w:name="sub_1560"/>
      <w:r w:rsidRPr="00A11F91">
        <w:t xml:space="preserve">15.6. Надписи на информационных указателях выполняются белым цветом </w:t>
      </w:r>
      <w:r w:rsidRPr="00A11F91">
        <w:t xml:space="preserve">на синем фоне с применением </w:t>
      </w:r>
      <w:proofErr w:type="spellStart"/>
      <w:r w:rsidRPr="00A11F91">
        <w:t>свето-возвращающего</w:t>
      </w:r>
      <w:proofErr w:type="spellEnd"/>
      <w:r w:rsidRPr="00A11F91">
        <w:t xml:space="preserve"> материала, обеспечивающего читаемость информации на указателях в темное время суток.</w:t>
      </w:r>
    </w:p>
    <w:p w:rsidR="00000000" w:rsidRPr="00A11F91" w:rsidRDefault="00A11F91">
      <w:bookmarkStart w:id="588" w:name="sub_1570"/>
      <w:bookmarkEnd w:id="587"/>
      <w:r w:rsidRPr="00A11F91">
        <w:t>15.7. Наименование улиц, номеров объектов адресации на указателях воспроизводятся в соответствии с их наиме</w:t>
      </w:r>
      <w:r w:rsidRPr="00A11F91">
        <w:t>нованиями и обозначениями в адресном реестре объектов недвижимости городского округа.</w:t>
      </w:r>
    </w:p>
    <w:bookmarkEnd w:id="588"/>
    <w:p w:rsidR="00000000" w:rsidRPr="00A11F91" w:rsidRDefault="00A11F91">
      <w:r w:rsidRPr="00A11F91">
        <w:t>Наименование площадей, административно-территориальных единиц на указателях воспроизводятся в соответствии с их официальными наименованиями.</w:t>
      </w:r>
    </w:p>
    <w:p w:rsidR="00000000" w:rsidRPr="00A11F91" w:rsidRDefault="00A11F91">
      <w:r w:rsidRPr="00A11F91">
        <w:t>Наименование улиц, пр</w:t>
      </w:r>
      <w:r w:rsidRPr="00A11F91">
        <w:t>оспектов, проездов, площадей и иных административно-территориальных единиц на указателях выполняется прописными буквами, сокращения не используются.</w:t>
      </w:r>
    </w:p>
    <w:p w:rsidR="00000000" w:rsidRPr="00A11F91" w:rsidRDefault="00A11F91">
      <w:bookmarkStart w:id="589" w:name="sub_1580"/>
      <w:r w:rsidRPr="00A11F91">
        <w:t xml:space="preserve">15.8. Допускается написание на указателях наименований улиц, проспектов, проездов, площадей и иных </w:t>
      </w:r>
      <w:r w:rsidRPr="00A11F91">
        <w:t>административно-территориальных единиц в две строки.</w:t>
      </w:r>
    </w:p>
    <w:p w:rsidR="00000000" w:rsidRPr="00A11F91" w:rsidRDefault="00A11F91">
      <w:bookmarkStart w:id="590" w:name="sub_1590"/>
      <w:bookmarkEnd w:id="589"/>
      <w:r w:rsidRPr="00A11F91">
        <w:t>15.9. Номера объектов адресации размещаются:</w:t>
      </w:r>
    </w:p>
    <w:bookmarkEnd w:id="590"/>
    <w:p w:rsidR="00000000" w:rsidRPr="00A11F91" w:rsidRDefault="00A11F91">
      <w:r w:rsidRPr="00A11F91">
        <w:t>- на лицевом фасаде - в простенке с правой стороны фасада;</w:t>
      </w:r>
    </w:p>
    <w:p w:rsidR="00000000" w:rsidRPr="00A11F91" w:rsidRDefault="00A11F91">
      <w:r w:rsidRPr="00A11F91">
        <w:t>- на улицах с односторонним движением транспорта - на стороне фасада, ближн</w:t>
      </w:r>
      <w:r w:rsidRPr="00A11F91">
        <w:t>ей по направлению движения транспорта;</w:t>
      </w:r>
    </w:p>
    <w:p w:rsidR="00000000" w:rsidRPr="00A11F91" w:rsidRDefault="00A11F91">
      <w:r w:rsidRPr="00A11F91">
        <w:t>- у арки или главного входа - с правой стороны или над проемом;</w:t>
      </w:r>
    </w:p>
    <w:p w:rsidR="00000000" w:rsidRPr="00A11F91" w:rsidRDefault="00A11F91">
      <w:r w:rsidRPr="00A11F91">
        <w:t>- на дворовых фасадах - в простенке со стороны внутриквартального проезда;</w:t>
      </w:r>
    </w:p>
    <w:p w:rsidR="00000000" w:rsidRPr="00A11F91" w:rsidRDefault="00A11F91">
      <w:r w:rsidRPr="00A11F91">
        <w:t>- при длине фасада более 100 м указатели устанавливаются с двух сторон главног</w:t>
      </w:r>
      <w:r w:rsidRPr="00A11F91">
        <w:t>о фасада;</w:t>
      </w:r>
    </w:p>
    <w:p w:rsidR="00000000" w:rsidRPr="00A11F91" w:rsidRDefault="00A11F91">
      <w:r w:rsidRPr="00A11F91">
        <w:t>- на оградах и корпусах промышленных предприятий - справа от главного входа, въезда;</w:t>
      </w:r>
    </w:p>
    <w:p w:rsidR="00000000" w:rsidRPr="00A11F91" w:rsidRDefault="00A11F91">
      <w:r w:rsidRPr="00A11F91">
        <w:t>-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000000" w:rsidRPr="00A11F91" w:rsidRDefault="00A11F91">
      <w:r w:rsidRPr="00A11F91">
        <w:t xml:space="preserve">Указатели устанавливаются с левой стороны главного фасада объекта адресации на расстоянии </w:t>
      </w:r>
      <w:r w:rsidRPr="00A11F91">
        <w:t>не более 1 м от угла объекта адресации и на высоте от 2,5 до 3,5 м от уровня земли.</w:t>
      </w:r>
    </w:p>
    <w:p w:rsidR="00000000" w:rsidRPr="00A11F91" w:rsidRDefault="00A11F91">
      <w:r w:rsidRPr="00A11F91">
        <w:t>Установка указателей должна иметь единую вертикальную отметку размещения с соседними зданиями.</w:t>
      </w:r>
    </w:p>
    <w:p w:rsidR="00000000" w:rsidRPr="00A11F91" w:rsidRDefault="00A11F91"/>
    <w:p w:rsidR="00000000" w:rsidRPr="00A11F91" w:rsidRDefault="00A11F91">
      <w:pPr>
        <w:pStyle w:val="a5"/>
      </w:pPr>
      <w:bookmarkStart w:id="591" w:name="sub_16"/>
      <w:r w:rsidRPr="00A11F91">
        <w:rPr>
          <w:rStyle w:val="a3"/>
          <w:color w:val="auto"/>
        </w:rPr>
        <w:t>Статья 16</w:t>
      </w:r>
      <w:r w:rsidRPr="00A11F91">
        <w:t>. Временно расположенные объекты</w:t>
      </w:r>
    </w:p>
    <w:p w:rsidR="00000000" w:rsidRPr="00A11F91" w:rsidRDefault="00A11F91">
      <w:bookmarkStart w:id="592" w:name="sub_1610"/>
      <w:bookmarkEnd w:id="591"/>
      <w:r w:rsidRPr="00A11F91">
        <w:t>16.1. На терри</w:t>
      </w:r>
      <w:r w:rsidRPr="00A11F91">
        <w:t>тории городского округа могут размещаться следующие временно расположенные объекты:</w:t>
      </w:r>
    </w:p>
    <w:p w:rsidR="00000000" w:rsidRPr="00A11F91" w:rsidRDefault="00A11F91">
      <w:bookmarkStart w:id="593" w:name="sub_1611"/>
      <w:bookmarkEnd w:id="592"/>
      <w:r w:rsidRPr="00A11F91">
        <w:t>16.1.1. нестационарный торговый объект - торговый объект, представляющий собой временное сооружение или временную конструкцию, не связанные прочно с земельн</w:t>
      </w:r>
      <w:r w:rsidRPr="00A11F91">
        <w:t>ым участком вне зависимости от присоединения или неприсоединения к сетям инженерно-технического обеспечения, в том числе передвижное сооружение. Дислокация (схема) размещения нестационарных торговых объектов на территории городского округа утверждается адм</w:t>
      </w:r>
      <w:r w:rsidRPr="00A11F91">
        <w:t>инистрацией городского округа;</w:t>
      </w:r>
    </w:p>
    <w:p w:rsidR="00000000" w:rsidRPr="00A11F91" w:rsidRDefault="00A11F91">
      <w:bookmarkStart w:id="594" w:name="sub_1612"/>
      <w:bookmarkEnd w:id="593"/>
      <w:proofErr w:type="gramStart"/>
      <w:r w:rsidRPr="00A11F91">
        <w:t>16.1.2. павильон - одноэтажное сооружение площадью не более 50 кв. м, имеющее торговый зал (зал для оказания услуг клиентам), санузел и помещения для хранения торгового запаса, оснащенные необходимым оборудова</w:t>
      </w:r>
      <w:r w:rsidRPr="00A11F91">
        <w:t>нием и обустроенные соответствующим образом для оказания услуг посетителям;</w:t>
      </w:r>
      <w:proofErr w:type="gramEnd"/>
    </w:p>
    <w:p w:rsidR="00000000" w:rsidRPr="00A11F91" w:rsidRDefault="00A11F91">
      <w:bookmarkStart w:id="595" w:name="sub_1613"/>
      <w:bookmarkEnd w:id="594"/>
      <w:r w:rsidRPr="00A11F91">
        <w:t>16.1.3. торгово-остановочный комплекс - комплекс, состоящий из киоска и остановочного павильона и расположенный на остановочном пункте по маршруту регулярных перево</w:t>
      </w:r>
      <w:r w:rsidRPr="00A11F91">
        <w:t>зок на землях общего пользования;</w:t>
      </w:r>
    </w:p>
    <w:p w:rsidR="00000000" w:rsidRPr="00A11F91" w:rsidRDefault="00A11F91">
      <w:bookmarkStart w:id="596" w:name="sub_1614"/>
      <w:bookmarkEnd w:id="595"/>
      <w:r w:rsidRPr="00A11F91">
        <w:t>16.1.4. киоск - одноэтажное сооружение для организации торговой деятельности, не имеющее торгового зала, оснащенное соответствующим оборудованием, не имеющее отдельных помещений для хранения товаров, предна</w:t>
      </w:r>
      <w:r w:rsidRPr="00A11F91">
        <w:t>значенное для обслуживания покупателей через торговое окно, без их доступа внутрь сооружения, общей площадью до 12 кв. м;</w:t>
      </w:r>
    </w:p>
    <w:p w:rsidR="00000000" w:rsidRPr="00A11F91" w:rsidRDefault="00A11F91">
      <w:bookmarkStart w:id="597" w:name="sub_1615"/>
      <w:bookmarkEnd w:id="596"/>
      <w:r w:rsidRPr="00A11F91">
        <w:t>16.1.5. сезонные объекты - временно расположенные объекты на срок не более 6 месяцев;</w:t>
      </w:r>
    </w:p>
    <w:p w:rsidR="00000000" w:rsidRPr="00A11F91" w:rsidRDefault="00A11F91">
      <w:bookmarkStart w:id="598" w:name="sub_1616"/>
      <w:bookmarkEnd w:id="597"/>
      <w:r w:rsidRPr="00A11F91">
        <w:t>16.1.6. автостоя</w:t>
      </w:r>
      <w:r w:rsidRPr="00A11F91">
        <w:t>нка открытого типа - стоянка для автомобилей, не имеющая наружных стеновых ограждений.</w:t>
      </w:r>
    </w:p>
    <w:p w:rsidR="00000000" w:rsidRPr="00A11F91" w:rsidRDefault="00A11F91">
      <w:bookmarkStart w:id="599" w:name="sub_1620"/>
      <w:bookmarkEnd w:id="598"/>
      <w:r w:rsidRPr="00A11F91">
        <w:t xml:space="preserve">16.2. Размещение временно расположенных объектов должно осуществляться с </w:t>
      </w:r>
      <w:r w:rsidRPr="00A11F91">
        <w:lastRenderedPageBreak/>
        <w:t>соблюдением экологических, градостроительных, санитарно-эпидемиологических прави</w:t>
      </w:r>
      <w:r w:rsidRPr="00A11F91">
        <w:t xml:space="preserve">л и нормативов, норм и </w:t>
      </w:r>
      <w:hyperlink r:id="rId89" w:history="1">
        <w:r w:rsidRPr="00A11F91">
          <w:rPr>
            <w:rStyle w:val="a4"/>
            <w:color w:val="auto"/>
          </w:rPr>
          <w:t>правил</w:t>
        </w:r>
      </w:hyperlink>
      <w:r w:rsidRPr="00A11F91">
        <w:t xml:space="preserve"> пожарной безопасности, строительных норм и правил, требований технических регламентов.</w:t>
      </w:r>
    </w:p>
    <w:bookmarkEnd w:id="599"/>
    <w:p w:rsidR="00000000" w:rsidRPr="00A11F91" w:rsidRDefault="00A11F91">
      <w:r w:rsidRPr="00A11F91">
        <w:t>Для размещения временно расположенных объектов требуются с</w:t>
      </w:r>
      <w:r w:rsidRPr="00A11F91">
        <w:t>пециально подготовленные площадки, заасфальтированные, вымощенные плиткой или иным твердым покрытием.</w:t>
      </w:r>
    </w:p>
    <w:p w:rsidR="00000000" w:rsidRPr="00A11F91" w:rsidRDefault="00A11F91">
      <w:r w:rsidRPr="00A11F91">
        <w:t>При выборе места для размещения временно расположенных объектов должны учитываться градостроительная документация, предусматриваться подъездные пути, разг</w:t>
      </w:r>
      <w:r w:rsidRPr="00A11F91">
        <w:t>рузочные площадки, которые должны иметь твердое покрытие.</w:t>
      </w:r>
    </w:p>
    <w:p w:rsidR="00000000" w:rsidRPr="00A11F91" w:rsidRDefault="00A11F91">
      <w:r w:rsidRPr="00A11F91">
        <w:t>Транспортное обслуживание временно расположенных объектов и загрузка их товарами не должна затруднять и снижать безопасность движения транспорта и пешеходов.</w:t>
      </w:r>
    </w:p>
    <w:p w:rsidR="00000000" w:rsidRPr="00A11F91" w:rsidRDefault="00A11F91">
      <w:r w:rsidRPr="00A11F91">
        <w:t>Использование тротуаров, пешеходных доро</w:t>
      </w:r>
      <w:r w:rsidRPr="00A11F91">
        <w:t>жек, газонов, элементов благоустройства, путей для подъезда транспорта к зоне загрузки товара, для стоянки автотранспорта запрещается.</w:t>
      </w:r>
    </w:p>
    <w:p w:rsidR="00000000" w:rsidRPr="00A11F91" w:rsidRDefault="00A11F91">
      <w:bookmarkStart w:id="600" w:name="sub_1630"/>
      <w:r w:rsidRPr="00A11F91">
        <w:t>16.3. Запрещается размещение временно расположенных объектов:</w:t>
      </w:r>
    </w:p>
    <w:bookmarkEnd w:id="600"/>
    <w:p w:rsidR="00000000" w:rsidRPr="00A11F91" w:rsidRDefault="00A11F91">
      <w:r w:rsidRPr="00A11F91">
        <w:t>- на проезжих частях дорог, газонах, на съе</w:t>
      </w:r>
      <w:r w:rsidRPr="00A11F91">
        <w:t>здах, выездах, в арках зданий, в зоне пешеходных переходов;</w:t>
      </w:r>
    </w:p>
    <w:p w:rsidR="00000000" w:rsidRPr="00A11F91" w:rsidRDefault="00A11F91">
      <w:r w:rsidRPr="00A11F91">
        <w:t>- не допускается размещение пунктов быстрого питания на площадках остановок транспортных средств по маршруту регулярных перевозок, оборудованных для посадки, высадки пассажиров и ожидания транспор</w:t>
      </w:r>
      <w:r w:rsidRPr="00A11F91">
        <w:t>тных средств, общественного транспорта;</w:t>
      </w:r>
    </w:p>
    <w:p w:rsidR="00000000" w:rsidRPr="00A11F91" w:rsidRDefault="00A11F91">
      <w:r w:rsidRPr="00A11F91">
        <w:t>- на расстоянии менее 25 метров от мест сбора бытовых отходов;</w:t>
      </w:r>
    </w:p>
    <w:p w:rsidR="00000000" w:rsidRPr="00A11F91" w:rsidRDefault="00A11F91">
      <w:r w:rsidRPr="00A11F91">
        <w:t>- в охранных зонах сетей инженерно-технического обеспечения без согласования с балансодержателем;</w:t>
      </w:r>
    </w:p>
    <w:p w:rsidR="00000000" w:rsidRPr="00A11F91" w:rsidRDefault="00A11F91">
      <w:r w:rsidRPr="00A11F91">
        <w:t>- на территории общеобразовательных и спортивных школ (</w:t>
      </w:r>
      <w:r w:rsidRPr="00A11F91">
        <w:t>независимо от форм обучения), профессионально-технических училищ, детских дошкольных учреждений, учреждений культуры, лечебно-профилактических и культовых сооружений;</w:t>
      </w:r>
    </w:p>
    <w:p w:rsidR="00000000" w:rsidRPr="00A11F91" w:rsidRDefault="00A11F91">
      <w:r w:rsidRPr="00A11F91">
        <w:t>- на детских игровых площадках;</w:t>
      </w:r>
    </w:p>
    <w:p w:rsidR="00000000" w:rsidRPr="00A11F91" w:rsidRDefault="00A11F91">
      <w:r w:rsidRPr="00A11F91">
        <w:t>- в треугольниках видимости дорог.</w:t>
      </w:r>
    </w:p>
    <w:p w:rsidR="00000000" w:rsidRPr="00A11F91" w:rsidRDefault="00A11F91">
      <w:bookmarkStart w:id="601" w:name="sub_1640"/>
      <w:r w:rsidRPr="00A11F91">
        <w:t>16.4. Временно</w:t>
      </w:r>
      <w:r w:rsidRPr="00A11F91">
        <w:t xml:space="preserve"> расположенные объекты не должны препятствовать:</w:t>
      </w:r>
    </w:p>
    <w:bookmarkEnd w:id="601"/>
    <w:p w:rsidR="00000000" w:rsidRPr="00A11F91" w:rsidRDefault="00A11F91">
      <w:r w:rsidRPr="00A11F91">
        <w:t>- обеспечению надлежащего содержания зданий и иных объектов недвижимости на земельном участке;</w:t>
      </w:r>
    </w:p>
    <w:p w:rsidR="00000000" w:rsidRPr="00A11F91" w:rsidRDefault="00A11F91">
      <w:r w:rsidRPr="00A11F91">
        <w:t>- обеспечению нормальной видимости технических средств и знаков дорожного движения, безопасности движени</w:t>
      </w:r>
      <w:r w:rsidRPr="00A11F91">
        <w:t>я транспорта и пешеходов;</w:t>
      </w:r>
    </w:p>
    <w:p w:rsidR="00000000" w:rsidRPr="00A11F91" w:rsidRDefault="00A11F91">
      <w:r w:rsidRPr="00A11F91">
        <w:t>- уменьшению ширины пешеходных зон до 3 метров и механизированной уборке тротуаров;</w:t>
      </w:r>
    </w:p>
    <w:p w:rsidR="00000000" w:rsidRPr="00A11F91" w:rsidRDefault="00A11F91">
      <w:r w:rsidRPr="00A11F91">
        <w:t>- свободному подъезду к временно расположенному объекту пожарной, аварийно-спасательной техники;</w:t>
      </w:r>
    </w:p>
    <w:p w:rsidR="00000000" w:rsidRPr="00A11F91" w:rsidRDefault="00A11F91">
      <w:r w:rsidRPr="00A11F91">
        <w:t>- обзору окон зданий, витрин предприятий, знаков информации городского округа.</w:t>
      </w:r>
    </w:p>
    <w:p w:rsidR="00000000" w:rsidRPr="00A11F91" w:rsidRDefault="00A11F91">
      <w:bookmarkStart w:id="602" w:name="sub_1650"/>
      <w:r w:rsidRPr="00A11F91">
        <w:t>16.5. Размещение временно расположенных объектов на остановочных пунктах допускается в виде остановочных комплексов при наличии (устройстве) заездных карманов.</w:t>
      </w:r>
    </w:p>
    <w:p w:rsidR="00000000" w:rsidRPr="00A11F91" w:rsidRDefault="00A11F91">
      <w:bookmarkStart w:id="603" w:name="sub_1660"/>
      <w:bookmarkEnd w:id="602"/>
      <w:r w:rsidRPr="00A11F91">
        <w:t>16.6. Владелец временно расположенного объекта должен:</w:t>
      </w:r>
    </w:p>
    <w:bookmarkEnd w:id="603"/>
    <w:p w:rsidR="00000000" w:rsidRPr="00A11F91" w:rsidRDefault="00A11F91">
      <w:r w:rsidRPr="00A11F91">
        <w:t>- выполнять предписания инспектирующих и контролирующих органов об устранении допущенных нарушений;</w:t>
      </w:r>
    </w:p>
    <w:p w:rsidR="00000000" w:rsidRPr="00A11F91" w:rsidRDefault="00A11F91">
      <w:r w:rsidRPr="00A11F91">
        <w:t>- эксплуатировать временно расположенный объект в соответствии с установленным видом р</w:t>
      </w:r>
      <w:r w:rsidRPr="00A11F91">
        <w:t>азрешенного использования земельного участка;</w:t>
      </w:r>
    </w:p>
    <w:p w:rsidR="00000000" w:rsidRPr="00A11F91" w:rsidRDefault="00A11F91">
      <w:r w:rsidRPr="00A11F91">
        <w:t>- соблюдать требования договора на размещение нестационарного объекта;</w:t>
      </w:r>
    </w:p>
    <w:p w:rsidR="00000000" w:rsidRPr="00A11F91" w:rsidRDefault="00A11F91">
      <w:r w:rsidRPr="00A11F91">
        <w:t>- своевременно вносить плату за размещение нестационарного объекта;</w:t>
      </w:r>
    </w:p>
    <w:p w:rsidR="00000000" w:rsidRPr="00A11F91" w:rsidRDefault="00A11F91">
      <w:r w:rsidRPr="00A11F91">
        <w:t>- иметь на временно расположенном объекте указатель или вывеску с наиме</w:t>
      </w:r>
      <w:r w:rsidRPr="00A11F91">
        <w:t>нованием владельца, регистрационный номер, режим работы (на гаражи не распространяется);</w:t>
      </w:r>
    </w:p>
    <w:p w:rsidR="00000000" w:rsidRPr="00A11F91" w:rsidRDefault="00A11F91">
      <w:r w:rsidRPr="00A11F91">
        <w:t>- содержать территорию в порядке, отвечающем санитарным требованиям;</w:t>
      </w:r>
    </w:p>
    <w:p w:rsidR="00000000" w:rsidRPr="00A11F91" w:rsidRDefault="00A11F91">
      <w:r w:rsidRPr="00A11F91">
        <w:t>- соблюдать требования по благоустройству предоставленного участка и прилегающей территории;</w:t>
      </w:r>
    </w:p>
    <w:p w:rsidR="00000000" w:rsidRPr="00A11F91" w:rsidRDefault="00A11F91">
      <w:r w:rsidRPr="00A11F91">
        <w:t>- обе</w:t>
      </w:r>
      <w:r w:rsidRPr="00A11F91">
        <w:t xml:space="preserve">спечивать </w:t>
      </w:r>
      <w:proofErr w:type="spellStart"/>
      <w:r w:rsidRPr="00A11F91">
        <w:t>пожаробезопасность</w:t>
      </w:r>
      <w:proofErr w:type="spellEnd"/>
      <w:r w:rsidRPr="00A11F91">
        <w:t xml:space="preserve"> сооружения;</w:t>
      </w:r>
    </w:p>
    <w:p w:rsidR="00000000" w:rsidRPr="00A11F91" w:rsidRDefault="00A11F91">
      <w:r w:rsidRPr="00A11F91">
        <w:t>- выполнять соответствующие санитарно-гигиенические требования;</w:t>
      </w:r>
    </w:p>
    <w:p w:rsidR="00000000" w:rsidRPr="00A11F91" w:rsidRDefault="00A11F91">
      <w:r w:rsidRPr="00A11F91">
        <w:t>- производить при необходимости ремонт объекта;</w:t>
      </w:r>
    </w:p>
    <w:p w:rsidR="00000000" w:rsidRPr="00A11F91" w:rsidRDefault="00A11F91">
      <w:r w:rsidRPr="00A11F91">
        <w:lastRenderedPageBreak/>
        <w:t>- выполнять очистку фасадов (от объявлений, грязи) в течение всего эксплуатирующего срока;</w:t>
      </w:r>
    </w:p>
    <w:p w:rsidR="00000000" w:rsidRPr="00A11F91" w:rsidRDefault="00A11F91">
      <w:r w:rsidRPr="00A11F91">
        <w:t xml:space="preserve">- принимать </w:t>
      </w:r>
      <w:r w:rsidRPr="00A11F91">
        <w:t>меры для обеспечения сохранности существующих зеленых насаждений и газонов на прилегающей территории;</w:t>
      </w:r>
    </w:p>
    <w:p w:rsidR="00000000" w:rsidRPr="00A11F91" w:rsidRDefault="00A11F91">
      <w:r w:rsidRPr="00A11F91">
        <w:t>- обеспечивать подход к временно расположенному объекту по твердому покрытию;</w:t>
      </w:r>
    </w:p>
    <w:p w:rsidR="00000000" w:rsidRPr="00A11F91" w:rsidRDefault="00A11F91">
      <w:r w:rsidRPr="00A11F91">
        <w:t>- смещать на время ремонтных работ на коммуникации городского округа временн</w:t>
      </w:r>
      <w:r w:rsidRPr="00A11F91">
        <w:t>о расположенный объект;</w:t>
      </w:r>
    </w:p>
    <w:p w:rsidR="00000000" w:rsidRPr="00A11F91" w:rsidRDefault="00A11F91">
      <w:r w:rsidRPr="00A11F91">
        <w:t>- производить их ремонт и окраску. Ремонт должен производиться с учетом сохранения внешнего вида и цветового решения, определенных проектной документацией;</w:t>
      </w:r>
    </w:p>
    <w:p w:rsidR="00000000" w:rsidRPr="00A11F91" w:rsidRDefault="00A11F91">
      <w:r w:rsidRPr="00A11F91">
        <w:t>- следить за сохранностью зеленых насаждений, газонов, бордюрного камня на п</w:t>
      </w:r>
      <w:r w:rsidRPr="00A11F91">
        <w:t>рилегающей территории, содержать указанную территорию в соответствии с требованиями, установленными Правилами;</w:t>
      </w:r>
    </w:p>
    <w:p w:rsidR="00000000" w:rsidRPr="00A11F91" w:rsidRDefault="00A11F91">
      <w:r w:rsidRPr="00A11F91">
        <w:t>- устанавливать урны возле некапитальных объектов, очищать урны от отходов в течение дня по мере необходимости, но не реже одного раза в сутки, о</w:t>
      </w:r>
      <w:r w:rsidRPr="00A11F91">
        <w:t>крашивать урны не реже одного раза в год.</w:t>
      </w:r>
    </w:p>
    <w:p w:rsidR="00000000" w:rsidRPr="00A11F91" w:rsidRDefault="00A11F91">
      <w:bookmarkStart w:id="604" w:name="sub_1670"/>
      <w:r w:rsidRPr="00A11F91">
        <w:t>16.7. Владелец временно расположенного объекта обязан иметь:</w:t>
      </w:r>
    </w:p>
    <w:bookmarkEnd w:id="604"/>
    <w:p w:rsidR="00000000" w:rsidRPr="00A11F91" w:rsidRDefault="00A11F91">
      <w:r w:rsidRPr="00A11F91">
        <w:t>- проект на размещение временно расположенного объекта;</w:t>
      </w:r>
    </w:p>
    <w:p w:rsidR="00000000" w:rsidRPr="00A11F91" w:rsidRDefault="00A11F91">
      <w:r w:rsidRPr="00A11F91">
        <w:t>- договор аренды земельного участка;</w:t>
      </w:r>
    </w:p>
    <w:p w:rsidR="00000000" w:rsidRPr="00A11F91" w:rsidRDefault="00A11F91">
      <w:r w:rsidRPr="00A11F91">
        <w:t>- договор на вывоз бытовых отходов.</w:t>
      </w:r>
    </w:p>
    <w:p w:rsidR="00000000" w:rsidRPr="00A11F91" w:rsidRDefault="00A11F91">
      <w:bookmarkStart w:id="605" w:name="sub_1680"/>
      <w:r w:rsidRPr="00A11F91">
        <w:t>16.8. Владельцу временно расположенного объекта запрещается:</w:t>
      </w:r>
    </w:p>
    <w:bookmarkEnd w:id="605"/>
    <w:p w:rsidR="00000000" w:rsidRPr="00A11F91" w:rsidRDefault="00A11F91">
      <w:r w:rsidRPr="00A11F91">
        <w:t>- возводить у временно расположенного объекта пристройки, козырьки, загородки, решетки, навесы, не предусмотренные проектом;</w:t>
      </w:r>
    </w:p>
    <w:p w:rsidR="00000000" w:rsidRPr="00A11F91" w:rsidRDefault="00A11F91">
      <w:r w:rsidRPr="00A11F91">
        <w:t>- складировать тару на прилегающей территории и на крыше време</w:t>
      </w:r>
      <w:r w:rsidRPr="00A11F91">
        <w:t>нно расположенного объекта;</w:t>
      </w:r>
    </w:p>
    <w:p w:rsidR="00000000" w:rsidRPr="00A11F91" w:rsidRDefault="00A11F91">
      <w:r w:rsidRPr="00A11F91">
        <w:t>- использовать земельный участок и временно расположенный объект не по целевому назначению;</w:t>
      </w:r>
    </w:p>
    <w:p w:rsidR="00000000" w:rsidRPr="00A11F91" w:rsidRDefault="00A11F91">
      <w:r w:rsidRPr="00A11F91">
        <w:t>- загромождать оборудованием, отходами противопожарные разрывы между некапитальными объектами.</w:t>
      </w:r>
    </w:p>
    <w:p w:rsidR="00000000" w:rsidRPr="00A11F91" w:rsidRDefault="00A11F91">
      <w:bookmarkStart w:id="606" w:name="sub_1690"/>
      <w:r w:rsidRPr="00A11F91">
        <w:t>16.9. Все работы по демонтажу временно расположенного объекта и элементов благоустройства арендатор или собственник временно расположенного объекта обязан произвести за свой счет и привести земельный участок в первоначальное состояние в месячный срок.</w:t>
      </w:r>
    </w:p>
    <w:bookmarkEnd w:id="606"/>
    <w:p w:rsidR="00000000" w:rsidRPr="00A11F91" w:rsidRDefault="00A11F91">
      <w:r w:rsidRPr="00A11F91">
        <w:t>Сгоревшие или разрушенные временно расположенные объекты должны быть убраны в течение одной недели или восстановлены согласно проекту в течение месяца.</w:t>
      </w:r>
    </w:p>
    <w:p w:rsidR="00000000" w:rsidRPr="00A11F91" w:rsidRDefault="00A11F91">
      <w:bookmarkStart w:id="607" w:name="sub_16100"/>
      <w:r w:rsidRPr="00A11F91">
        <w:t>16.10. Установка и эксплуатация некапитальных объектов осуществляется в установленном закон</w:t>
      </w:r>
      <w:r w:rsidRPr="00A11F91">
        <w:t>одательством порядке с учетом действующих нормативных правовых актов органов местного самоуправления городского округа.</w:t>
      </w:r>
    </w:p>
    <w:bookmarkEnd w:id="607"/>
    <w:p w:rsidR="00000000" w:rsidRPr="00A11F91" w:rsidRDefault="00A11F91">
      <w:r w:rsidRPr="00A11F91">
        <w:t>После уборки временного сооружения его владелец обязан восстановить и благоустроить занимаемый ранее временным сооружением земе</w:t>
      </w:r>
      <w:r w:rsidRPr="00A11F91">
        <w:t>льный участок.</w:t>
      </w:r>
    </w:p>
    <w:p w:rsidR="00000000" w:rsidRPr="00A11F91" w:rsidRDefault="00A11F91"/>
    <w:p w:rsidR="00000000" w:rsidRPr="00A11F91" w:rsidRDefault="00A11F91">
      <w:pPr>
        <w:pStyle w:val="a5"/>
      </w:pPr>
      <w:bookmarkStart w:id="608" w:name="sub_17"/>
      <w:r w:rsidRPr="00A11F91">
        <w:rPr>
          <w:rStyle w:val="a3"/>
          <w:color w:val="auto"/>
        </w:rPr>
        <w:t>Статья 17</w:t>
      </w:r>
      <w:r w:rsidRPr="00A11F91">
        <w:t>. Установка и эксплуатация шлагбаумов и других устройств, регулирующих (ограничивающих) движение граждан и автотранспорта на территории городского округа</w:t>
      </w:r>
    </w:p>
    <w:p w:rsidR="00000000" w:rsidRPr="00A11F91" w:rsidRDefault="00A11F91">
      <w:bookmarkStart w:id="609" w:name="sub_1710"/>
      <w:bookmarkEnd w:id="608"/>
      <w:r w:rsidRPr="00A11F91">
        <w:t>17.1. Для регулирования (ограничения) прохода граждан и в</w:t>
      </w:r>
      <w:r w:rsidRPr="00A11F91">
        <w:t>ъезда автотранспорта на земельные участки, находящиеся в собственности физических или юридических лиц (частной или общей), территории производственного и рекреационного назначения, а также на земли общего пользования могут быть установлены ограничивающие у</w:t>
      </w:r>
      <w:r w:rsidRPr="00A11F91">
        <w:t>стройства следующего типа:</w:t>
      </w:r>
    </w:p>
    <w:bookmarkEnd w:id="609"/>
    <w:p w:rsidR="00000000" w:rsidRPr="00A11F91" w:rsidRDefault="00A11F91">
      <w:r w:rsidRPr="00A11F91">
        <w:t>- шлагбаумы электрические, гидравлические, механические;</w:t>
      </w:r>
    </w:p>
    <w:p w:rsidR="00000000" w:rsidRPr="00A11F91" w:rsidRDefault="00A11F91">
      <w:r w:rsidRPr="00A11F91">
        <w:t>- выдвижные, подъемные, качающиеся, откатные, переносные, механические ограничители, пороги;</w:t>
      </w:r>
    </w:p>
    <w:p w:rsidR="00000000" w:rsidRPr="00A11F91" w:rsidRDefault="00A11F91">
      <w:r w:rsidRPr="00A11F91">
        <w:t>- цепи, тросы, переносные турникеты.</w:t>
      </w:r>
    </w:p>
    <w:p w:rsidR="00000000" w:rsidRPr="00A11F91" w:rsidRDefault="00A11F91">
      <w:bookmarkStart w:id="610" w:name="sub_1712"/>
      <w:r w:rsidRPr="00A11F91">
        <w:t>17.2. Тип устройства, режи</w:t>
      </w:r>
      <w:r w:rsidRPr="00A11F91">
        <w:t>м его использования, круг лиц, имеющих право на доступ на частную (корпоративную) территорию, определяется собственником или его уполномоченным представителем.</w:t>
      </w:r>
    </w:p>
    <w:bookmarkEnd w:id="610"/>
    <w:p w:rsidR="00000000" w:rsidRPr="00A11F91" w:rsidRDefault="00A11F91">
      <w:proofErr w:type="gramStart"/>
      <w:r w:rsidRPr="00A11F91">
        <w:t xml:space="preserve">Решение о пределах использования земельного участка, принадлежащего на праве общей </w:t>
      </w:r>
      <w:r w:rsidRPr="00A11F91">
        <w:lastRenderedPageBreak/>
        <w:t>долев</w:t>
      </w:r>
      <w:r w:rsidRPr="00A11F91">
        <w:t>ой собственности собственникам помещений многоквартирного жилого дома, возможности установки на нем ограничивающих устройств, типе, режиме их деятельности, круге лиц, имеющих право доступа на земельный участок, порядке кооперирования денежных средств для п</w:t>
      </w:r>
      <w:r w:rsidRPr="00A11F91">
        <w:t>риобретения и монтажа данных устройств принимается общим собранием собственников помещений дома.</w:t>
      </w:r>
      <w:proofErr w:type="gramEnd"/>
    </w:p>
    <w:p w:rsidR="00000000" w:rsidRPr="00A11F91" w:rsidRDefault="00A11F91">
      <w:bookmarkStart w:id="611" w:name="sub_1730"/>
      <w:r w:rsidRPr="00A11F91">
        <w:t>17.3. На землях общего пользования шлагбаумы или иные ограничивающие устройства устанавливаются в случаях:</w:t>
      </w:r>
    </w:p>
    <w:bookmarkEnd w:id="611"/>
    <w:p w:rsidR="00000000" w:rsidRPr="00A11F91" w:rsidRDefault="00A11F91">
      <w:r w:rsidRPr="00A11F91">
        <w:t>- ограничения въезда автомобилей в п</w:t>
      </w:r>
      <w:r w:rsidRPr="00A11F91">
        <w:t>ешеходные зоны или пешеходные части площади;</w:t>
      </w:r>
    </w:p>
    <w:p w:rsidR="00000000" w:rsidRPr="00A11F91" w:rsidRDefault="00A11F91">
      <w:r w:rsidRPr="00A11F91">
        <w:t>- обеспечения проведения аварийных, ремонтных работ, общественных мероприятий.</w:t>
      </w:r>
    </w:p>
    <w:p w:rsidR="00000000" w:rsidRPr="00A11F91" w:rsidRDefault="00A11F91">
      <w:bookmarkStart w:id="612" w:name="sub_1740"/>
      <w:r w:rsidRPr="00A11F91">
        <w:t>17.4. Ограничивающие устройства должны соответствовать техническим требованиям:</w:t>
      </w:r>
    </w:p>
    <w:bookmarkEnd w:id="612"/>
    <w:p w:rsidR="00000000" w:rsidRPr="00A11F91" w:rsidRDefault="00A11F91">
      <w:r w:rsidRPr="00A11F91">
        <w:t>- конструкции должны быть безопасным</w:t>
      </w:r>
      <w:r w:rsidRPr="00A11F91">
        <w:t>и для населения и имущества физических или юридических лиц;</w:t>
      </w:r>
    </w:p>
    <w:p w:rsidR="00000000" w:rsidRPr="00A11F91" w:rsidRDefault="00A11F91">
      <w:r w:rsidRPr="00A11F91">
        <w:t>- конструкции окрашиваются в яркие "сигнальные тона" и оснащаются светоотражающими элементами;</w:t>
      </w:r>
    </w:p>
    <w:p w:rsidR="00000000" w:rsidRPr="00A11F91" w:rsidRDefault="00A11F91">
      <w:r w:rsidRPr="00A11F91">
        <w:t>- для обеспечения в экстремальных ситуациях въезда, проезда спецтехники на ограниченные территории на</w:t>
      </w:r>
      <w:r w:rsidRPr="00A11F91">
        <w:t xml:space="preserve"> данных устройствах (рядом с ними) должна быть размещена информация (с указанием телефона и адреса проживания) о лице, ответственном за работу и открытие устройств.</w:t>
      </w:r>
    </w:p>
    <w:p w:rsidR="00000000" w:rsidRPr="00A11F91" w:rsidRDefault="00A11F91">
      <w:bookmarkStart w:id="613" w:name="sub_1750"/>
      <w:r w:rsidRPr="00A11F91">
        <w:t>17.5. Порядок согласования размещения ограничивающих устройств регламентируется пра</w:t>
      </w:r>
      <w:r w:rsidRPr="00A11F91">
        <w:t>вовым актом администрации городского округа.</w:t>
      </w:r>
    </w:p>
    <w:p w:rsidR="00000000" w:rsidRPr="00A11F91" w:rsidRDefault="00A11F91">
      <w:bookmarkStart w:id="614" w:name="sub_1760"/>
      <w:bookmarkEnd w:id="613"/>
      <w:r w:rsidRPr="00A11F91">
        <w:t>17.6. Демонтаж несанкционированных ограничивающих устройств осуществляется в установленном законодательством порядке.</w:t>
      </w:r>
    </w:p>
    <w:bookmarkEnd w:id="614"/>
    <w:p w:rsidR="00000000" w:rsidRPr="00A11F91" w:rsidRDefault="00A11F91"/>
    <w:p w:rsidR="00000000" w:rsidRPr="00A11F91" w:rsidRDefault="00A11F91">
      <w:pPr>
        <w:pStyle w:val="a5"/>
      </w:pPr>
      <w:bookmarkStart w:id="615" w:name="sub_18"/>
      <w:r w:rsidRPr="00A11F91">
        <w:rPr>
          <w:rStyle w:val="a3"/>
          <w:color w:val="auto"/>
        </w:rPr>
        <w:t>Статья 18</w:t>
      </w:r>
      <w:r w:rsidRPr="00A11F91">
        <w:t>. Палисадники</w:t>
      </w:r>
    </w:p>
    <w:p w:rsidR="00000000" w:rsidRPr="00A11F91" w:rsidRDefault="00A11F91">
      <w:bookmarkStart w:id="616" w:name="sub_1810"/>
      <w:bookmarkEnd w:id="615"/>
      <w:r w:rsidRPr="00A11F91">
        <w:t>18.1. Палисадник может ра</w:t>
      </w:r>
      <w:r w:rsidRPr="00A11F91">
        <w:t>змещаться в сторону улицы между жилым домом и "красной" линией при возможности его устройства. Ширина палисадника в существующей застройке определяется с учетом категории улицы и не может превышать 3 м.</w:t>
      </w:r>
    </w:p>
    <w:p w:rsidR="00000000" w:rsidRPr="00A11F91" w:rsidRDefault="00A11F91">
      <w:bookmarkStart w:id="617" w:name="sub_1820"/>
      <w:bookmarkEnd w:id="616"/>
      <w:r w:rsidRPr="00A11F91">
        <w:t xml:space="preserve">18.2. Ограждение палисадника высотой </w:t>
      </w:r>
      <w:r w:rsidRPr="00A11F91">
        <w:t xml:space="preserve">до 1 м должно быть легким, прозрачным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стальные сетки, штакетник). Рекомендуется устройство палисадников, где </w:t>
      </w:r>
      <w:r w:rsidRPr="00A11F91">
        <w:t>ограждением служит живая изгородь высотой до 1 метра, представляющая собой рядовую посадку (1 - 3 ряда) декоративных пород кустарников и деревьев, хорошо поддающихся формовке (стрижке).</w:t>
      </w:r>
    </w:p>
    <w:p w:rsidR="00000000" w:rsidRPr="00A11F91" w:rsidRDefault="00A11F91">
      <w:bookmarkStart w:id="618" w:name="sub_1830"/>
      <w:bookmarkEnd w:id="617"/>
      <w:r w:rsidRPr="00A11F91">
        <w:t>18.3. Запрещается устройство палисадника:</w:t>
      </w:r>
    </w:p>
    <w:bookmarkEnd w:id="618"/>
    <w:p w:rsidR="00000000" w:rsidRPr="00A11F91" w:rsidRDefault="00A11F91">
      <w:r w:rsidRPr="00A11F91">
        <w:t xml:space="preserve">- в </w:t>
      </w:r>
      <w:r w:rsidRPr="00A11F91">
        <w:t>реконструируемых районах города на улицах с большой транспортной нагрузкой, где требуется максимальное расширение проезжей части, следствием чего является приближение пешеходных тротуаров к красной линии;</w:t>
      </w:r>
    </w:p>
    <w:p w:rsidR="00000000" w:rsidRPr="00A11F91" w:rsidRDefault="00A11F91">
      <w:r w:rsidRPr="00A11F91">
        <w:t>- на улицах, имеющих ширину в пределах "красных" ли</w:t>
      </w:r>
      <w:r w:rsidRPr="00A11F91">
        <w:t>ний 15 м и менее;</w:t>
      </w:r>
    </w:p>
    <w:p w:rsidR="00000000" w:rsidRPr="00A11F91" w:rsidRDefault="00A11F91">
      <w:r w:rsidRPr="00A11F91">
        <w:t>- на улицах со сложившимся благоустройством без традиционных палисадников.</w:t>
      </w:r>
    </w:p>
    <w:p w:rsidR="00000000" w:rsidRPr="00A11F91" w:rsidRDefault="00A11F91">
      <w:bookmarkStart w:id="619" w:name="sub_1840"/>
      <w:r w:rsidRPr="00A11F91">
        <w:t>18.4. Обладатель палисадника обязан:</w:t>
      </w:r>
    </w:p>
    <w:bookmarkEnd w:id="619"/>
    <w:p w:rsidR="00000000" w:rsidRPr="00A11F91" w:rsidRDefault="00A11F91">
      <w:r w:rsidRPr="00A11F91">
        <w:t>- использовать палисадник только для целей озеленения и улучшения эстетического восприятия;</w:t>
      </w:r>
    </w:p>
    <w:p w:rsidR="00000000" w:rsidRPr="00A11F91" w:rsidRDefault="00A11F91">
      <w:r w:rsidRPr="00A11F91">
        <w:t>- содержать палисадник в надлежащем состоянии;</w:t>
      </w:r>
    </w:p>
    <w:p w:rsidR="00000000" w:rsidRPr="00A11F91" w:rsidRDefault="00A11F91">
      <w:r w:rsidRPr="00A11F91">
        <w:t>- своевременно производить ремонт ограждения, садового инвентаря и оборудования;</w:t>
      </w:r>
    </w:p>
    <w:p w:rsidR="00000000" w:rsidRPr="00A11F91" w:rsidRDefault="00A11F91">
      <w:r w:rsidRPr="00A11F91">
        <w:t>- осуществлять другие мероприятия, предусмотренные настоящими Правилами.</w:t>
      </w:r>
    </w:p>
    <w:p w:rsidR="00000000" w:rsidRPr="00A11F91" w:rsidRDefault="00A11F91">
      <w:bookmarkStart w:id="620" w:name="sub_1850"/>
      <w:r w:rsidRPr="00A11F91">
        <w:t>18.5. Запрещается:</w:t>
      </w:r>
    </w:p>
    <w:bookmarkEnd w:id="620"/>
    <w:p w:rsidR="00000000" w:rsidRPr="00A11F91" w:rsidRDefault="00A11F91">
      <w:r w:rsidRPr="00A11F91">
        <w:t>- захламлять, склади</w:t>
      </w:r>
      <w:r w:rsidRPr="00A11F91">
        <w:t>ровать дрова, пил</w:t>
      </w:r>
      <w:proofErr w:type="gramStart"/>
      <w:r w:rsidRPr="00A11F91">
        <w:t>о-</w:t>
      </w:r>
      <w:proofErr w:type="gramEnd"/>
      <w:r w:rsidRPr="00A11F91">
        <w:t xml:space="preserve"> и стройматериалы, валить мусор, размещать транспортные средства, иную технику и оборудование на занятой палисадником территории;</w:t>
      </w:r>
    </w:p>
    <w:p w:rsidR="00000000" w:rsidRPr="00A11F91" w:rsidRDefault="00A11F91">
      <w:r w:rsidRPr="00A11F91">
        <w:t>- устройство ограждения палисадника, препятствующего проезду пожарных машин и другой спецтехники;</w:t>
      </w:r>
    </w:p>
    <w:p w:rsidR="00000000" w:rsidRPr="00A11F91" w:rsidRDefault="00A11F91">
      <w:r w:rsidRPr="00A11F91">
        <w:t>- содержа</w:t>
      </w:r>
      <w:r w:rsidRPr="00A11F91">
        <w:t>ть на территории палисадника домашний скот и птицу;</w:t>
      </w:r>
    </w:p>
    <w:p w:rsidR="00000000" w:rsidRPr="00A11F91" w:rsidRDefault="00A11F91">
      <w:r w:rsidRPr="00A11F91">
        <w:t>- ухудшать условия эксплуатации жилищного фонда, городских кабельных сетей, подземных сооружений, безопасности движения транспорта и пешеходов, мешать работе наружного освещения.</w:t>
      </w:r>
    </w:p>
    <w:p w:rsidR="00000000" w:rsidRPr="00A11F91" w:rsidRDefault="00A11F91">
      <w:bookmarkStart w:id="621" w:name="sub_1860"/>
      <w:r w:rsidRPr="00A11F91">
        <w:lastRenderedPageBreak/>
        <w:t>18.6. По требован</w:t>
      </w:r>
      <w:r w:rsidRPr="00A11F91">
        <w:t xml:space="preserve">ию государственной жилищной инспекции, государственного органа по охране памятников истории и культуры, уполномоченного органа местного самоуправления, владельцев инженерных сетей обладатель палисадника должен предоставить к ним беспрепятственный доступ и </w:t>
      </w:r>
      <w:r w:rsidRPr="00A11F91">
        <w:t>в случае необходимости демонтировать ограждение, произвести вырубку зеленых насаждений и выполнить другие законные требования в назначенные сроки.</w:t>
      </w:r>
    </w:p>
    <w:bookmarkEnd w:id="621"/>
    <w:p w:rsidR="00000000" w:rsidRPr="00A11F91" w:rsidRDefault="00A11F91"/>
    <w:p w:rsidR="00000000" w:rsidRPr="00A11F91" w:rsidRDefault="00A11F91">
      <w:pPr>
        <w:pStyle w:val="a5"/>
      </w:pPr>
      <w:bookmarkStart w:id="622" w:name="sub_19"/>
      <w:r w:rsidRPr="00A11F91">
        <w:rPr>
          <w:rStyle w:val="a3"/>
          <w:color w:val="auto"/>
        </w:rPr>
        <w:t>Статья 19.</w:t>
      </w:r>
      <w:r w:rsidRPr="00A11F91">
        <w:t xml:space="preserve"> Виды покрытий</w:t>
      </w:r>
    </w:p>
    <w:p w:rsidR="00000000" w:rsidRPr="00A11F91" w:rsidRDefault="00A11F91">
      <w:bookmarkStart w:id="623" w:name="sub_1910"/>
      <w:bookmarkEnd w:id="622"/>
      <w:r w:rsidRPr="00A11F91">
        <w:t>19.1. Покрытия поверхности обеспечивают на территории г</w:t>
      </w:r>
      <w:r w:rsidRPr="00A11F91">
        <w:t>ородского округа условия безопасного и комфортного передвижения, а также формируют архитектурный облик сложившейся застройки городского округа.</w:t>
      </w:r>
    </w:p>
    <w:bookmarkEnd w:id="623"/>
    <w:p w:rsidR="00000000" w:rsidRPr="00A11F91" w:rsidRDefault="00A11F91">
      <w:r w:rsidRPr="00A11F91">
        <w:t>Для целей благоустройства определены следующие виды покрытий:</w:t>
      </w:r>
    </w:p>
    <w:p w:rsidR="00000000" w:rsidRPr="00A11F91" w:rsidRDefault="00A11F91">
      <w:r w:rsidRPr="00A11F91">
        <w:t>- твердые (капитальные) покрытия - монолит</w:t>
      </w:r>
      <w:r w:rsidRPr="00A11F91">
        <w:t xml:space="preserve">ные или сборные покрытия, выполняемые, в том числе из асфальтобетона, </w:t>
      </w:r>
      <w:proofErr w:type="spellStart"/>
      <w:r w:rsidRPr="00A11F91">
        <w:t>цементобетона</w:t>
      </w:r>
      <w:proofErr w:type="spellEnd"/>
      <w:r w:rsidRPr="00A11F91">
        <w:t>, природного камня;</w:t>
      </w:r>
    </w:p>
    <w:p w:rsidR="00000000" w:rsidRPr="00A11F91" w:rsidRDefault="00A11F91">
      <w:proofErr w:type="gramStart"/>
      <w:r w:rsidRPr="00A11F91">
        <w:t>- мягкие (некапитальные) покрытия - покрытия, выполняемые из природных или искусственных сыпучих материалов (в том числе песок, щебень, гранитные высевки</w:t>
      </w:r>
      <w:r w:rsidRPr="00A11F91">
        <w:t>, керамзит, резиновая крошка), находящихся в естественном состоянии, сухих смесях, уплотненных или укрепленных вяжущими материалами;</w:t>
      </w:r>
      <w:proofErr w:type="gramEnd"/>
    </w:p>
    <w:p w:rsidR="00000000" w:rsidRPr="00A11F91" w:rsidRDefault="00A11F91">
      <w:r w:rsidRPr="00A11F91">
        <w:t>- газонные покрытия - покрытия, выполняемые по специальным технологиям подготовки и посадки травяного покрова;</w:t>
      </w:r>
    </w:p>
    <w:p w:rsidR="00000000" w:rsidRPr="00A11F91" w:rsidRDefault="00A11F91">
      <w:r w:rsidRPr="00A11F91">
        <w:t>- комбиниров</w:t>
      </w:r>
      <w:r w:rsidRPr="00A11F91">
        <w:t>анные покрытия - покрытия, представляющие собой сочетания покрытий (решетчатая плитка или газонная решетка, утопленные в газон, или мягкое покрытие).</w:t>
      </w:r>
    </w:p>
    <w:p w:rsidR="00000000" w:rsidRPr="00A11F91" w:rsidRDefault="00A11F91">
      <w:bookmarkStart w:id="624" w:name="sub_1920"/>
      <w:r w:rsidRPr="00A11F91">
        <w:t xml:space="preserve">19.2. Применяемый вид покрытия должен быть прочным, </w:t>
      </w:r>
      <w:proofErr w:type="spellStart"/>
      <w:r w:rsidRPr="00A11F91">
        <w:t>ремонтопригодным</w:t>
      </w:r>
      <w:proofErr w:type="spellEnd"/>
      <w:r w:rsidRPr="00A11F91">
        <w:t xml:space="preserve">, </w:t>
      </w:r>
      <w:proofErr w:type="spellStart"/>
      <w:r w:rsidRPr="00A11F91">
        <w:t>экологичным</w:t>
      </w:r>
      <w:proofErr w:type="spellEnd"/>
      <w:r w:rsidRPr="00A11F91">
        <w:t>, не допускать ск</w:t>
      </w:r>
      <w:r w:rsidRPr="00A11F91">
        <w:t>ольжения.</w:t>
      </w:r>
    </w:p>
    <w:p w:rsidR="00000000" w:rsidRPr="00A11F91" w:rsidRDefault="00A11F91">
      <w:bookmarkStart w:id="625" w:name="sub_1930"/>
      <w:bookmarkEnd w:id="624"/>
      <w:r w:rsidRPr="00A11F91">
        <w:t>19.3. Выбор видов покрытия следует принимать в соответствии с их целевым назначением:</w:t>
      </w:r>
    </w:p>
    <w:bookmarkEnd w:id="625"/>
    <w:p w:rsidR="00000000" w:rsidRPr="00A11F91" w:rsidRDefault="00A11F91">
      <w:r w:rsidRPr="00A11F91">
        <w:t>- твердых - с учетом возможных предельных нагрузок, характера и состава движения, противопожарных требований, действующих на момент прое</w:t>
      </w:r>
      <w:r w:rsidRPr="00A11F91">
        <w:t>ктирования;</w:t>
      </w:r>
    </w:p>
    <w:p w:rsidR="00000000" w:rsidRPr="00A11F91" w:rsidRDefault="00A11F91">
      <w:r w:rsidRPr="00A11F91">
        <w:t>- мягких - с учетом их специфических свой</w:t>
      </w:r>
      <w:proofErr w:type="gramStart"/>
      <w:r w:rsidRPr="00A11F91">
        <w:t>ств пр</w:t>
      </w:r>
      <w:proofErr w:type="gramEnd"/>
      <w:r w:rsidRPr="00A11F91">
        <w:t>и благоустройстве отдельных видов территорий (в том числе детских, спортивных площадок, площадок для выгула собак, прогулочных дорожек);</w:t>
      </w:r>
    </w:p>
    <w:p w:rsidR="00000000" w:rsidRPr="00A11F91" w:rsidRDefault="00A11F91">
      <w:r w:rsidRPr="00A11F91">
        <w:t xml:space="preserve">- газонных и комбинированных как наиболее </w:t>
      </w:r>
      <w:proofErr w:type="spellStart"/>
      <w:r w:rsidRPr="00A11F91">
        <w:t>экологичных</w:t>
      </w:r>
      <w:proofErr w:type="spellEnd"/>
      <w:r w:rsidRPr="00A11F91">
        <w:t>.</w:t>
      </w:r>
    </w:p>
    <w:p w:rsidR="00000000" w:rsidRPr="00A11F91" w:rsidRDefault="00A11F91">
      <w:bookmarkStart w:id="626" w:name="sub_1940"/>
      <w:r w:rsidRPr="00A11F91">
        <w:t xml:space="preserve">19.4. </w:t>
      </w:r>
      <w:proofErr w:type="gramStart"/>
      <w:r w:rsidRPr="00A11F91">
        <w:t>Твердые виды покрытия должны иметь шероховатую поверхность с коэффициентом сцепления в сухом состоянии не менее 0,6, в мокром - не менее 0,4.</w:t>
      </w:r>
      <w:proofErr w:type="gramEnd"/>
      <w:r w:rsidRPr="00A11F91">
        <w:t xml:space="preserve"> Не допускается применение в качестве покрытия кафельной, метлахской плитки, гладких или отполированных пл</w:t>
      </w:r>
      <w:r w:rsidRPr="00A11F91">
        <w:t>ит из искусственного и естественного камня на территории пешеходных коммуникаций, в наземных и подземных переходах, на ступенях и площадках крылец входных групп зданий.</w:t>
      </w:r>
    </w:p>
    <w:p w:rsidR="00000000" w:rsidRPr="00A11F91" w:rsidRDefault="00A11F91">
      <w:bookmarkStart w:id="627" w:name="sub_1950"/>
      <w:bookmarkEnd w:id="626"/>
      <w:r w:rsidRPr="00A11F91">
        <w:t>19.5. Уклон поверхности твердых видов покрытия должен обеспечивать отво</w:t>
      </w:r>
      <w:r w:rsidRPr="00A11F91">
        <w:t>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w:t>
      </w:r>
      <w:r w:rsidRPr="00A11F91">
        <w:t>ранспорта и пешеходов.</w:t>
      </w:r>
    </w:p>
    <w:p w:rsidR="00000000" w:rsidRPr="00A11F91" w:rsidRDefault="00A11F91">
      <w:bookmarkStart w:id="628" w:name="sub_1960"/>
      <w:bookmarkEnd w:id="627"/>
      <w:r w:rsidRPr="00A11F91">
        <w:t>19.6. На территории общественных пространств городского округа все преграды (уступы, ступени, пандусы, деревья, осветительное, информационное и уличное техническое оборудование), а также край тротуара в зонах останово</w:t>
      </w:r>
      <w:r w:rsidRPr="00A11F91">
        <w:t>чных пунктов и переходов через улицу следует выделять полосами тактильного покрытия.</w:t>
      </w:r>
    </w:p>
    <w:bookmarkEnd w:id="628"/>
    <w:p w:rsidR="00000000" w:rsidRPr="00A11F91" w:rsidRDefault="00A11F91">
      <w:r w:rsidRPr="00A11F91">
        <w:t>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w:t>
      </w:r>
    </w:p>
    <w:p w:rsidR="00000000" w:rsidRPr="00A11F91" w:rsidRDefault="00A11F91">
      <w:r w:rsidRPr="00A11F91">
        <w:t>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000000" w:rsidRPr="00A11F91" w:rsidRDefault="00A11F91">
      <w:bookmarkStart w:id="629" w:name="sub_1970"/>
      <w:r w:rsidRPr="00A11F91">
        <w:t>19.7. Для деревьев, расположенных в мощении, при отсутствии иных видов защиты (в т.ч. пристволь</w:t>
      </w:r>
      <w:r w:rsidRPr="00A11F91">
        <w:t xml:space="preserve">ных решеток, бордюров, </w:t>
      </w:r>
      <w:proofErr w:type="spellStart"/>
      <w:r w:rsidRPr="00A11F91">
        <w:t>периметральных</w:t>
      </w:r>
      <w:proofErr w:type="spellEnd"/>
      <w:r w:rsidRPr="00A11F91">
        <w:t xml:space="preserve"> скамеек) рекомендуется предусматривать выполнение защитных видов покрытий в радиусе не менее 1,5 м от ствола: щебеночное, галечное, газонные решетки. Защитное покрытие может быть выполнено в одном уровне или выше покры</w:t>
      </w:r>
      <w:r w:rsidRPr="00A11F91">
        <w:t>тия пешеходных коммуникаций.</w:t>
      </w:r>
    </w:p>
    <w:p w:rsidR="00000000" w:rsidRPr="00A11F91" w:rsidRDefault="00A11F91">
      <w:bookmarkStart w:id="630" w:name="sub_1980"/>
      <w:bookmarkEnd w:id="629"/>
      <w:r w:rsidRPr="00A11F91">
        <w:t xml:space="preserve">19.8. Колористическое решение применяемого вида покрытия должно учитывать цветовое </w:t>
      </w:r>
      <w:r w:rsidRPr="00A11F91">
        <w:lastRenderedPageBreak/>
        <w:t>решение формируемой среды, а на территориях общественных пространств города - соответствовать типам покрытий, утвержденным право</w:t>
      </w:r>
      <w:r w:rsidRPr="00A11F91">
        <w:t>вым актом администрации городского округа и рекомендованным к размещению на территории.</w:t>
      </w:r>
    </w:p>
    <w:bookmarkEnd w:id="630"/>
    <w:p w:rsidR="00000000" w:rsidRPr="00A11F91" w:rsidRDefault="00A11F91"/>
    <w:p w:rsidR="00000000" w:rsidRPr="00A11F91" w:rsidRDefault="00A11F91">
      <w:pPr>
        <w:pStyle w:val="a5"/>
      </w:pPr>
      <w:bookmarkStart w:id="631" w:name="sub_20"/>
      <w:r w:rsidRPr="00A11F91">
        <w:rPr>
          <w:rStyle w:val="a3"/>
          <w:color w:val="auto"/>
        </w:rPr>
        <w:t>Статья 20</w:t>
      </w:r>
      <w:r w:rsidRPr="00A11F91">
        <w:t>. Содержание дорог</w:t>
      </w:r>
    </w:p>
    <w:p w:rsidR="00000000" w:rsidRPr="00A11F91" w:rsidRDefault="00A11F91">
      <w:bookmarkStart w:id="632" w:name="sub_2010"/>
      <w:bookmarkEnd w:id="631"/>
      <w:r w:rsidRPr="00A11F91">
        <w:t>20.1. Содержание улиц и дорог, внутриквартальных проездов, тротуаров (пешеходных территорий), мостов и путепров</w:t>
      </w:r>
      <w:r w:rsidRPr="00A11F91">
        <w:t>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w:t>
      </w:r>
    </w:p>
    <w:bookmarkEnd w:id="632"/>
    <w:p w:rsidR="00000000" w:rsidRPr="00A11F91" w:rsidRDefault="00A11F91">
      <w:r w:rsidRPr="00A11F91">
        <w:t>Содержание дорог включает</w:t>
      </w:r>
      <w:r w:rsidRPr="00A11F91">
        <w:t xml:space="preserve"> в себя также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w:t>
      </w:r>
      <w:hyperlink r:id="rId90" w:history="1">
        <w:r w:rsidRPr="00A11F91">
          <w:rPr>
            <w:rStyle w:val="a4"/>
            <w:color w:val="auto"/>
          </w:rPr>
          <w:t xml:space="preserve">ГОСТ </w:t>
        </w:r>
        <w:proofErr w:type="gramStart"/>
        <w:r w:rsidRPr="00A11F91">
          <w:rPr>
            <w:rStyle w:val="a4"/>
            <w:color w:val="auto"/>
          </w:rPr>
          <w:t>Р</w:t>
        </w:r>
        <w:proofErr w:type="gramEnd"/>
        <w:r w:rsidRPr="00A11F91">
          <w:rPr>
            <w:rStyle w:val="a4"/>
            <w:color w:val="auto"/>
          </w:rPr>
          <w:t xml:space="preserve"> 50597-93</w:t>
        </w:r>
      </w:hyperlink>
      <w:r w:rsidRPr="00A11F91">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000000" w:rsidRPr="00A11F91" w:rsidRDefault="00A11F91">
      <w:r w:rsidRPr="00A11F91">
        <w:t>Содержание территорий дорог включа</w:t>
      </w:r>
      <w:r w:rsidRPr="00A11F91">
        <w:t>ет в себя текущий ремонт дорог, тротуаров, искусственных сооружений; ежедневную уборку грязи, мусора, снега и льда (наледи) с тротуаров (пешеходных территорий) и проезжей части дорог, улиц и мостов, мойку и полив дорожных покрытий; уход за газонами и зелен</w:t>
      </w:r>
      <w:r w:rsidRPr="00A11F91">
        <w:t>ыми насаждениями, текущий ремонт опор уличного освещения и контактной сети; ремонт и окраску малых архитектурных форм, ремонт и очистку смотровых колодцев и дождеприемников, нагорных канав и открытых лотков, входящих в состав искусственных сооружений.</w:t>
      </w:r>
    </w:p>
    <w:p w:rsidR="00000000" w:rsidRPr="00A11F91" w:rsidRDefault="00A11F91">
      <w:bookmarkStart w:id="633" w:name="sub_2020"/>
      <w:r w:rsidRPr="00A11F91">
        <w:t xml:space="preserve">20.2. Смотровые и </w:t>
      </w:r>
      <w:proofErr w:type="spellStart"/>
      <w:r w:rsidRPr="00A11F91">
        <w:t>дождеприемные</w:t>
      </w:r>
      <w:proofErr w:type="spellEnd"/>
      <w:r w:rsidRPr="00A11F91">
        <w:t xml:space="preserve"> колодцы, колодцы подземных коммуникаций, люки (решетки) должны содержаться в закрытом и исправном состоянии, в одном уровне с полотном дороги, тротуаром или газоном (не допускается отклонение крышки люка относительно уро</w:t>
      </w:r>
      <w:r w:rsidRPr="00A11F91">
        <w:t>вня покрытия более 2 см, отклонение решетки дождеприемника относительно уровня лотка - более 3 см). Устранение недостатков следует осуществлять в течение суток с момента их обнаружения.</w:t>
      </w:r>
    </w:p>
    <w:bookmarkEnd w:id="633"/>
    <w:p w:rsidR="00000000" w:rsidRPr="00A11F91" w:rsidRDefault="00A11F91">
      <w:r w:rsidRPr="00A11F91">
        <w:t>Содержание, очистку и поддержание в исправном техническом сост</w:t>
      </w:r>
      <w:r w:rsidRPr="00A11F91">
        <w:t>оянии приемных, тупиковых, смотровых и других колодцев и камер обеспечивают их собственники, владельцы, пользователи в соответствии с требованиями государственных стандартов.</w:t>
      </w:r>
    </w:p>
    <w:p w:rsidR="00000000" w:rsidRPr="00A11F91" w:rsidRDefault="00A11F91">
      <w:r w:rsidRPr="00A11F91">
        <w:t>Разрушенные крышки и решетки колодцев, открытые колодцы должны быть немедленно ог</w:t>
      </w:r>
      <w:r w:rsidRPr="00A11F91">
        <w:t>раждены собственниками инженерных сетей, устранение недостатков следует осуществлять в течение суток с момента их обнаружения. Наличие открытых люков, а также выбоин, просадок и провалов дорожного покрытия по внешнему краю колодца в радиусе 1 м от внешнего</w:t>
      </w:r>
      <w:r w:rsidRPr="00A11F91">
        <w:t xml:space="preserve"> края крышки (решетки) колодца не допускается.</w:t>
      </w:r>
    </w:p>
    <w:p w:rsidR="00000000" w:rsidRPr="00A11F91" w:rsidRDefault="00A11F91">
      <w:bookmarkStart w:id="634" w:name="sub_2030"/>
      <w:r w:rsidRPr="00A11F91">
        <w:t>20.3. Средства организации дорожного движения, объекты уличного оборудования, уличная мебель, устройства наружного освещения и подсветки, малые архитектурные формы и иные элементы благоустройства должн</w:t>
      </w:r>
      <w:r w:rsidRPr="00A11F91">
        <w:t>ы содержаться в чистоте и исправном состоянии.</w:t>
      </w:r>
    </w:p>
    <w:p w:rsidR="00000000" w:rsidRPr="00A11F91" w:rsidRDefault="00A11F91">
      <w:bookmarkStart w:id="635" w:name="sub_2040"/>
      <w:bookmarkEnd w:id="634"/>
      <w:r w:rsidRPr="00A11F91">
        <w:t xml:space="preserve">20.4. Для обеспечения проведения механизированной уборки автомобильных дорог местного значения, в том числе автомобильных стоянок, устанавливаются дорожные знаки в соответствии с требованиями </w:t>
      </w:r>
      <w:hyperlink r:id="rId91" w:history="1">
        <w:r w:rsidRPr="00A11F91">
          <w:rPr>
            <w:rStyle w:val="a4"/>
            <w:color w:val="auto"/>
          </w:rPr>
          <w:t>Правил</w:t>
        </w:r>
      </w:hyperlink>
      <w:r w:rsidRPr="00A11F91">
        <w:t xml:space="preserve"> дорожного движения.</w:t>
      </w:r>
    </w:p>
    <w:bookmarkEnd w:id="635"/>
    <w:p w:rsidR="00000000" w:rsidRPr="00A11F91" w:rsidRDefault="00A11F91">
      <w:r w:rsidRPr="00A11F91">
        <w:t>В иных местах обслуживающими организациями устанавливаются информационные таблички с указанием времени уборки соответствующей территории.</w:t>
      </w:r>
    </w:p>
    <w:p w:rsidR="00000000" w:rsidRPr="00A11F91" w:rsidRDefault="00A11F91">
      <w:r w:rsidRPr="00A11F91">
        <w:t>Владельцы тр</w:t>
      </w:r>
      <w:r w:rsidRPr="00A11F91">
        <w:t>анспортных средств обязаны принимать меры по исключению помех в проведении механизированных работ по уборке мусора и снега.</w:t>
      </w:r>
    </w:p>
    <w:p w:rsidR="00000000" w:rsidRPr="00A11F91" w:rsidRDefault="00A11F91"/>
    <w:p w:rsidR="00000000" w:rsidRPr="00A11F91" w:rsidRDefault="00A11F91">
      <w:pPr>
        <w:pStyle w:val="a5"/>
      </w:pPr>
      <w:bookmarkStart w:id="636" w:name="sub_21"/>
      <w:r w:rsidRPr="00A11F91">
        <w:rPr>
          <w:rStyle w:val="a3"/>
          <w:color w:val="auto"/>
        </w:rPr>
        <w:t>Статья 21</w:t>
      </w:r>
      <w:r w:rsidRPr="00A11F91">
        <w:t>. Содержание объектов (средств) наружного освещения</w:t>
      </w:r>
    </w:p>
    <w:p w:rsidR="00000000" w:rsidRPr="00A11F91" w:rsidRDefault="00A11F91">
      <w:bookmarkStart w:id="637" w:name="sub_2110"/>
      <w:bookmarkEnd w:id="636"/>
      <w:r w:rsidRPr="00A11F91">
        <w:t xml:space="preserve">21.1. Наружное освещение подразделяется </w:t>
      </w:r>
      <w:proofErr w:type="gramStart"/>
      <w:r w:rsidRPr="00A11F91">
        <w:t>на</w:t>
      </w:r>
      <w:proofErr w:type="gramEnd"/>
      <w:r w:rsidRPr="00A11F91">
        <w:t xml:space="preserve"> уличное и придомовое.</w:t>
      </w:r>
    </w:p>
    <w:bookmarkEnd w:id="637"/>
    <w:p w:rsidR="00000000" w:rsidRPr="00A11F91" w:rsidRDefault="00A11F91">
      <w:proofErr w:type="gramStart"/>
      <w:r w:rsidRPr="00A11F91">
        <w:t>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roofErr w:type="gramEnd"/>
    </w:p>
    <w:p w:rsidR="00000000" w:rsidRPr="00A11F91" w:rsidRDefault="00A11F91">
      <w:bookmarkStart w:id="638" w:name="sub_2120"/>
      <w:r w:rsidRPr="00A11F91">
        <w:t>21.2.</w:t>
      </w:r>
      <w:r w:rsidRPr="00A11F91">
        <w:t xml:space="preserve"> Размещение уличных фонарей, торшеров, других источников наружного освещения в сочетании с застройкой и озеленением городского округа должно способствовать созданию безопасной среды, не создавать помех участникам дорожного движения.</w:t>
      </w:r>
    </w:p>
    <w:p w:rsidR="00000000" w:rsidRPr="00A11F91" w:rsidRDefault="00A11F91">
      <w:bookmarkStart w:id="639" w:name="sub_2130"/>
      <w:bookmarkEnd w:id="638"/>
      <w:r w:rsidRPr="00A11F91">
        <w:t>21.3. О</w:t>
      </w:r>
      <w:r w:rsidRPr="00A11F91">
        <w:t xml:space="preserve">рганизация уличного освещения осуществляется в соответствии с </w:t>
      </w:r>
      <w:hyperlink r:id="rId92" w:history="1">
        <w:r w:rsidRPr="00A11F91">
          <w:rPr>
            <w:rStyle w:val="a4"/>
            <w:color w:val="auto"/>
          </w:rPr>
          <w:t>ГОСТ Р50507-93</w:t>
        </w:r>
      </w:hyperlink>
      <w:r w:rsidRPr="00A11F91">
        <w:t xml:space="preserve"> </w:t>
      </w:r>
      <w:r w:rsidRPr="00A11F91">
        <w:lastRenderedPageBreak/>
        <w:t>"Автомобильные дороги и улицы. Требования к эксплуатационному состоянию, допустимому по условиям обеспечения б</w:t>
      </w:r>
      <w:r w:rsidRPr="00A11F91">
        <w:t xml:space="preserve">езопасности дорожного движения", </w:t>
      </w:r>
      <w:hyperlink r:id="rId93" w:history="1">
        <w:r w:rsidRPr="00A11F91">
          <w:rPr>
            <w:rStyle w:val="a4"/>
            <w:color w:val="auto"/>
          </w:rPr>
          <w:t>ГОСТ 24940-96</w:t>
        </w:r>
      </w:hyperlink>
      <w:r w:rsidRPr="00A11F91">
        <w:t xml:space="preserve"> "Здания и сооружения. Методы измерения освещенности", </w:t>
      </w:r>
      <w:hyperlink r:id="rId94" w:history="1">
        <w:r w:rsidRPr="00A11F91">
          <w:rPr>
            <w:rStyle w:val="a4"/>
            <w:color w:val="auto"/>
          </w:rPr>
          <w:t>СП 52.13330.2011</w:t>
        </w:r>
      </w:hyperlink>
      <w:r w:rsidRPr="00A11F91">
        <w:t xml:space="preserve"> </w:t>
      </w:r>
      <w:r w:rsidRPr="00A11F91">
        <w:t xml:space="preserve">"Естественное и искусственное освещение", а также "Указаниями по эксплуатации установок наружного освещения городов, поселков и сельских населенных пунктов", утвержденными </w:t>
      </w:r>
      <w:hyperlink r:id="rId95" w:history="1">
        <w:r w:rsidRPr="00A11F91">
          <w:rPr>
            <w:rStyle w:val="a4"/>
            <w:color w:val="auto"/>
          </w:rPr>
          <w:t>Приказом</w:t>
        </w:r>
      </w:hyperlink>
      <w:r w:rsidRPr="00A11F91">
        <w:t xml:space="preserve"> </w:t>
      </w:r>
      <w:proofErr w:type="spellStart"/>
      <w:r w:rsidRPr="00A11F91">
        <w:t>Минжил</w:t>
      </w:r>
      <w:r w:rsidRPr="00A11F91">
        <w:t>комхоза</w:t>
      </w:r>
      <w:proofErr w:type="spellEnd"/>
      <w:r w:rsidRPr="00A11F91">
        <w:t xml:space="preserve"> РСФСР от 12 мая 1988 года N 120.</w:t>
      </w:r>
    </w:p>
    <w:p w:rsidR="00000000" w:rsidRPr="00A11F91" w:rsidRDefault="00A11F91">
      <w:bookmarkStart w:id="640" w:name="sub_2140"/>
      <w:bookmarkEnd w:id="639"/>
      <w:r w:rsidRPr="00A11F91">
        <w:t>21.4.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подключенного к единой системе</w:t>
      </w:r>
      <w:r w:rsidRPr="00A11F91">
        <w:t xml:space="preserve"> уличного освещения, осуществляет эксплуатирующая организация.</w:t>
      </w:r>
    </w:p>
    <w:bookmarkEnd w:id="640"/>
    <w:p w:rsidR="00000000" w:rsidRPr="00A11F91" w:rsidRDefault="00A11F91">
      <w:r w:rsidRPr="00A11F91">
        <w:t>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w:t>
      </w:r>
      <w:r w:rsidRPr="00A11F91">
        <w:t>ю и ремонту общего имущества многоквартирного дома или управляющие организации.</w:t>
      </w:r>
    </w:p>
    <w:p w:rsidR="00000000" w:rsidRPr="00A11F91" w:rsidRDefault="00A11F91">
      <w:bookmarkStart w:id="641" w:name="sub_2150"/>
      <w:r w:rsidRPr="00A11F91">
        <w:t>21.5. Запрещается самовольное подсоединение и подключение проводов и кабелей к сетям и устройствам наружного освещения.</w:t>
      </w:r>
    </w:p>
    <w:p w:rsidR="00000000" w:rsidRPr="00A11F91" w:rsidRDefault="00A11F91">
      <w:pPr>
        <w:pStyle w:val="a7"/>
        <w:rPr>
          <w:color w:val="auto"/>
          <w:sz w:val="16"/>
          <w:szCs w:val="16"/>
          <w:shd w:val="clear" w:color="auto" w:fill="F0F0F0"/>
        </w:rPr>
      </w:pPr>
      <w:bookmarkStart w:id="642" w:name="sub_2160"/>
      <w:bookmarkEnd w:id="641"/>
      <w:r w:rsidRPr="00A11F91">
        <w:rPr>
          <w:color w:val="auto"/>
          <w:sz w:val="16"/>
          <w:szCs w:val="16"/>
          <w:shd w:val="clear" w:color="auto" w:fill="F0F0F0"/>
        </w:rPr>
        <w:t>Информация об изменениях:</w:t>
      </w:r>
    </w:p>
    <w:bookmarkEnd w:id="642"/>
    <w:p w:rsidR="00000000" w:rsidRPr="00A11F91" w:rsidRDefault="00A11F91">
      <w:pPr>
        <w:pStyle w:val="a8"/>
        <w:rPr>
          <w:color w:val="auto"/>
          <w:shd w:val="clear" w:color="auto" w:fill="F0F0F0"/>
        </w:rPr>
      </w:pPr>
      <w:r w:rsidRPr="00A11F91">
        <w:rPr>
          <w:color w:val="auto"/>
        </w:rPr>
        <w:t xml:space="preserve"> </w:t>
      </w:r>
      <w:r w:rsidRPr="00A11F91">
        <w:rPr>
          <w:color w:val="auto"/>
          <w:shd w:val="clear" w:color="auto" w:fill="F0F0F0"/>
        </w:rPr>
        <w:t xml:space="preserve">Пункт 21.6 изменен. - </w:t>
      </w:r>
      <w:hyperlink r:id="rId96" w:history="1">
        <w:r w:rsidRPr="00A11F91">
          <w:rPr>
            <w:rStyle w:val="a4"/>
            <w:color w:val="auto"/>
            <w:shd w:val="clear" w:color="auto" w:fill="F0F0F0"/>
          </w:rPr>
          <w:t>Решение</w:t>
        </w:r>
      </w:hyperlink>
      <w:r w:rsidRPr="00A11F91">
        <w:rPr>
          <w:color w:val="auto"/>
          <w:shd w:val="clear" w:color="auto" w:fill="F0F0F0"/>
        </w:rPr>
        <w:t xml:space="preserve"> Борисоглебской городской Думы Борисоглебского городского округа от 7 июля 2022 г. N 85</w:t>
      </w:r>
    </w:p>
    <w:p w:rsidR="00000000" w:rsidRPr="00A11F91" w:rsidRDefault="00A11F91">
      <w:pPr>
        <w:pStyle w:val="a8"/>
        <w:rPr>
          <w:color w:val="auto"/>
          <w:shd w:val="clear" w:color="auto" w:fill="F0F0F0"/>
        </w:rPr>
      </w:pPr>
      <w:r w:rsidRPr="00A11F91">
        <w:rPr>
          <w:color w:val="auto"/>
        </w:rPr>
        <w:t xml:space="preserve"> </w:t>
      </w:r>
      <w:hyperlink r:id="rId97" w:history="1">
        <w:r w:rsidRPr="00A11F91">
          <w:rPr>
            <w:rStyle w:val="a4"/>
            <w:color w:val="auto"/>
            <w:shd w:val="clear" w:color="auto" w:fill="F0F0F0"/>
          </w:rPr>
          <w:t>См. предыдущую редакцию</w:t>
        </w:r>
      </w:hyperlink>
    </w:p>
    <w:p w:rsidR="00000000" w:rsidRPr="00A11F91" w:rsidRDefault="00A11F91">
      <w:r w:rsidRPr="00A11F91">
        <w:t>21.6. Опоры электрического освещения, опоры контактной сети общественного транспорта, защитные, разделительные ограждения, дорожные сооружения и элементы оборудования дорог должны быть покрашены, содержаться в исправном с</w:t>
      </w:r>
      <w:r w:rsidRPr="00A11F91">
        <w:t>остоянии и чистоте.</w:t>
      </w:r>
    </w:p>
    <w:p w:rsidR="00000000" w:rsidRPr="00A11F91" w:rsidRDefault="00A11F91">
      <w:r w:rsidRPr="00A11F91">
        <w:t>При замене опор электроснабжения указанные конструкции должны быть демонтированы и вывезены владельцами сетей в течение 3-х суток.</w:t>
      </w:r>
    </w:p>
    <w:p w:rsidR="00000000" w:rsidRPr="00A11F91" w:rsidRDefault="00A11F91">
      <w:r w:rsidRPr="00A11F91">
        <w:t>За исправное состояние, безопасное состояние и удовлетворительный внешний вид в</w:t>
      </w:r>
      <w:r w:rsidRPr="00A11F91">
        <w:t>сех элементов и объектов, размещенных на опорах освещения и опорах контактной сети общественного транспорта, несет ответственность собственник данных опор.</w:t>
      </w:r>
    </w:p>
    <w:p w:rsidR="00000000" w:rsidRPr="00A11F91" w:rsidRDefault="00A11F91">
      <w:bookmarkStart w:id="643" w:name="sub_2170"/>
      <w:r w:rsidRPr="00A11F91">
        <w:t xml:space="preserve">21.7. Инженерные сети должны быть покрашены и изолированы, иметь удовлетворительный внешний </w:t>
      </w:r>
      <w:r w:rsidRPr="00A11F91">
        <w:t>вид, очищены от надписей, рисунков и посторонних предметов.</w:t>
      </w:r>
    </w:p>
    <w:p w:rsidR="00000000" w:rsidRPr="00A11F91" w:rsidRDefault="00A11F91">
      <w:bookmarkStart w:id="644" w:name="sub_2180"/>
      <w:bookmarkEnd w:id="643"/>
      <w:r w:rsidRPr="00A11F91">
        <w:t>21.8. Не допускается эксплуатация сетей и устройств наружного освещения при наличии обрывов проводов, повреждений опор, изоляторов.</w:t>
      </w:r>
    </w:p>
    <w:p w:rsidR="00000000" w:rsidRPr="00A11F91" w:rsidRDefault="00A11F91">
      <w:bookmarkStart w:id="645" w:name="sub_2190"/>
      <w:bookmarkEnd w:id="644"/>
      <w:r w:rsidRPr="00A11F91">
        <w:t>21.9. Металлические опоры, кронш</w:t>
      </w:r>
      <w:r w:rsidRPr="00A11F91">
        <w:t>тейны и другие элементы устройств наружного освещения должны содержаться в чистоте, окрашиваться собственниками и не иметь очагов коррозии.</w:t>
      </w:r>
    </w:p>
    <w:p w:rsidR="00000000" w:rsidRPr="00A11F91" w:rsidRDefault="00A11F91">
      <w:bookmarkStart w:id="646" w:name="sub_21100"/>
      <w:bookmarkEnd w:id="645"/>
      <w:r w:rsidRPr="00A11F91">
        <w:t>21.10. Организации, в ведении которых находятся устройства наружного освещения, обеспечивают их тех</w:t>
      </w:r>
      <w:r w:rsidRPr="00A11F91">
        <w:t xml:space="preserve">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A11F91">
        <w:t>отключение</w:t>
      </w:r>
      <w:proofErr w:type="gramEnd"/>
      <w:r w:rsidRPr="00A11F91">
        <w:t xml:space="preserve"> и бесперебойную работу устройств наружного освещения в ночное время.</w:t>
      </w:r>
    </w:p>
    <w:p w:rsidR="00000000" w:rsidRPr="00A11F91" w:rsidRDefault="00A11F91">
      <w:bookmarkStart w:id="647" w:name="sub_21110"/>
      <w:bookmarkEnd w:id="646"/>
      <w:r w:rsidRPr="00A11F91">
        <w:t>21.11. Включени</w:t>
      </w:r>
      <w:r w:rsidRPr="00A11F91">
        <w:t>е и отключение наружного освещения улиц, дорог, площадей, территорий микрорайонов и других освещаемых объектов производится по графику, утвержденному органами местного самоуправления.</w:t>
      </w:r>
    </w:p>
    <w:p w:rsidR="00000000" w:rsidRPr="00A11F91" w:rsidRDefault="00A11F91">
      <w:bookmarkStart w:id="648" w:name="sub_21120"/>
      <w:bookmarkEnd w:id="647"/>
      <w:r w:rsidRPr="00A11F91">
        <w:t xml:space="preserve">21.12. </w:t>
      </w:r>
      <w:proofErr w:type="gramStart"/>
      <w:r w:rsidRPr="00A11F91">
        <w:t>Собственники (владельцы, пользователи) объектов</w:t>
      </w:r>
      <w:r w:rsidRPr="00A11F91">
        <w:t xml:space="preserve">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000000" w:rsidRPr="00A11F91" w:rsidRDefault="00A11F91">
      <w:bookmarkStart w:id="649" w:name="sub_21121"/>
      <w:bookmarkEnd w:id="648"/>
      <w:r w:rsidRPr="00A11F91">
        <w:t>21.12.1. следить за надлежащим освещением улиц, дорог, качеством опор и с</w:t>
      </w:r>
      <w:r w:rsidRPr="00A11F91">
        <w:t>ветильников, осветительных установок; при нарушении или повреждении производить своевременный ремонт;</w:t>
      </w:r>
    </w:p>
    <w:p w:rsidR="00000000" w:rsidRPr="00A11F91" w:rsidRDefault="00A11F91">
      <w:bookmarkStart w:id="650" w:name="sub_21122"/>
      <w:bookmarkEnd w:id="649"/>
      <w:r w:rsidRPr="00A11F91">
        <w:t>21.12.2. следить за включением и отключением освещения в соответствии с установленным порядком;</w:t>
      </w:r>
    </w:p>
    <w:p w:rsidR="00000000" w:rsidRPr="00A11F91" w:rsidRDefault="00A11F91">
      <w:bookmarkStart w:id="651" w:name="sub_21123"/>
      <w:bookmarkEnd w:id="650"/>
      <w:r w:rsidRPr="00A11F91">
        <w:t>21.12.3. соблюдать пра</w:t>
      </w:r>
      <w:r w:rsidRPr="00A11F91">
        <w:t>вила установки, содержания, размещения и эксплуатации наружного освещения и оформления;</w:t>
      </w:r>
    </w:p>
    <w:p w:rsidR="00000000" w:rsidRPr="00A11F91" w:rsidRDefault="00A11F91">
      <w:bookmarkStart w:id="652" w:name="sub_21124"/>
      <w:bookmarkEnd w:id="651"/>
      <w:r w:rsidRPr="00A11F91">
        <w:t>21.12.4. своевременно производить замену фонарей наружного освещения.</w:t>
      </w:r>
    </w:p>
    <w:p w:rsidR="00000000" w:rsidRPr="00A11F91" w:rsidRDefault="00A11F91">
      <w:bookmarkStart w:id="653" w:name="sub_21130"/>
      <w:bookmarkEnd w:id="652"/>
      <w:r w:rsidRPr="00A11F91">
        <w:t xml:space="preserve">21.13. Доля действующих светильников, работающих в вечернем и </w:t>
      </w:r>
      <w:r w:rsidRPr="00A11F91">
        <w:t xml:space="preserve">ночном режимах, должна составлять не менее 95% от их общего количества, при этом не допускается расположение </w:t>
      </w:r>
      <w:r w:rsidRPr="00A11F91">
        <w:lastRenderedPageBreak/>
        <w:t>неработающих светильников подряд, одного за другим.</w:t>
      </w:r>
    </w:p>
    <w:p w:rsidR="00000000" w:rsidRPr="00A11F91" w:rsidRDefault="00A11F91">
      <w:bookmarkStart w:id="654" w:name="sub_21140"/>
      <w:bookmarkEnd w:id="653"/>
      <w:r w:rsidRPr="00A11F91">
        <w:t>21.14. Включение наружного освещения улиц, дорог, площадей, территорий микрор</w:t>
      </w:r>
      <w:r w:rsidRPr="00A11F91">
        <w:t>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000000" w:rsidRPr="00A11F91" w:rsidRDefault="00A11F91">
      <w:bookmarkStart w:id="655" w:name="sub_21150"/>
      <w:bookmarkEnd w:id="654"/>
      <w:r w:rsidRPr="00A11F91">
        <w:t>21.15. Включение и отключение устройств наружного освещения подъездов жилых домов,</w:t>
      </w:r>
      <w:r w:rsidRPr="00A11F91">
        <w:t xml:space="preserve"> систем архитектурно-художественной подсветки, рекламы производится в режиме работы наружного освещения улиц.</w:t>
      </w:r>
    </w:p>
    <w:p w:rsidR="00000000" w:rsidRPr="00A11F91" w:rsidRDefault="00A11F91">
      <w:bookmarkStart w:id="656" w:name="sub_2116"/>
      <w:bookmarkEnd w:id="655"/>
      <w:r w:rsidRPr="00A11F91">
        <w:t>21.16. Нарушения в работе устройств наружного освещения, связанные с обрывом электрических проводов или повреждением опор, следуе</w:t>
      </w:r>
      <w:r w:rsidRPr="00A11F91">
        <w:t>т устранять немедленно после обнаружения.</w:t>
      </w:r>
    </w:p>
    <w:bookmarkEnd w:id="656"/>
    <w:p w:rsidR="00000000" w:rsidRPr="00A11F91" w:rsidRDefault="00A11F91">
      <w:r w:rsidRPr="00A11F91">
        <w:t>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p>
    <w:p w:rsidR="00000000" w:rsidRPr="00A11F91" w:rsidRDefault="00A11F91">
      <w:r w:rsidRPr="00A11F91">
        <w:t>- на основных улицах - незамедл</w:t>
      </w:r>
      <w:r w:rsidRPr="00A11F91">
        <w:t>ительно;</w:t>
      </w:r>
    </w:p>
    <w:p w:rsidR="00000000" w:rsidRPr="00A11F91" w:rsidRDefault="00A11F91">
      <w:r w:rsidRPr="00A11F91">
        <w:t>- на остальных территориях, а также демонтируемые опоры - в течение суток с момента обнаружения (демонтажа).</w:t>
      </w:r>
    </w:p>
    <w:p w:rsidR="00000000" w:rsidRPr="00A11F91" w:rsidRDefault="00A11F91">
      <w:r w:rsidRPr="00A11F91">
        <w:t>Срок восстановления свечения отдельных светильников не должен превышать 5 суток с момента обнаружения неисправностей или поступления соотв</w:t>
      </w:r>
      <w:r w:rsidRPr="00A11F91">
        <w:t>етствующего сообщения.</w:t>
      </w:r>
    </w:p>
    <w:p w:rsidR="00000000" w:rsidRPr="00A11F91" w:rsidRDefault="00A11F91">
      <w:bookmarkStart w:id="657" w:name="sub_21170"/>
      <w:r w:rsidRPr="00A11F91">
        <w:t xml:space="preserve">21.17. В охранной зоне инженерных сетей производится скашивание </w:t>
      </w:r>
      <w:proofErr w:type="gramStart"/>
      <w:r w:rsidRPr="00A11F91">
        <w:t>травы</w:t>
      </w:r>
      <w:proofErr w:type="gramEnd"/>
      <w:r w:rsidRPr="00A11F91">
        <w:t xml:space="preserve"> и уборка дикорастущей поросли собственниками (пользователями) инженерных сетей.</w:t>
      </w:r>
    </w:p>
    <w:p w:rsidR="00000000" w:rsidRPr="00A11F91" w:rsidRDefault="00A11F91">
      <w:bookmarkStart w:id="658" w:name="sub_21180"/>
      <w:bookmarkEnd w:id="657"/>
      <w:r w:rsidRPr="00A11F91">
        <w:t>21.18. Эксплуатацию дворового освещения, козырькового ос</w:t>
      </w:r>
      <w:r w:rsidRPr="00A11F91">
        <w:t>вещения и освещения адресных таблиц (указатели наименования улиц, номера домов) домов обеспечивают собственники либо лица, осуществляющие по договору управление/эксплуатацию многоквартирными домами.</w:t>
      </w:r>
    </w:p>
    <w:p w:rsidR="00000000" w:rsidRPr="00A11F91" w:rsidRDefault="00A11F91">
      <w:bookmarkStart w:id="659" w:name="sub_21190"/>
      <w:bookmarkEnd w:id="658"/>
      <w:r w:rsidRPr="00A11F91">
        <w:t>21.19. Осветительное оборудование должн</w:t>
      </w:r>
      <w:r w:rsidRPr="00A11F91">
        <w:t>о соответствовать требованиям пожарной безопасности и не представлять опасности для жизни и здоровья населения.</w:t>
      </w:r>
    </w:p>
    <w:p w:rsidR="00000000" w:rsidRPr="00A11F91" w:rsidRDefault="00A11F91">
      <w:bookmarkStart w:id="660" w:name="sub_21200"/>
      <w:bookmarkEnd w:id="659"/>
      <w:r w:rsidRPr="00A11F91">
        <w:t>21.20. Не допускается самовольный снос или перенос элементов наружного освещения.</w:t>
      </w:r>
    </w:p>
    <w:p w:rsidR="00000000" w:rsidRPr="00A11F91" w:rsidRDefault="00A11F91">
      <w:bookmarkStart w:id="661" w:name="sub_21210"/>
      <w:bookmarkEnd w:id="660"/>
      <w:r w:rsidRPr="00A11F91">
        <w:t>21.21. С целью художествен</w:t>
      </w:r>
      <w:r w:rsidRPr="00A11F91">
        <w:t>но-светового оформления территории городского округа устанавливаются следующие виды наружного освещения:</w:t>
      </w:r>
    </w:p>
    <w:p w:rsidR="00000000" w:rsidRPr="00A11F91" w:rsidRDefault="00A11F91">
      <w:bookmarkStart w:id="662" w:name="sub_21211"/>
      <w:bookmarkEnd w:id="661"/>
      <w:r w:rsidRPr="00A11F91">
        <w:t>21.21.1. уличное (утилитарное) освещение - освещение проезжей части магистралей, тоннелей, эстакад, мостов, улиц, площадей, автостоян</w:t>
      </w:r>
      <w:r w:rsidRPr="00A11F91">
        <w:t>ок, функциональных зон аэропортов и территорий спортивных сооружений, а также пешеходных путей территории городского округа с целью обеспечения безопасного движения автотранспорта и пешеходов и для общей ориентации в пространстве;</w:t>
      </w:r>
    </w:p>
    <w:p w:rsidR="00000000" w:rsidRPr="00A11F91" w:rsidRDefault="00A11F91">
      <w:bookmarkStart w:id="663" w:name="sub_21212"/>
      <w:bookmarkEnd w:id="662"/>
      <w:r w:rsidRPr="00A11F91">
        <w:t>21.21.2</w:t>
      </w:r>
      <w:r w:rsidRPr="00A11F91">
        <w:t>.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000000" w:rsidRPr="00A11F91" w:rsidRDefault="00A11F91">
      <w:bookmarkStart w:id="664" w:name="sub_21213"/>
      <w:bookmarkEnd w:id="663"/>
      <w:r w:rsidRPr="00A11F91">
        <w:t>21.21.3. ландшафтное освещени</w:t>
      </w:r>
      <w:r w:rsidRPr="00A11F91">
        <w:t>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000000" w:rsidRPr="00A11F91" w:rsidRDefault="00A11F91">
      <w:bookmarkStart w:id="665" w:name="sub_21214"/>
      <w:bookmarkEnd w:id="664"/>
      <w:proofErr w:type="gramStart"/>
      <w:r w:rsidRPr="00A11F91">
        <w:t>21.21.4. рекламное и информационное освещение - конс</w:t>
      </w:r>
      <w:r w:rsidRPr="00A11F91">
        <w:t>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w:t>
      </w:r>
      <w:r w:rsidRPr="00A11F91">
        <w:t>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w:t>
      </w:r>
      <w:proofErr w:type="gramEnd"/>
      <w:r w:rsidRPr="00A11F91">
        <w:t xml:space="preserve">, </w:t>
      </w:r>
      <w:proofErr w:type="gramStart"/>
      <w:r w:rsidRPr="00A11F91">
        <w:t>дверных проемах и арках зданий, функционально предн</w:t>
      </w:r>
      <w:r w:rsidRPr="00A11F91">
        <w:t>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и т.д., световые сигналы, указывающие т</w:t>
      </w:r>
      <w:r w:rsidRPr="00A11F91">
        <w:t>ранспорту и пешеходам направления движения.</w:t>
      </w:r>
      <w:proofErr w:type="gramEnd"/>
    </w:p>
    <w:p w:rsidR="00000000" w:rsidRPr="00A11F91" w:rsidRDefault="00A11F91">
      <w:bookmarkStart w:id="666" w:name="sub_21220"/>
      <w:bookmarkEnd w:id="665"/>
      <w:r w:rsidRPr="00A11F91">
        <w:t>21.22. Освещение главных улиц и площадей городского округа,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 городского округа.</w:t>
      </w:r>
    </w:p>
    <w:bookmarkEnd w:id="666"/>
    <w:p w:rsidR="00000000" w:rsidRPr="00A11F91" w:rsidRDefault="00A11F91">
      <w:r w:rsidRPr="00A11F91">
        <w:lastRenderedPageBreak/>
        <w:t>Установки архитектурно-художественного освещения должны иметь два режима работы: повседневный и праздничный.</w:t>
      </w:r>
    </w:p>
    <w:p w:rsidR="00000000" w:rsidRPr="00A11F91" w:rsidRDefault="00A11F91">
      <w:bookmarkStart w:id="667" w:name="sub_21230"/>
      <w:r w:rsidRPr="00A11F91">
        <w:t>21.23. Проект наружного освещения разрабатывается с учетом места размещения объекта, а также количества и дислокации собственнико</w:t>
      </w:r>
      <w:r w:rsidRPr="00A11F91">
        <w:t>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w:t>
      </w:r>
      <w:r w:rsidRPr="00A11F91">
        <w:t xml:space="preserve"> с учетом членений фасадов, пропорций отдельных элементов, а также вида, цвета и рисунка материалов отделки.</w:t>
      </w:r>
    </w:p>
    <w:p w:rsidR="00000000" w:rsidRPr="00A11F91" w:rsidRDefault="00A11F91">
      <w:bookmarkStart w:id="668" w:name="sub_21240"/>
      <w:bookmarkEnd w:id="667"/>
      <w:r w:rsidRPr="00A11F91">
        <w:t xml:space="preserve">21.24. Отдельные элементы рекламы и </w:t>
      </w:r>
      <w:proofErr w:type="spellStart"/>
      <w:proofErr w:type="gramStart"/>
      <w:r w:rsidRPr="00A11F91">
        <w:t>дизайн-оформления</w:t>
      </w:r>
      <w:proofErr w:type="spellEnd"/>
      <w:proofErr w:type="gramEnd"/>
      <w:r w:rsidRPr="00A11F91">
        <w:t xml:space="preserve"> (как световые, так и не световые), размещаемые на фасадах зданий и сооружен</w:t>
      </w:r>
      <w:r w:rsidRPr="00A11F91">
        <w:t>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w:t>
      </w:r>
    </w:p>
    <w:p w:rsidR="00000000" w:rsidRPr="00A11F91" w:rsidRDefault="00A11F91">
      <w:bookmarkStart w:id="669" w:name="sub_21250"/>
      <w:bookmarkEnd w:id="668"/>
      <w:r w:rsidRPr="00A11F91">
        <w:t>21.25. Монтаж и эксплуатация лини</w:t>
      </w:r>
      <w:r w:rsidRPr="00A11F91">
        <w:t>й уличного освещения и элементов праздничной подсветки (иллюминации) улиц и площадей городского округа, осуществляется специализированной энергетической организацией в соответствии с требованиями законодательства.</w:t>
      </w:r>
    </w:p>
    <w:bookmarkEnd w:id="669"/>
    <w:p w:rsidR="00000000" w:rsidRPr="00A11F91" w:rsidRDefault="00A11F91">
      <w:r w:rsidRPr="00A11F91">
        <w:t>Монтаж и эксплуатация установок а</w:t>
      </w:r>
      <w:r w:rsidRPr="00A11F91">
        <w:t>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000000" w:rsidRPr="00A11F91" w:rsidRDefault="00A11F91">
      <w:r w:rsidRPr="00A11F91">
        <w:t>Эксплуатация наружного</w:t>
      </w:r>
      <w:r w:rsidRPr="00A11F91">
        <w:t xml:space="preserve"> освещения осуществляется в соответствии с техническими требованиями, установленными законодательством.</w:t>
      </w:r>
    </w:p>
    <w:p w:rsidR="00000000" w:rsidRPr="00A11F91" w:rsidRDefault="00A11F91">
      <w:bookmarkStart w:id="670" w:name="sub_21260"/>
      <w:r w:rsidRPr="00A11F91">
        <w:t>21.26. Каждый объект наружного освещения должен иметь рабочий проект и исполнительную документацию. Проектирование объектов наружного освещения</w:t>
      </w:r>
      <w:r w:rsidRPr="00A11F91">
        <w:t xml:space="preserve">, а также </w:t>
      </w:r>
      <w:proofErr w:type="gramStart"/>
      <w:r w:rsidRPr="00A11F91">
        <w:t>контроль за</w:t>
      </w:r>
      <w:proofErr w:type="gramEnd"/>
      <w:r w:rsidRPr="00A11F91">
        <w:t xml:space="preserve"> их состоянием в процессе эксплуатации, осуществляется в соответствии с требованиями </w:t>
      </w:r>
      <w:hyperlink r:id="rId98" w:history="1">
        <w:r w:rsidRPr="00A11F91">
          <w:rPr>
            <w:rStyle w:val="a4"/>
            <w:color w:val="auto"/>
          </w:rPr>
          <w:t>Свода правил</w:t>
        </w:r>
      </w:hyperlink>
      <w:r w:rsidRPr="00A11F91">
        <w:t xml:space="preserve"> СП 52.13330.2011 "</w:t>
      </w:r>
      <w:proofErr w:type="spellStart"/>
      <w:r w:rsidRPr="00A11F91">
        <w:t>СНиП</w:t>
      </w:r>
      <w:proofErr w:type="spellEnd"/>
      <w:r w:rsidRPr="00A11F91">
        <w:t xml:space="preserve"> 23-05-95*. Естественное и искусственное освещ</w:t>
      </w:r>
      <w:r w:rsidRPr="00A11F91">
        <w:t>ение" и с учетом обеспечения:</w:t>
      </w:r>
    </w:p>
    <w:p w:rsidR="00000000" w:rsidRPr="00A11F91" w:rsidRDefault="00A11F91">
      <w:bookmarkStart w:id="671" w:name="sub_21261"/>
      <w:bookmarkEnd w:id="670"/>
      <w:r w:rsidRPr="00A11F91">
        <w:t xml:space="preserve">21.26.1. экономичности и </w:t>
      </w:r>
      <w:proofErr w:type="spellStart"/>
      <w:r w:rsidRPr="00A11F91">
        <w:t>энергоэффективности</w:t>
      </w:r>
      <w:proofErr w:type="spellEnd"/>
      <w:r w:rsidRPr="00A11F91">
        <w:t xml:space="preserve"> применяемых установок, рационального распределения и использования электроэнергии;</w:t>
      </w:r>
    </w:p>
    <w:p w:rsidR="00000000" w:rsidRPr="00A11F91" w:rsidRDefault="00A11F91">
      <w:bookmarkStart w:id="672" w:name="sub_21262"/>
      <w:bookmarkEnd w:id="671"/>
      <w:r w:rsidRPr="00A11F91">
        <w:t>21.26.2. эстетики элементов осветительных установок, их дизайн</w:t>
      </w:r>
      <w:r w:rsidRPr="00A11F91">
        <w:t>а, качества материалов и изделий при их восприятии в дневное и ночное время.</w:t>
      </w:r>
    </w:p>
    <w:p w:rsidR="00000000" w:rsidRPr="00A11F91" w:rsidRDefault="00A11F91">
      <w:bookmarkStart w:id="673" w:name="sub_21270"/>
      <w:bookmarkEnd w:id="672"/>
      <w:r w:rsidRPr="00A11F91">
        <w:t>21.27.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w:t>
      </w:r>
      <w:r w:rsidRPr="00A11F91">
        <w:t xml:space="preserve">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w:t>
      </w:r>
      <w:r w:rsidRPr="00A11F91">
        <w:t>ствляют лица, на обслуживании и (или) содержании которых находятся данные объекты.</w:t>
      </w:r>
    </w:p>
    <w:p w:rsidR="00000000" w:rsidRPr="00A11F91" w:rsidRDefault="00A11F91">
      <w:bookmarkStart w:id="674" w:name="sub_21280"/>
      <w:bookmarkEnd w:id="673"/>
      <w:r w:rsidRPr="00A11F91">
        <w:t>21.28. Содержание опор наружного освещения, используемых для крепления контактной сети электрического транспорта, обеспечивается собственниками указанных о</w:t>
      </w:r>
      <w:r w:rsidRPr="00A11F91">
        <w:t>бъектов и (или) лицами, на обслуживании и (или) содержании которых находятся данные объекты.</w:t>
      </w:r>
    </w:p>
    <w:bookmarkEnd w:id="674"/>
    <w:p w:rsidR="00000000" w:rsidRPr="00A11F91" w:rsidRDefault="00A11F91"/>
    <w:p w:rsidR="00000000" w:rsidRPr="00A11F91" w:rsidRDefault="00A11F91">
      <w:pPr>
        <w:pStyle w:val="a5"/>
      </w:pPr>
      <w:bookmarkStart w:id="675" w:name="sub_22"/>
      <w:r w:rsidRPr="00A11F91">
        <w:rPr>
          <w:rStyle w:val="a3"/>
          <w:color w:val="auto"/>
        </w:rPr>
        <w:t>Статья 22</w:t>
      </w:r>
      <w:r w:rsidRPr="00A11F91">
        <w:t>. Зеленые насаждения</w:t>
      </w:r>
    </w:p>
    <w:p w:rsidR="00000000" w:rsidRPr="00A11F91" w:rsidRDefault="00A11F91">
      <w:bookmarkStart w:id="676" w:name="sub_2210"/>
      <w:bookmarkEnd w:id="675"/>
      <w:r w:rsidRPr="00A11F91">
        <w:t>22.1. Градостроительная деятельность на территории городского округа осуществляется, основываясь на при</w:t>
      </w:r>
      <w:r w:rsidRPr="00A11F91">
        <w:t>нципе максимального сохранения зеленых насаждений в округе.</w:t>
      </w:r>
    </w:p>
    <w:p w:rsidR="00000000" w:rsidRPr="00A11F91" w:rsidRDefault="00A11F91">
      <w:bookmarkStart w:id="677" w:name="sub_2220"/>
      <w:bookmarkEnd w:id="676"/>
      <w:r w:rsidRPr="00A11F91">
        <w:t xml:space="preserve">22.2. Создание новых объектов озеленения на территории городского округа осуществляется в соответствии с Генеральным планом развития городского округа и </w:t>
      </w:r>
      <w:hyperlink r:id="rId99" w:history="1">
        <w:r w:rsidRPr="00A11F91">
          <w:rPr>
            <w:rStyle w:val="a4"/>
            <w:color w:val="auto"/>
          </w:rPr>
          <w:t>Правилами</w:t>
        </w:r>
      </w:hyperlink>
      <w:r w:rsidRPr="00A11F91">
        <w:t xml:space="preserve"> землепользования и застройки Борисоглебского городского округа и </w:t>
      </w:r>
      <w:hyperlink r:id="rId100" w:history="1">
        <w:proofErr w:type="spellStart"/>
        <w:r w:rsidRPr="00A11F91">
          <w:rPr>
            <w:rStyle w:val="a4"/>
            <w:color w:val="auto"/>
          </w:rPr>
          <w:t>СНиП</w:t>
        </w:r>
        <w:proofErr w:type="spellEnd"/>
      </w:hyperlink>
      <w:r w:rsidRPr="00A11F91">
        <w:t xml:space="preserve"> 2.07.01-89 "Градостроительство.</w:t>
      </w:r>
    </w:p>
    <w:p w:rsidR="00000000" w:rsidRPr="00A11F91" w:rsidRDefault="00A11F91">
      <w:bookmarkStart w:id="678" w:name="sub_2230"/>
      <w:bookmarkEnd w:id="677"/>
      <w:r w:rsidRPr="00A11F91">
        <w:t>22.3. Зеленые</w:t>
      </w:r>
      <w:r w:rsidRPr="00A11F91">
        <w:t xml:space="preserve"> насаждения являются обязательным элементом благоустройства территории. Ландшафтное обустройство и озеленение являются неотъемлемыми компонентами объектов благоустройства территории, должны предусматриваться в проектной документации.</w:t>
      </w:r>
    </w:p>
    <w:bookmarkEnd w:id="678"/>
    <w:p w:rsidR="00000000" w:rsidRPr="00A11F91" w:rsidRDefault="00A11F91">
      <w:r w:rsidRPr="00A11F91">
        <w:t xml:space="preserve">Хозяйствующий </w:t>
      </w:r>
      <w:r w:rsidRPr="00A11F91">
        <w:t>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A11F91">
        <w:t>ии и ее</w:t>
      </w:r>
      <w:proofErr w:type="gramEnd"/>
      <w:r w:rsidRPr="00A11F91">
        <w:t xml:space="preserve"> соответствие требованиям технических </w:t>
      </w:r>
      <w:r w:rsidRPr="00A11F91">
        <w:lastRenderedPageBreak/>
        <w:t>регламе</w:t>
      </w:r>
      <w:r w:rsidRPr="00A11F91">
        <w:t>нтов и нормативов градостроительного проектирования.</w:t>
      </w:r>
    </w:p>
    <w:p w:rsidR="00000000" w:rsidRPr="00A11F91" w:rsidRDefault="00A11F91">
      <w:r w:rsidRPr="00A11F91">
        <w:t>При проведении работ по благоустройству необходимо максимальное сохранение существующих зеленых насаждений.</w:t>
      </w:r>
    </w:p>
    <w:p w:rsidR="00000000" w:rsidRPr="00A11F91" w:rsidRDefault="00A11F91">
      <w:bookmarkStart w:id="679" w:name="sub_2240"/>
      <w:r w:rsidRPr="00A11F91">
        <w:t>22.4. Запрещается посадка деревьев в пределах охранных зон подземных коммуникаций.</w:t>
      </w:r>
    </w:p>
    <w:p w:rsidR="00000000" w:rsidRPr="00A11F91" w:rsidRDefault="00A11F91">
      <w:bookmarkStart w:id="680" w:name="sub_2250"/>
      <w:bookmarkEnd w:id="679"/>
      <w:r w:rsidRPr="00A11F91">
        <w:t>22.5. В составе комплексного благоустройства рекомендуется использовать элементы декоративного озеленения, ландшафтных композиций в соответствии с элементами благоустройства территории.</w:t>
      </w:r>
    </w:p>
    <w:p w:rsidR="00000000" w:rsidRPr="00A11F91" w:rsidRDefault="00A11F91">
      <w:bookmarkStart w:id="681" w:name="sub_2260"/>
      <w:bookmarkEnd w:id="680"/>
      <w:r w:rsidRPr="00A11F91">
        <w:t>22.6. Охране подлежат все зеленые насажден</w:t>
      </w:r>
      <w:r w:rsidRPr="00A11F91">
        <w:t>ия, расположенные на территории городского округа, независимо от форм собственности на земельные участки, на которых эти насаждения расположены.</w:t>
      </w:r>
    </w:p>
    <w:p w:rsidR="00000000" w:rsidRPr="00A11F91" w:rsidRDefault="00A11F91">
      <w:bookmarkStart w:id="682" w:name="sub_2270"/>
      <w:bookmarkEnd w:id="681"/>
      <w:r w:rsidRPr="00A11F91">
        <w:t>22.7. Граждане, должностные и юридические лица обязаны принимать меры для сохранения зеленых на</w:t>
      </w:r>
      <w:r w:rsidRPr="00A11F91">
        <w:t>саждений, не допускать незаконные действия или бездействия, способные привести к повреждению или уничтожению зеленых насаждений.</w:t>
      </w:r>
    </w:p>
    <w:p w:rsidR="00000000" w:rsidRPr="00A11F91" w:rsidRDefault="00A11F91">
      <w:bookmarkStart w:id="683" w:name="sub_2280"/>
      <w:bookmarkEnd w:id="682"/>
      <w:r w:rsidRPr="00A11F91">
        <w:t xml:space="preserve">22.8. Физические и юридические лица обязаны возместить ущерб, нанесенный зеленому хозяйству городского округа, </w:t>
      </w:r>
      <w:r w:rsidRPr="00A11F91">
        <w:t>в случае вырубки, уничтожения или повреждения зеленых насаждений в соответствии с установленным порядком.</w:t>
      </w:r>
    </w:p>
    <w:p w:rsidR="00000000" w:rsidRPr="00A11F91" w:rsidRDefault="00A11F91">
      <w:bookmarkStart w:id="684" w:name="sub_2290"/>
      <w:bookmarkEnd w:id="683"/>
      <w:r w:rsidRPr="00A11F91">
        <w:t>22.9. Вырубка, пересадка, обрезка зеленых насаждений, в том числе попадающих на территорию застройки, прокладки подземных коммуникаций</w:t>
      </w:r>
      <w:r w:rsidRPr="00A11F91">
        <w:t>, дорог, установки линий электропередачи и других сооружений, производится в соответствии с разрешением, выдаваемым Администрацией Борисоглебского городского округа.</w:t>
      </w:r>
    </w:p>
    <w:p w:rsidR="00000000" w:rsidRPr="00A11F91" w:rsidRDefault="00A11F91">
      <w:bookmarkStart w:id="685" w:name="sub_22100"/>
      <w:bookmarkEnd w:id="684"/>
      <w:r w:rsidRPr="00A11F91">
        <w:t>22.10. Места посадки зеленых насаждений определяются администрацией город</w:t>
      </w:r>
      <w:r w:rsidRPr="00A11F91">
        <w:t>ского округа.</w:t>
      </w:r>
    </w:p>
    <w:p w:rsidR="00000000" w:rsidRPr="00A11F91" w:rsidRDefault="00A11F91">
      <w:bookmarkStart w:id="686" w:name="sub_22110"/>
      <w:bookmarkEnd w:id="685"/>
      <w:r w:rsidRPr="00A11F91">
        <w:t>22.11. Стрижка газонов, выкос сорной растительности производится на высоту до 3 - 5 см периодически при достижении травяным покровом высоты 15 см.</w:t>
      </w:r>
    </w:p>
    <w:bookmarkEnd w:id="686"/>
    <w:p w:rsidR="00000000" w:rsidRPr="00A11F91" w:rsidRDefault="00A11F91">
      <w:r w:rsidRPr="00A11F91">
        <w:t>Скошенная трава должна быть убрана в течение суток.</w:t>
      </w:r>
    </w:p>
    <w:p w:rsidR="00000000" w:rsidRPr="00A11F91" w:rsidRDefault="00A11F91">
      <w:bookmarkStart w:id="687" w:name="sub_22120"/>
      <w:r w:rsidRPr="00A11F91">
        <w:t xml:space="preserve">22.12. </w:t>
      </w:r>
      <w:r w:rsidRPr="00A11F91">
        <w:t>Полив зеленых насаждений на объектах озеленения производится в утреннее время не позднее 8 - 9 часов или в вечернее время после 18 - 19 часов.</w:t>
      </w:r>
    </w:p>
    <w:p w:rsidR="00000000" w:rsidRPr="00A11F91" w:rsidRDefault="00A11F91">
      <w:bookmarkStart w:id="688" w:name="sub_22130"/>
      <w:bookmarkEnd w:id="687"/>
      <w:r w:rsidRPr="00A11F91">
        <w:t>22.13. На территории городского округа запрещается:</w:t>
      </w:r>
    </w:p>
    <w:p w:rsidR="00000000" w:rsidRPr="00A11F91" w:rsidRDefault="00A11F91">
      <w:bookmarkStart w:id="689" w:name="sub_22131"/>
      <w:bookmarkEnd w:id="688"/>
      <w:r w:rsidRPr="00A11F91">
        <w:t>22.13.1. повреждать и уничтожать зеленые насаждения, газоны, цветочные клумбы;</w:t>
      </w:r>
    </w:p>
    <w:p w:rsidR="00000000" w:rsidRPr="00A11F91" w:rsidRDefault="00A11F91">
      <w:bookmarkStart w:id="690" w:name="sub_22132"/>
      <w:bookmarkEnd w:id="689"/>
      <w:r w:rsidRPr="00A11F91">
        <w:t>22.13.2. загрязнять газоны, а также складировать на них строительные и другие материалы, тару, отходы и мусор, снег, скол асфальта, льда с очищаемых территорий</w:t>
      </w:r>
      <w:r w:rsidRPr="00A11F91">
        <w:t>;</w:t>
      </w:r>
    </w:p>
    <w:p w:rsidR="00000000" w:rsidRPr="00A11F91" w:rsidRDefault="00A11F91">
      <w:bookmarkStart w:id="691" w:name="sub_22133"/>
      <w:bookmarkEnd w:id="690"/>
      <w:r w:rsidRPr="00A11F91">
        <w:t>22.13.3. сбрасывать снег с крыш на участки, занятые зелеными насаждениями, без принятия мер, обеспечивающих сохранность деревьев и кустарников;</w:t>
      </w:r>
    </w:p>
    <w:p w:rsidR="00000000" w:rsidRPr="00A11F91" w:rsidRDefault="00A11F91">
      <w:bookmarkStart w:id="692" w:name="sub_22134"/>
      <w:bookmarkEnd w:id="691"/>
      <w:r w:rsidRPr="00A11F91">
        <w:t xml:space="preserve">22.13.4. допускать касание ветвей деревьев </w:t>
      </w:r>
      <w:proofErr w:type="spellStart"/>
      <w:r w:rsidRPr="00A11F91">
        <w:t>токонесущих</w:t>
      </w:r>
      <w:proofErr w:type="spellEnd"/>
      <w:r w:rsidRPr="00A11F91">
        <w:t xml:space="preserve"> проводов, закрытие </w:t>
      </w:r>
      <w:r w:rsidRPr="00A11F91">
        <w:t>ими адресных таблиц домов, дорожных знаков;</w:t>
      </w:r>
    </w:p>
    <w:p w:rsidR="00000000" w:rsidRPr="00A11F91" w:rsidRDefault="00A11F91">
      <w:bookmarkStart w:id="693" w:name="sub_22135"/>
      <w:bookmarkEnd w:id="692"/>
      <w:r w:rsidRPr="00A11F91">
        <w:t>22.13.5. сжигать опавшую листву и сухую траву, совершать иные действия, создающие пожароопасную обстановку;</w:t>
      </w:r>
    </w:p>
    <w:p w:rsidR="00000000" w:rsidRPr="00A11F91" w:rsidRDefault="00A11F91">
      <w:bookmarkStart w:id="694" w:name="sub_22136"/>
      <w:bookmarkEnd w:id="693"/>
      <w:r w:rsidRPr="00A11F91">
        <w:t>22.13.6. подвешивать на деревьях посторонние предметы, забивать в ст</w:t>
      </w:r>
      <w:r w:rsidRPr="00A11F91">
        <w:t>волы деревьев гвозди, прикреплять рекламные изделия, электропровода, колючую проволоку и другие ограждения, которые могут повредить деревья;</w:t>
      </w:r>
    </w:p>
    <w:p w:rsidR="00000000" w:rsidRPr="00A11F91" w:rsidRDefault="00A11F91">
      <w:bookmarkStart w:id="695" w:name="sub_22137"/>
      <w:bookmarkEnd w:id="694"/>
      <w:r w:rsidRPr="00A11F91">
        <w:t>22.13.7. устанавливать рекламные щиты, опоры освещения на расстоянии менее 3 м от стволов деревье</w:t>
      </w:r>
      <w:r w:rsidRPr="00A11F91">
        <w:t>в;</w:t>
      </w:r>
    </w:p>
    <w:p w:rsidR="00000000" w:rsidRPr="00A11F91" w:rsidRDefault="00A11F91">
      <w:bookmarkStart w:id="696" w:name="sub_22138"/>
      <w:bookmarkEnd w:id="695"/>
      <w:r w:rsidRPr="00A11F91">
        <w:t>22.13.8. оставлять пни после проведения работ по вырубке деревьев;</w:t>
      </w:r>
    </w:p>
    <w:p w:rsidR="00000000" w:rsidRPr="00A11F91" w:rsidRDefault="00A11F91">
      <w:bookmarkStart w:id="697" w:name="sub_22139"/>
      <w:bookmarkEnd w:id="696"/>
      <w:r w:rsidRPr="00A11F91">
        <w:t>22.13.9. добывать из деревьев сок, смолу, делать надрезы и надписи на стволах и ветвях деревьев;</w:t>
      </w:r>
    </w:p>
    <w:p w:rsidR="00000000" w:rsidRPr="00A11F91" w:rsidRDefault="00A11F91">
      <w:bookmarkStart w:id="698" w:name="sub_221310"/>
      <w:bookmarkEnd w:id="697"/>
      <w:r w:rsidRPr="00A11F91">
        <w:t xml:space="preserve">22.13.10. выгул домашних животных </w:t>
      </w:r>
      <w:r w:rsidRPr="00A11F91">
        <w:t>вне специально отведенных территорий (выгул домашних животных допускается производить только на специально отведенных территориях с соблюдением "Правил содержания собак и кошек");</w:t>
      </w:r>
    </w:p>
    <w:p w:rsidR="00000000" w:rsidRPr="00A11F91" w:rsidRDefault="00A11F91">
      <w:bookmarkStart w:id="699" w:name="sub_221311"/>
      <w:bookmarkEnd w:id="698"/>
      <w:r w:rsidRPr="00A11F91">
        <w:t>22.13.11. производить иные действия, способные нанести в</w:t>
      </w:r>
      <w:r w:rsidRPr="00A11F91">
        <w:t>ред зеленым насаждениям, в том числе запрещенные настоящими Правилами и иными правовыми актами.</w:t>
      </w:r>
    </w:p>
    <w:p w:rsidR="00000000" w:rsidRPr="00A11F91" w:rsidRDefault="00A11F91">
      <w:bookmarkStart w:id="700" w:name="sub_22140"/>
      <w:bookmarkEnd w:id="699"/>
      <w:r w:rsidRPr="00A11F91">
        <w:t>22.14. Владельцы линий электропередачи обеспечивают своевременную обрезку веток под линиями электропередачи.</w:t>
      </w:r>
    </w:p>
    <w:p w:rsidR="00000000" w:rsidRPr="00A11F91" w:rsidRDefault="00A11F91">
      <w:bookmarkStart w:id="701" w:name="sub_22150"/>
      <w:bookmarkEnd w:id="700"/>
      <w:r w:rsidRPr="00A11F91">
        <w:t xml:space="preserve">22.15. Ветви, </w:t>
      </w:r>
      <w:r w:rsidRPr="00A11F91">
        <w:t xml:space="preserve">закрывающие адресные таблицы (указатели наименования улиц и номера домов), дорожные знаки, светофоры, треугольники видимости перекрестков, обрезаются </w:t>
      </w:r>
      <w:r w:rsidRPr="00A11F91">
        <w:lastRenderedPageBreak/>
        <w:t>ответственными за содержание территорий лицами.</w:t>
      </w:r>
    </w:p>
    <w:p w:rsidR="00000000" w:rsidRPr="00A11F91" w:rsidRDefault="00A11F91">
      <w:bookmarkStart w:id="702" w:name="sub_22160"/>
      <w:bookmarkEnd w:id="701"/>
      <w:r w:rsidRPr="00A11F91">
        <w:t>22.16. Новые посадки зеленых насаждений,</w:t>
      </w:r>
      <w:r w:rsidRPr="00A11F91">
        <w:t xml:space="preserve"> а также выкопка и пересадка зеленых насаждений на земельных участках, находящихся в муниципальной собственности и расположенных на территориях общего пользования, осуществляются по согласованию с уполномоченными структурными подразделениями администрации </w:t>
      </w:r>
      <w:r w:rsidRPr="00A11F91">
        <w:t>городского округа, если иное не предусмотрено действующим законодательством.</w:t>
      </w:r>
    </w:p>
    <w:p w:rsidR="00000000" w:rsidRPr="00A11F91" w:rsidRDefault="00A11F91">
      <w:bookmarkStart w:id="703" w:name="sub_22170"/>
      <w:bookmarkEnd w:id="702"/>
      <w:r w:rsidRPr="00A11F91">
        <w:t>22.17. Посадка зеленых насаждений должна осуществляться в соответствии с требованиями действующих регламентов, правил и норм.</w:t>
      </w:r>
    </w:p>
    <w:bookmarkEnd w:id="703"/>
    <w:p w:rsidR="00000000" w:rsidRPr="00A11F91" w:rsidRDefault="00A11F91">
      <w:r w:rsidRPr="00A11F91">
        <w:t>Применяемый посадочный мат</w:t>
      </w:r>
      <w:r w:rsidRPr="00A11F91">
        <w:t>ериал должен отвечать требованиям по качеству и параметрам, установленным государственным стандартом.</w:t>
      </w:r>
    </w:p>
    <w:p w:rsidR="00000000" w:rsidRPr="00A11F91" w:rsidRDefault="00A11F91">
      <w:r w:rsidRPr="00A11F91">
        <w:t>Оптимальным временем посадки растений являются весна и осень.</w:t>
      </w:r>
    </w:p>
    <w:p w:rsidR="00000000" w:rsidRPr="00A11F91" w:rsidRDefault="00A11F91">
      <w:bookmarkStart w:id="704" w:name="sub_22180"/>
      <w:r w:rsidRPr="00A11F91">
        <w:t>22.18. При устройстве новых дорог, тротуаров, парковок и других сооружений вокруг с</w:t>
      </w:r>
      <w:r w:rsidRPr="00A11F91">
        <w:t>тволов деревьев обустраивается приствольная лунка.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w:t>
      </w:r>
      <w:r w:rsidRPr="00A11F91">
        <w:t>вышаться над основным покрытием территории.</w:t>
      </w:r>
    </w:p>
    <w:p w:rsidR="00000000" w:rsidRPr="00A11F91" w:rsidRDefault="00A11F91">
      <w:bookmarkStart w:id="705" w:name="sub_22190"/>
      <w:bookmarkEnd w:id="704"/>
      <w:r w:rsidRPr="00A11F91">
        <w:t>22.19. Ответственными за содержание и охрану зеленых насаждений на объектах озеленения территорий общего пользования (парки, скверы, сады, бульвары, уличное и дорожное озеленение) являются уполн</w:t>
      </w:r>
      <w:r w:rsidRPr="00A11F91">
        <w:t>омоченные структурные подразделения администрации городского округа и организации, если иное не предусмотрено действующим законодательством или договором.</w:t>
      </w:r>
    </w:p>
    <w:p w:rsidR="00000000" w:rsidRPr="00A11F91" w:rsidRDefault="00A11F91">
      <w:bookmarkStart w:id="706" w:name="sub_22200"/>
      <w:bookmarkEnd w:id="705"/>
      <w:r w:rsidRPr="00A11F91">
        <w:t xml:space="preserve">22.20. </w:t>
      </w:r>
      <w:proofErr w:type="gramStart"/>
      <w:r w:rsidRPr="00A11F91">
        <w:t>Ответственные</w:t>
      </w:r>
      <w:proofErr w:type="gramEnd"/>
      <w:r w:rsidRPr="00A11F91">
        <w:t xml:space="preserve"> за содержание и охрану зеленых насаждений обязаны:</w:t>
      </w:r>
    </w:p>
    <w:p w:rsidR="00000000" w:rsidRPr="00A11F91" w:rsidRDefault="00A11F91">
      <w:bookmarkStart w:id="707" w:name="sub_22201"/>
      <w:bookmarkEnd w:id="706"/>
      <w:r w:rsidRPr="00A11F91">
        <w:t>22.20.1. обеспечивать регулярные работы по уходу за зелеными насаждениями в соответствии с требованиями регламентов, правил и норм;</w:t>
      </w:r>
    </w:p>
    <w:p w:rsidR="00000000" w:rsidRPr="00A11F91" w:rsidRDefault="00A11F91">
      <w:bookmarkStart w:id="708" w:name="sub_22202"/>
      <w:bookmarkEnd w:id="707"/>
      <w:r w:rsidRPr="00A11F91">
        <w:t xml:space="preserve">22.20.2. обеспечивать удаление (снос) аварийных, </w:t>
      </w:r>
      <w:proofErr w:type="spellStart"/>
      <w:r w:rsidRPr="00A11F91">
        <w:t>старовозрастных</w:t>
      </w:r>
      <w:proofErr w:type="spellEnd"/>
      <w:r w:rsidRPr="00A11F91">
        <w:t xml:space="preserve">, больных, потерявших декоративную </w:t>
      </w:r>
      <w:r w:rsidRPr="00A11F91">
        <w:t>ценность зеленых насаждений в соответствии с установленным порядком, если иное не предусмотрено действующим законодательством;</w:t>
      </w:r>
    </w:p>
    <w:p w:rsidR="00000000" w:rsidRPr="00A11F91" w:rsidRDefault="00A11F91">
      <w:bookmarkStart w:id="709" w:name="sub_22203"/>
      <w:bookmarkEnd w:id="708"/>
      <w:r w:rsidRPr="00A11F91">
        <w:t>22.20.3. поддерживать на участках озеленения чистоту и порядок, не допускать их засорения бытовыми и промышленн</w:t>
      </w:r>
      <w:r w:rsidRPr="00A11F91">
        <w:t>ыми отходами;</w:t>
      </w:r>
    </w:p>
    <w:p w:rsidR="00000000" w:rsidRPr="00A11F91" w:rsidRDefault="00A11F91">
      <w:bookmarkStart w:id="710" w:name="sub_22204"/>
      <w:bookmarkEnd w:id="709"/>
      <w:r w:rsidRPr="00A11F91">
        <w:t>22.20.4. своевременно проводить мероприятия по выявлению и борьбе с вредителями и возбудителями заболеваний зеленых насаждений;</w:t>
      </w:r>
    </w:p>
    <w:p w:rsidR="00000000" w:rsidRPr="00A11F91" w:rsidRDefault="00A11F91">
      <w:bookmarkStart w:id="711" w:name="sub_22205"/>
      <w:bookmarkEnd w:id="710"/>
      <w:r w:rsidRPr="00A11F91">
        <w:t>22.20.5. проводить обрезку кроны деревьев и кустарников, стрижку живой изгород</w:t>
      </w:r>
      <w:r w:rsidRPr="00A11F91">
        <w:t>и, не приводящую к потере декоративности и жизнеспособности зеленых насаждений;</w:t>
      </w:r>
    </w:p>
    <w:p w:rsidR="00000000" w:rsidRPr="00A11F91" w:rsidRDefault="00A11F91">
      <w:bookmarkStart w:id="712" w:name="sub_22206"/>
      <w:bookmarkEnd w:id="711"/>
      <w:r w:rsidRPr="00A11F91">
        <w:t>22.20.6. проводить стрижку и покос газонов с обязательным удалением срезанной травы, обрезку краев газонов вдоль дорог, тротуаров, дорожек, площадок в соответ</w:t>
      </w:r>
      <w:r w:rsidRPr="00A11F91">
        <w:t>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000000" w:rsidRPr="00A11F91" w:rsidRDefault="00A11F91">
      <w:bookmarkStart w:id="713" w:name="sub_22207"/>
      <w:bookmarkEnd w:id="712"/>
      <w:r w:rsidRPr="00A11F91">
        <w:t>22.20.7. при о</w:t>
      </w:r>
      <w:r w:rsidRPr="00A11F91">
        <w:t>рганизации строительно-монтажных, ремонтных, земельно-планировочных работ в зоне произрастания зеленых насаждений принимать меры по их сбережению:</w:t>
      </w:r>
    </w:p>
    <w:p w:rsidR="00000000" w:rsidRPr="00A11F91" w:rsidRDefault="00A11F91">
      <w:bookmarkStart w:id="714" w:name="sub_222071"/>
      <w:bookmarkEnd w:id="713"/>
      <w:r w:rsidRPr="00A11F91">
        <w:t>а) ограждать деревья и кустарники сплошными щитами высотой 2 м, щиты располагать треугольн</w:t>
      </w:r>
      <w:r w:rsidRPr="00A11F91">
        <w:t>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000000" w:rsidRPr="00A11F91" w:rsidRDefault="00A11F91">
      <w:bookmarkStart w:id="715" w:name="sub_222072"/>
      <w:bookmarkEnd w:id="714"/>
      <w:r w:rsidRPr="00A11F91">
        <w:t>б) не допускать обнажения и повреждения корневой системы деревьев и кустарников;</w:t>
      </w:r>
    </w:p>
    <w:p w:rsidR="00000000" w:rsidRPr="00A11F91" w:rsidRDefault="00A11F91">
      <w:bookmarkStart w:id="716" w:name="sub_222073"/>
      <w:bookmarkEnd w:id="715"/>
      <w:r w:rsidRPr="00A11F91">
        <w:t>в) не допускать засыпку деревьев и кустарников грунтом и строительным мусором;</w:t>
      </w:r>
    </w:p>
    <w:p w:rsidR="00000000" w:rsidRPr="00A11F91" w:rsidRDefault="00A11F91">
      <w:bookmarkStart w:id="717" w:name="sub_222074"/>
      <w:bookmarkEnd w:id="716"/>
      <w:r w:rsidRPr="00A11F91">
        <w:t>г) срезать растительный грунт на глубину 0,2 - 0,3 м, пе</w:t>
      </w:r>
      <w:r w:rsidRPr="00A11F91">
        <w:t xml:space="preserve">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w:t>
      </w:r>
      <w:r w:rsidRPr="00A11F91">
        <w:t>загрязнения, размыва и выветривания;</w:t>
      </w:r>
    </w:p>
    <w:p w:rsidR="00000000" w:rsidRPr="00A11F91" w:rsidRDefault="00A11F91">
      <w:bookmarkStart w:id="718" w:name="sub_222075"/>
      <w:bookmarkEnd w:id="717"/>
      <w:proofErr w:type="spellStart"/>
      <w:r w:rsidRPr="00A11F91">
        <w:t>д</w:t>
      </w:r>
      <w:proofErr w:type="spellEnd"/>
      <w:r w:rsidRPr="00A11F91">
        <w:t>) деревья и кустарники, годные для пересадки, выкапывать и использовать при озеленении данного или другого объекта;</w:t>
      </w:r>
    </w:p>
    <w:p w:rsidR="00000000" w:rsidRPr="00A11F91" w:rsidRDefault="00A11F91">
      <w:bookmarkStart w:id="719" w:name="sub_222078"/>
      <w:bookmarkEnd w:id="718"/>
      <w:r w:rsidRPr="00A11F91">
        <w:t>е) в случае возможного подтопления зеленых насаждений производ</w:t>
      </w:r>
      <w:r w:rsidRPr="00A11F91">
        <w:t>ить устройство дренажа;</w:t>
      </w:r>
    </w:p>
    <w:p w:rsidR="00000000" w:rsidRPr="00A11F91" w:rsidRDefault="00A11F91">
      <w:bookmarkStart w:id="720" w:name="sub_222079"/>
      <w:bookmarkEnd w:id="719"/>
      <w:r w:rsidRPr="00A11F91">
        <w:lastRenderedPageBreak/>
        <w:t>ж) при производстве замощений и асфальтировании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000000" w:rsidRPr="00A11F91" w:rsidRDefault="00A11F91">
      <w:bookmarkStart w:id="721" w:name="sub_2220710"/>
      <w:bookmarkEnd w:id="720"/>
      <w:proofErr w:type="spellStart"/>
      <w:r w:rsidRPr="00A11F91">
        <w:t>з</w:t>
      </w:r>
      <w:proofErr w:type="spellEnd"/>
      <w:r w:rsidRPr="00A11F91">
        <w:t>) для сохранения корневой системы деревьев, расположенных ближе 3 метров от объектов строительства, реконструкции, капитального ремонта, устраивать вокруг ограждения деревьев настил из досок радиусом не менее 1,6 метра;</w:t>
      </w:r>
    </w:p>
    <w:p w:rsidR="00000000" w:rsidRPr="00A11F91" w:rsidRDefault="00A11F91">
      <w:bookmarkStart w:id="722" w:name="sub_2220711"/>
      <w:bookmarkEnd w:id="721"/>
      <w:r w:rsidRPr="00A11F91">
        <w:t>и) при пр</w:t>
      </w:r>
      <w:r w:rsidRPr="00A11F91">
        <w:t>окладке подземных коммуникаций обеспечивать расстояние между краем траншеи и корневой системой дерева не менее 1,5 метров, а корневой системой кустарника - не менее 1 метра;</w:t>
      </w:r>
    </w:p>
    <w:p w:rsidR="00000000" w:rsidRPr="00A11F91" w:rsidRDefault="00A11F91">
      <w:bookmarkStart w:id="723" w:name="sub_2220712"/>
      <w:bookmarkEnd w:id="722"/>
      <w:r w:rsidRPr="00A11F91">
        <w:t xml:space="preserve">к) при производстве работ методом </w:t>
      </w:r>
      <w:proofErr w:type="spellStart"/>
      <w:proofErr w:type="gramStart"/>
      <w:r w:rsidRPr="00A11F91">
        <w:t>наклонного-горизонтального</w:t>
      </w:r>
      <w:proofErr w:type="spellEnd"/>
      <w:proofErr w:type="gramEnd"/>
      <w:r w:rsidRPr="00A11F91">
        <w:t xml:space="preserve"> бурения в зоне корней деревьев и кустарников работы производить ниже расположения скелетных корней, но не менее 1,5 метра от поверхности почвы;</w:t>
      </w:r>
    </w:p>
    <w:p w:rsidR="00000000" w:rsidRPr="00A11F91" w:rsidRDefault="00A11F91">
      <w:bookmarkStart w:id="724" w:name="sub_2220713"/>
      <w:bookmarkEnd w:id="723"/>
      <w:r w:rsidRPr="00A11F91">
        <w:t>л) при асфальтировании, мощении дорог и тротуаров соблюдать размеры приствольной грунтово</w:t>
      </w:r>
      <w:r w:rsidRPr="00A11F91">
        <w:t xml:space="preserve">й зоны: вокруг деревьев - 2 </w:t>
      </w:r>
      <w:proofErr w:type="spellStart"/>
      <w:r w:rsidRPr="00A11F91">
        <w:t>x</w:t>
      </w:r>
      <w:proofErr w:type="spellEnd"/>
      <w:r w:rsidRPr="00A11F91">
        <w:t xml:space="preserve"> 2 метра, вокруг кустарников - 1,5 </w:t>
      </w:r>
      <w:proofErr w:type="spellStart"/>
      <w:r w:rsidRPr="00A11F91">
        <w:t>x</w:t>
      </w:r>
      <w:proofErr w:type="spellEnd"/>
      <w:r w:rsidRPr="00A11F91">
        <w:t xml:space="preserve"> 1,5 метра;</w:t>
      </w:r>
    </w:p>
    <w:p w:rsidR="00000000" w:rsidRPr="00A11F91" w:rsidRDefault="00A11F91">
      <w:bookmarkStart w:id="725" w:name="sub_2220714"/>
      <w:bookmarkEnd w:id="724"/>
      <w:r w:rsidRPr="00A11F91">
        <w:t>м) не складировать строительные материалы и не устраивать стоянки машин и автомобилей на расстоянии ближе 2,5 м от дерева и 1,5 м от кустарников. Складирован</w:t>
      </w:r>
      <w:r w:rsidRPr="00A11F91">
        <w:t>ие горючих материалов производить не ближе 10 м от деревьев и кустарников;</w:t>
      </w:r>
    </w:p>
    <w:p w:rsidR="00000000" w:rsidRPr="00A11F91" w:rsidRDefault="00A11F91">
      <w:bookmarkStart w:id="726" w:name="sub_2220715"/>
      <w:bookmarkEnd w:id="725"/>
      <w:proofErr w:type="spellStart"/>
      <w:r w:rsidRPr="00A11F91">
        <w:t>н</w:t>
      </w:r>
      <w:proofErr w:type="spellEnd"/>
      <w:r w:rsidRPr="00A11F91">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000000" w:rsidRPr="00A11F91" w:rsidRDefault="00A11F91">
      <w:bookmarkStart w:id="727" w:name="sub_22210"/>
      <w:bookmarkEnd w:id="726"/>
      <w:r w:rsidRPr="00A11F91">
        <w:t>22.21. На земельных участках с зелеными насаждениями, находящихся в муниципальной собственности и расположенных на территориях общего пользования, запрещается:</w:t>
      </w:r>
    </w:p>
    <w:p w:rsidR="00000000" w:rsidRPr="00A11F91" w:rsidRDefault="00A11F91">
      <w:bookmarkStart w:id="728" w:name="sub_22211"/>
      <w:bookmarkEnd w:id="727"/>
      <w:proofErr w:type="gramStart"/>
      <w:r w:rsidRPr="00A11F91">
        <w:t>22.21.1. устройство катков, организация игр (в т.ч. футбол</w:t>
      </w:r>
      <w:r w:rsidRPr="00A11F91">
        <w:t>, волейбол, городки), за исключением мест, специально отведенных для этих целей;</w:t>
      </w:r>
      <w:proofErr w:type="gramEnd"/>
    </w:p>
    <w:p w:rsidR="00000000" w:rsidRPr="00A11F91" w:rsidRDefault="00A11F91">
      <w:bookmarkStart w:id="729" w:name="sub_22212"/>
      <w:bookmarkEnd w:id="728"/>
      <w:r w:rsidRPr="00A11F91">
        <w:t>22.21.2. замусоривание, складирование отходов производства и потребления, предметов, оборудования, устройство несанкционированных свалок мусора;</w:t>
      </w:r>
    </w:p>
    <w:p w:rsidR="00000000" w:rsidRPr="00A11F91" w:rsidRDefault="00A11F91">
      <w:bookmarkStart w:id="730" w:name="sub_22213"/>
      <w:bookmarkEnd w:id="729"/>
      <w:r w:rsidRPr="00A11F91">
        <w:t>22.21.3.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000000" w:rsidRPr="00A11F91" w:rsidRDefault="00A11F91">
      <w:bookmarkStart w:id="731" w:name="sub_22214"/>
      <w:bookmarkEnd w:id="730"/>
      <w:r w:rsidRPr="00A11F91">
        <w:t>22.21.4. самовольная разработка песка, глины, расти</w:t>
      </w:r>
      <w:r w:rsidRPr="00A11F91">
        <w:t>тельного грунта;</w:t>
      </w:r>
    </w:p>
    <w:p w:rsidR="00000000" w:rsidRPr="00A11F91" w:rsidRDefault="00A11F91">
      <w:bookmarkStart w:id="732" w:name="sub_22215"/>
      <w:bookmarkEnd w:id="731"/>
      <w:r w:rsidRPr="00A11F91">
        <w:t>22.21.5. самовольная разбивка огородов;</w:t>
      </w:r>
    </w:p>
    <w:p w:rsidR="00000000" w:rsidRPr="00A11F91" w:rsidRDefault="00A11F91">
      <w:bookmarkStart w:id="733" w:name="sub_22216"/>
      <w:bookmarkEnd w:id="732"/>
      <w:r w:rsidRPr="00A11F91">
        <w:t>22.21.6.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w:t>
      </w:r>
      <w:r w:rsidRPr="00A11F91">
        <w:t>ром;</w:t>
      </w:r>
    </w:p>
    <w:p w:rsidR="00000000" w:rsidRPr="00A11F91" w:rsidRDefault="00A11F91">
      <w:bookmarkStart w:id="734" w:name="sub_22217"/>
      <w:bookmarkEnd w:id="733"/>
      <w:r w:rsidRPr="00A11F91">
        <w:t xml:space="preserve">22.21.7. подвешивание на деревьях гамаков, качелей, веревок для сушки белья, прикрепление рекламных щитов, электропроводов, </w:t>
      </w:r>
      <w:proofErr w:type="spellStart"/>
      <w:r w:rsidRPr="00A11F91">
        <w:t>электрогирлянд</w:t>
      </w:r>
      <w:proofErr w:type="spellEnd"/>
      <w:r w:rsidRPr="00A11F91">
        <w:t xml:space="preserve"> из лампочек, колючей проволоки и других ограждений, которые могут повредить зеленые насаждения</w:t>
      </w:r>
      <w:r w:rsidRPr="00A11F91">
        <w:t>;</w:t>
      </w:r>
    </w:p>
    <w:p w:rsidR="00000000" w:rsidRPr="00A11F91" w:rsidRDefault="00A11F91">
      <w:bookmarkStart w:id="735" w:name="sub_22218"/>
      <w:bookmarkEnd w:id="734"/>
      <w:r w:rsidRPr="00A11F91">
        <w:t>22.21.8. разведение открытого огня с целью сжигания листьев и древесно-кустарниковых отходов;</w:t>
      </w:r>
    </w:p>
    <w:p w:rsidR="00000000" w:rsidRPr="00A11F91" w:rsidRDefault="00A11F91">
      <w:bookmarkStart w:id="736" w:name="sub_22219"/>
      <w:bookmarkEnd w:id="735"/>
      <w:r w:rsidRPr="00A11F91">
        <w:t>22.21.9. сливание хозяйственно-фекальных и промышленных канализационных стоков, химических веществ;</w:t>
      </w:r>
    </w:p>
    <w:p w:rsidR="00000000" w:rsidRPr="00A11F91" w:rsidRDefault="00A11F91">
      <w:bookmarkStart w:id="737" w:name="sub_222110"/>
      <w:bookmarkEnd w:id="736"/>
      <w:r w:rsidRPr="00A11F91">
        <w:t>22.21</w:t>
      </w:r>
      <w:r w:rsidRPr="00A11F91">
        <w:t>.10. разорение муравейников, ловля и уничтожение птиц и животных;</w:t>
      </w:r>
    </w:p>
    <w:p w:rsidR="00000000" w:rsidRPr="00A11F91" w:rsidRDefault="00A11F91">
      <w:bookmarkStart w:id="738" w:name="sub_222111"/>
      <w:bookmarkEnd w:id="737"/>
      <w:r w:rsidRPr="00A11F91">
        <w:t>22.21.11. производство новых посадок зеленых насаждений без согласования с администрацией городского округа;</w:t>
      </w:r>
    </w:p>
    <w:p w:rsidR="00000000" w:rsidRPr="00A11F91" w:rsidRDefault="00A11F91">
      <w:bookmarkStart w:id="739" w:name="sub_222112"/>
      <w:bookmarkEnd w:id="738"/>
      <w:r w:rsidRPr="00A11F91">
        <w:t>22.21.12. проведение разрытия для проклад</w:t>
      </w:r>
      <w:r w:rsidRPr="00A11F91">
        <w:t>ки инженерных сетей и коммуникаций без согласования в установленном порядке.</w:t>
      </w:r>
    </w:p>
    <w:p w:rsidR="00000000" w:rsidRPr="00A11F91" w:rsidRDefault="00A11F91">
      <w:bookmarkStart w:id="740" w:name="sub_22220"/>
      <w:bookmarkEnd w:id="739"/>
      <w:r w:rsidRPr="00A11F91">
        <w:t>22.22. На газонах и цветниках, расположенных на земельных участках, находящихся в муниципальной собственности, запрещается:</w:t>
      </w:r>
    </w:p>
    <w:p w:rsidR="00000000" w:rsidRPr="00A11F91" w:rsidRDefault="00A11F91">
      <w:bookmarkStart w:id="741" w:name="sub_22221"/>
      <w:bookmarkEnd w:id="740"/>
      <w:r w:rsidRPr="00A11F91">
        <w:t>22.22.1. складиров</w:t>
      </w:r>
      <w:r w:rsidRPr="00A11F91">
        <w:t>ать снег, лед и уличный смет;</w:t>
      </w:r>
    </w:p>
    <w:p w:rsidR="00000000" w:rsidRPr="00A11F91" w:rsidRDefault="00A11F91">
      <w:bookmarkStart w:id="742" w:name="sub_22222"/>
      <w:bookmarkEnd w:id="741"/>
      <w:r w:rsidRPr="00A11F91">
        <w:t>22.22.2. ходить, сидеть и лежать (за исключением луговых газонов), рвать цветы;</w:t>
      </w:r>
    </w:p>
    <w:p w:rsidR="00000000" w:rsidRPr="00A11F91" w:rsidRDefault="00A11F91">
      <w:bookmarkStart w:id="743" w:name="sub_22223"/>
      <w:bookmarkEnd w:id="742"/>
      <w:r w:rsidRPr="00A11F91">
        <w:t xml:space="preserve">22.22.3. заезжать и ездить на автомобилях и спецтехнике, мотоциклах, скутерах, </w:t>
      </w:r>
      <w:proofErr w:type="spellStart"/>
      <w:r w:rsidRPr="00A11F91">
        <w:t>квадроциклах</w:t>
      </w:r>
      <w:proofErr w:type="spellEnd"/>
      <w:r w:rsidRPr="00A11F91">
        <w:t>, лошадях, за исклю</w:t>
      </w:r>
      <w:r w:rsidRPr="00A11F91">
        <w:t>чением мест, специально отведенных для этих целей, а также проведения работ по обслуживанию данных объектов;</w:t>
      </w:r>
    </w:p>
    <w:p w:rsidR="00000000" w:rsidRPr="00A11F91" w:rsidRDefault="00A11F91">
      <w:bookmarkStart w:id="744" w:name="sub_22224"/>
      <w:bookmarkEnd w:id="743"/>
      <w:r w:rsidRPr="00A11F91">
        <w:t>22.22.4. добывать из деревьев сок, смолу, делать зарубки, надрезы, надписи.</w:t>
      </w:r>
    </w:p>
    <w:p w:rsidR="00000000" w:rsidRPr="00A11F91" w:rsidRDefault="00A11F91">
      <w:bookmarkStart w:id="745" w:name="sub_22230"/>
      <w:bookmarkEnd w:id="744"/>
      <w:r w:rsidRPr="00A11F91">
        <w:t>22.23. За незаконное уничтожение (повреждение) зеленых насаждений взыскивается ущерб в соответствии с действующим законодательством.</w:t>
      </w:r>
    </w:p>
    <w:bookmarkEnd w:id="745"/>
    <w:p w:rsidR="00000000" w:rsidRPr="00A11F91" w:rsidRDefault="00A11F91"/>
    <w:p w:rsidR="00000000" w:rsidRPr="00A11F91" w:rsidRDefault="00A11F91">
      <w:pPr>
        <w:pStyle w:val="a5"/>
      </w:pPr>
      <w:bookmarkStart w:id="746" w:name="sub_23"/>
      <w:r w:rsidRPr="00A11F91">
        <w:rPr>
          <w:rStyle w:val="a3"/>
          <w:color w:val="auto"/>
        </w:rPr>
        <w:t>Статья 23</w:t>
      </w:r>
      <w:r w:rsidRPr="00A11F91">
        <w:t>. Памятники, мемориальные объекты монументального декоративного искусства</w:t>
      </w:r>
    </w:p>
    <w:p w:rsidR="00000000" w:rsidRPr="00A11F91" w:rsidRDefault="00A11F91">
      <w:bookmarkStart w:id="747" w:name="sub_2310"/>
      <w:bookmarkEnd w:id="746"/>
      <w:r w:rsidRPr="00A11F91">
        <w:t>23.1. Памя</w:t>
      </w:r>
      <w:r w:rsidRPr="00A11F91">
        <w:t>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w:t>
      </w:r>
      <w:r w:rsidRPr="00A11F91">
        <w:t>вековечения памяти людей и организаций, устанавливаются на территориях общего пользования или зданиях в порядке, определенном муниципальным правовым актом.</w:t>
      </w:r>
    </w:p>
    <w:p w:rsidR="00000000" w:rsidRPr="00A11F91" w:rsidRDefault="00A11F91">
      <w:bookmarkStart w:id="748" w:name="sub_2320"/>
      <w:bookmarkEnd w:id="747"/>
      <w:r w:rsidRPr="00A11F91">
        <w:t>23.2. Установка памятников и мемориальных объектов на земельных участках, зданиях, с</w:t>
      </w:r>
      <w:r w:rsidRPr="00A11F91">
        <w:t>ооружениях осуществляется с согласия собственников земельных участников и объектов недвижимости.</w:t>
      </w:r>
    </w:p>
    <w:p w:rsidR="00000000" w:rsidRPr="00A11F91" w:rsidRDefault="00A11F91">
      <w:bookmarkStart w:id="749" w:name="sub_2330"/>
      <w:bookmarkEnd w:id="748"/>
      <w:r w:rsidRPr="00A11F91">
        <w:t>23.3. Ответственность за содержание и ремонт (окраска, побелка, очистка от грязи и мусора) памятников и мемориальных объектов, содержание и бла</w:t>
      </w:r>
      <w:r w:rsidRPr="00A11F91">
        <w:t>гоустройство зон охраны памятников возлагается на собственников этих объектов.</w:t>
      </w:r>
    </w:p>
    <w:p w:rsidR="00000000" w:rsidRPr="00A11F91" w:rsidRDefault="00A11F91">
      <w:bookmarkStart w:id="750" w:name="sub_2340"/>
      <w:bookmarkEnd w:id="749"/>
      <w:r w:rsidRPr="00A11F91">
        <w:t>23.4.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w:t>
      </w:r>
      <w:r w:rsidRPr="00A11F91">
        <w:t>мятных объектов и их ограждений, нанесение надписей на памятные объекты.</w:t>
      </w:r>
    </w:p>
    <w:bookmarkEnd w:id="750"/>
    <w:p w:rsidR="00000000" w:rsidRPr="00A11F91" w:rsidRDefault="00A11F91"/>
    <w:p w:rsidR="00000000" w:rsidRPr="00A11F91" w:rsidRDefault="00A11F91">
      <w:pPr>
        <w:pStyle w:val="a5"/>
      </w:pPr>
      <w:bookmarkStart w:id="751" w:name="sub_24"/>
      <w:r w:rsidRPr="00A11F91">
        <w:rPr>
          <w:rStyle w:val="a3"/>
          <w:color w:val="auto"/>
        </w:rPr>
        <w:t>Статья 24</w:t>
      </w:r>
      <w:r w:rsidRPr="00A11F91">
        <w:t>. Таксофоны, банкоматы, платежные терминалы</w:t>
      </w:r>
    </w:p>
    <w:p w:rsidR="00000000" w:rsidRPr="00A11F91" w:rsidRDefault="00A11F91">
      <w:bookmarkStart w:id="752" w:name="sub_2410"/>
      <w:bookmarkEnd w:id="751"/>
      <w:r w:rsidRPr="00A11F91">
        <w:t>24.1. Таксофоны и банкоматы располагаются под навесами.</w:t>
      </w:r>
    </w:p>
    <w:p w:rsidR="00000000" w:rsidRPr="00A11F91" w:rsidRDefault="00A11F91">
      <w:bookmarkStart w:id="753" w:name="sub_2420"/>
      <w:bookmarkEnd w:id="752"/>
      <w:r w:rsidRPr="00A11F91">
        <w:t>24.2. Рядом с таксофоном, бан</w:t>
      </w:r>
      <w:r w:rsidRPr="00A11F91">
        <w:t>коматом и платежным терминалом устанавливаются урны.</w:t>
      </w:r>
    </w:p>
    <w:p w:rsidR="00000000" w:rsidRPr="00A11F91" w:rsidRDefault="00A11F91">
      <w:bookmarkStart w:id="754" w:name="sub_2430"/>
      <w:bookmarkEnd w:id="753"/>
      <w:r w:rsidRPr="00A11F91">
        <w:t>24.3. Содержание территорий, прилегающих к таксофонам, банкоматам и платежным терминалам, заключается в проведении мероприятий по очистке территории и урн от мусора, в зимний период - убо</w:t>
      </w:r>
      <w:r w:rsidRPr="00A11F91">
        <w:t xml:space="preserve">рке снега, очистке наледи до асфальта или </w:t>
      </w:r>
      <w:proofErr w:type="spellStart"/>
      <w:r w:rsidRPr="00A11F91">
        <w:t>противогололедной</w:t>
      </w:r>
      <w:proofErr w:type="spellEnd"/>
      <w:r w:rsidRPr="00A11F91">
        <w:t xml:space="preserve"> посыпке территории, своевременной очистке навесов от снега, наледи, сосулек.</w:t>
      </w:r>
    </w:p>
    <w:p w:rsidR="00000000" w:rsidRPr="00A11F91" w:rsidRDefault="00A11F91">
      <w:bookmarkStart w:id="755" w:name="sub_2440"/>
      <w:bookmarkEnd w:id="754"/>
      <w:r w:rsidRPr="00A11F91">
        <w:t>24.4. Ответственность за содержание территорий, прилегающих к таксофонам, банкоматам, платежным термина</w:t>
      </w:r>
      <w:r w:rsidRPr="00A11F91">
        <w:t>лам, возлагается на владельцев данных объектов либо на владельцев территорий, на которых они расположены.</w:t>
      </w:r>
    </w:p>
    <w:p w:rsidR="00000000" w:rsidRPr="00A11F91" w:rsidRDefault="00A11F91">
      <w:bookmarkStart w:id="756" w:name="sub_2450"/>
      <w:bookmarkEnd w:id="755"/>
      <w:r w:rsidRPr="00A11F91">
        <w:t>24.5. Ответственность за исправность и своевременную ликвидацию нарушений в содержании таксофонов, банкоматов, платежных терминалов (у</w:t>
      </w:r>
      <w:r w:rsidRPr="00A11F91">
        <w:t>странение посторонних надписей, замена разбитых стекол, их очистка, покраска или промывка козырьков и т.п.) возлагается на организации, в собственности которых находятся данные объекты.</w:t>
      </w:r>
    </w:p>
    <w:bookmarkEnd w:id="756"/>
    <w:p w:rsidR="00000000" w:rsidRPr="00A11F91" w:rsidRDefault="00A11F91"/>
    <w:p w:rsidR="00000000" w:rsidRPr="00A11F91" w:rsidRDefault="00A11F91">
      <w:pPr>
        <w:pStyle w:val="a5"/>
      </w:pPr>
      <w:bookmarkStart w:id="757" w:name="sub_25"/>
      <w:r w:rsidRPr="00A11F91">
        <w:rPr>
          <w:rStyle w:val="a3"/>
          <w:color w:val="auto"/>
        </w:rPr>
        <w:t>Статья 25</w:t>
      </w:r>
      <w:r w:rsidRPr="00A11F91">
        <w:t>. Общественные туалеты</w:t>
      </w:r>
    </w:p>
    <w:p w:rsidR="00000000" w:rsidRPr="00A11F91" w:rsidRDefault="00A11F91">
      <w:bookmarkStart w:id="758" w:name="sub_2510"/>
      <w:bookmarkEnd w:id="757"/>
      <w:r w:rsidRPr="00A11F91">
        <w:t xml:space="preserve">25.1. </w:t>
      </w:r>
      <w:proofErr w:type="gramStart"/>
      <w:r w:rsidRPr="00A11F91">
        <w:t>Вла</w:t>
      </w:r>
      <w:r w:rsidRPr="00A11F91">
        <w:t xml:space="preserve">дельцы объектов торговли, общественного питания, автозаправочных станций, автостоянок, </w:t>
      </w:r>
      <w:proofErr w:type="spellStart"/>
      <w:r w:rsidRPr="00A11F91">
        <w:t>автомоек</w:t>
      </w:r>
      <w:proofErr w:type="spellEnd"/>
      <w:r w:rsidRPr="00A11F91">
        <w:t>, станций технического обслуживания автомобилей, объектов коммунально-бытового назначения, организаторы оптовых, мелкооптовых, вещевых, продуктовых рынков и скла</w:t>
      </w:r>
      <w:r w:rsidRPr="00A11F91">
        <w:t>дов, строительных площадок (на период реконструкции, ремонта, строительства объектов), зон отдыха и пляжей, владельцы или пользователи парков культуры и отдыха, спортивных открытых сооружений в случае отсутствия общественных туалетов в зоне доступности 200</w:t>
      </w:r>
      <w:r w:rsidRPr="00A11F91">
        <w:t xml:space="preserve"> метров обязаны обеспечить наличие стационарных</w:t>
      </w:r>
      <w:proofErr w:type="gramEnd"/>
      <w:r w:rsidRPr="00A11F91">
        <w:t xml:space="preserve"> туалетов (при отсутствии канализации - </w:t>
      </w:r>
      <w:proofErr w:type="spellStart"/>
      <w:r w:rsidRPr="00A11F91">
        <w:t>биотуалетов</w:t>
      </w:r>
      <w:proofErr w:type="spellEnd"/>
      <w:r w:rsidRPr="00A11F91">
        <w:t>) как для сотрудников, так и для посетителей.</w:t>
      </w:r>
    </w:p>
    <w:p w:rsidR="00000000" w:rsidRPr="00A11F91" w:rsidRDefault="00A11F91">
      <w:bookmarkStart w:id="759" w:name="sub_2520"/>
      <w:bookmarkEnd w:id="758"/>
      <w:r w:rsidRPr="00A11F91">
        <w:t>25.2. Туалеты (</w:t>
      </w:r>
      <w:proofErr w:type="spellStart"/>
      <w:r w:rsidRPr="00A11F91">
        <w:t>биотуалеты</w:t>
      </w:r>
      <w:proofErr w:type="spellEnd"/>
      <w:r w:rsidRPr="00A11F91">
        <w:t xml:space="preserve">) размещаются в помещениях или устанавливаются на выделенных площадках </w:t>
      </w:r>
      <w:r w:rsidRPr="00A11F91">
        <w:t>по согласованию с органом санитарного надзора.</w:t>
      </w:r>
    </w:p>
    <w:bookmarkEnd w:id="759"/>
    <w:p w:rsidR="00000000" w:rsidRPr="00A11F91" w:rsidRDefault="00A11F91">
      <w:r w:rsidRPr="00A11F91">
        <w:t>Площадки для установки туалетов (</w:t>
      </w:r>
      <w:proofErr w:type="spellStart"/>
      <w:r w:rsidRPr="00A11F91">
        <w:t>биотуалетов</w:t>
      </w:r>
      <w:proofErr w:type="spellEnd"/>
      <w:r w:rsidRPr="00A11F91">
        <w:t>) должны быть ровными, иметь твердые виды покрытия и подъездные пути для спецтранспорта в целях обслуживания.</w:t>
      </w:r>
    </w:p>
    <w:p w:rsidR="00000000" w:rsidRPr="00A11F91" w:rsidRDefault="00A11F91">
      <w:bookmarkStart w:id="760" w:name="sub_2530"/>
      <w:r w:rsidRPr="00A11F91">
        <w:t>25.3. Размещение туалетов (</w:t>
      </w:r>
      <w:proofErr w:type="spellStart"/>
      <w:r w:rsidRPr="00A11F91">
        <w:t>биотуалетов</w:t>
      </w:r>
      <w:proofErr w:type="spellEnd"/>
      <w:r w:rsidRPr="00A11F91">
        <w:t>)</w:t>
      </w:r>
      <w:r w:rsidRPr="00A11F91">
        <w:t xml:space="preserve"> на придомовой территории, за исключением придомовой территории </w:t>
      </w:r>
      <w:proofErr w:type="spellStart"/>
      <w:r w:rsidRPr="00A11F91">
        <w:t>неканализированных</w:t>
      </w:r>
      <w:proofErr w:type="spellEnd"/>
      <w:r w:rsidRPr="00A11F91">
        <w:t xml:space="preserve"> зданий, не допускается, расстояние до жилых и общественных зданий должно быть не менее 20 метров.</w:t>
      </w:r>
    </w:p>
    <w:p w:rsidR="00000000" w:rsidRPr="00A11F91" w:rsidRDefault="00A11F91">
      <w:bookmarkStart w:id="761" w:name="sub_2540"/>
      <w:bookmarkEnd w:id="760"/>
      <w:r w:rsidRPr="00A11F91">
        <w:t>25.4. Самовольная установка туалетов не допускается.</w:t>
      </w:r>
    </w:p>
    <w:p w:rsidR="00000000" w:rsidRPr="00A11F91" w:rsidRDefault="00A11F91">
      <w:bookmarkStart w:id="762" w:name="sub_2550"/>
      <w:bookmarkEnd w:id="761"/>
      <w:r w:rsidRPr="00A11F91">
        <w:t>25.5. Места расположения общественных туалетов (</w:t>
      </w:r>
      <w:proofErr w:type="spellStart"/>
      <w:r w:rsidRPr="00A11F91">
        <w:t>биотуалетов</w:t>
      </w:r>
      <w:proofErr w:type="spellEnd"/>
      <w:r w:rsidRPr="00A11F91">
        <w:t>) и подходы к ним должны быть обозначены специальными указателями, заметными в дневное и вечернее время.</w:t>
      </w:r>
    </w:p>
    <w:p w:rsidR="00000000" w:rsidRPr="00A11F91" w:rsidRDefault="00A11F91">
      <w:bookmarkStart w:id="763" w:name="sub_2560"/>
      <w:bookmarkEnd w:id="762"/>
      <w:r w:rsidRPr="00A11F91">
        <w:t>25.6. Ответственность за санитарное и техническое состояние туалет</w:t>
      </w:r>
      <w:r w:rsidRPr="00A11F91">
        <w:t>ов несут их владельцы (арендаторы).</w:t>
      </w:r>
    </w:p>
    <w:p w:rsidR="00000000" w:rsidRPr="00A11F91" w:rsidRDefault="00A11F91">
      <w:bookmarkStart w:id="764" w:name="sub_2570"/>
      <w:bookmarkEnd w:id="763"/>
      <w:r w:rsidRPr="00A11F91">
        <w:lastRenderedPageBreak/>
        <w:t>25.7. Собственники (арендаторы) общественных туалетов:</w:t>
      </w:r>
    </w:p>
    <w:p w:rsidR="00000000" w:rsidRPr="00A11F91" w:rsidRDefault="00A11F91">
      <w:bookmarkStart w:id="765" w:name="sub_2571"/>
      <w:bookmarkEnd w:id="764"/>
      <w:r w:rsidRPr="00A11F91">
        <w:t>25.7.1. определяют режим работы объектов;</w:t>
      </w:r>
    </w:p>
    <w:p w:rsidR="00000000" w:rsidRPr="00A11F91" w:rsidRDefault="00A11F91">
      <w:bookmarkStart w:id="766" w:name="sub_2572"/>
      <w:bookmarkEnd w:id="765"/>
      <w:r w:rsidRPr="00A11F91">
        <w:t>25.7.2. обеспечивают техническую исправность туалетов, их уборку по мере за</w:t>
      </w:r>
      <w:r w:rsidRPr="00A11F91">
        <w:t>грязнения, в том числе дезинфекцию в конце смены;</w:t>
      </w:r>
    </w:p>
    <w:p w:rsidR="00000000" w:rsidRPr="00A11F91" w:rsidRDefault="00A11F91">
      <w:bookmarkStart w:id="767" w:name="sub_2573"/>
      <w:bookmarkEnd w:id="766"/>
      <w:r w:rsidRPr="00A11F91">
        <w:t>25.7.3. обеспечивают туалеты необходимым для эксплуатации и уборки инвентарем и оборудованием (урны, дезинфицирующие средства, туалетная бумага, полотенца и т.д.);</w:t>
      </w:r>
    </w:p>
    <w:p w:rsidR="00000000" w:rsidRPr="00A11F91" w:rsidRDefault="00A11F91">
      <w:bookmarkStart w:id="768" w:name="sub_2574"/>
      <w:bookmarkEnd w:id="767"/>
      <w:r w:rsidRPr="00A11F91">
        <w:t>25.7.4. об</w:t>
      </w:r>
      <w:r w:rsidRPr="00A11F91">
        <w:t xml:space="preserve">еспечивают работу </w:t>
      </w:r>
      <w:proofErr w:type="spellStart"/>
      <w:r w:rsidRPr="00A11F91">
        <w:t>биотуалетов</w:t>
      </w:r>
      <w:proofErr w:type="spellEnd"/>
      <w:r w:rsidRPr="00A11F91">
        <w:t xml:space="preserve"> с применением специальных сертифицированных биодобавок, заключают договоры на очистку </w:t>
      </w:r>
      <w:proofErr w:type="spellStart"/>
      <w:r w:rsidRPr="00A11F91">
        <w:t>биотуалетов</w:t>
      </w:r>
      <w:proofErr w:type="spellEnd"/>
      <w:r w:rsidRPr="00A11F91">
        <w:t xml:space="preserve"> со специализированными организациями.</w:t>
      </w:r>
    </w:p>
    <w:bookmarkEnd w:id="768"/>
    <w:p w:rsidR="00000000" w:rsidRPr="00A11F91" w:rsidRDefault="00A11F91"/>
    <w:p w:rsidR="00000000" w:rsidRPr="00A11F91" w:rsidRDefault="00A11F91">
      <w:pPr>
        <w:pStyle w:val="a5"/>
      </w:pPr>
      <w:bookmarkStart w:id="769" w:name="sub_26"/>
      <w:r w:rsidRPr="00A11F91">
        <w:rPr>
          <w:rStyle w:val="a3"/>
          <w:color w:val="auto"/>
        </w:rPr>
        <w:t>Статья 26</w:t>
      </w:r>
      <w:r w:rsidRPr="00A11F91">
        <w:t>. Организация передвижения машин и механизмов по территории городского округа</w:t>
      </w:r>
    </w:p>
    <w:p w:rsidR="00000000" w:rsidRPr="00A11F91" w:rsidRDefault="00A11F91">
      <w:bookmarkStart w:id="770" w:name="sub_2610"/>
      <w:bookmarkEnd w:id="769"/>
      <w:r w:rsidRPr="00A11F91">
        <w:t>26.1. Передвижение по территории городского округа транспортных средств, осуществляющих перевозку сыпучих, жидких, иных аморфных грузов, допускается при условии обе</w:t>
      </w:r>
      <w:r w:rsidRPr="00A11F91">
        <w:t>спечения герметичности кузовов транспортных средств и при наличии пологов, предотвращающих загрязнение территории городского округа.</w:t>
      </w:r>
    </w:p>
    <w:p w:rsidR="00000000" w:rsidRPr="00A11F91" w:rsidRDefault="00A11F91">
      <w:bookmarkStart w:id="771" w:name="sub_2620"/>
      <w:bookmarkEnd w:id="770"/>
      <w:r w:rsidRPr="00A11F91">
        <w:t>26.2. Стоянка и парковка транспортных средств допускается в специально отведенных местах: гаражах, стоянках</w:t>
      </w:r>
      <w:r w:rsidRPr="00A11F91">
        <w:t>, местах парковки, иных специализированных местах при условии обеспечения беспрепятственной механизированной уборки территории городского округа.</w:t>
      </w:r>
    </w:p>
    <w:p w:rsidR="00000000" w:rsidRPr="00A11F91" w:rsidRDefault="00A11F91">
      <w:bookmarkStart w:id="772" w:name="sub_2630"/>
      <w:bookmarkEnd w:id="771"/>
      <w:r w:rsidRPr="00A11F91">
        <w:t xml:space="preserve">26.3. Запрещается вынос грязи на дороги и улицы городского округа машинами, механизмами, иной </w:t>
      </w:r>
      <w:r w:rsidRPr="00A11F91">
        <w:t>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городского округа при выезде с территории производства работ. При вые</w:t>
      </w:r>
      <w:r w:rsidRPr="00A11F91">
        <w:t>зде с грунтовых дорог водители транспортных сре</w:t>
      </w:r>
      <w:proofErr w:type="gramStart"/>
      <w:r w:rsidRPr="00A11F91">
        <w:t>дств пр</w:t>
      </w:r>
      <w:proofErr w:type="gramEnd"/>
      <w:r w:rsidRPr="00A11F91">
        <w:t>инимают меры к предотвращению загрязнения территории городского округа.</w:t>
      </w:r>
    </w:p>
    <w:p w:rsidR="00000000" w:rsidRPr="00A11F91" w:rsidRDefault="00A11F91">
      <w:bookmarkStart w:id="773" w:name="sub_2640"/>
      <w:bookmarkEnd w:id="772"/>
      <w:r w:rsidRPr="00A11F91">
        <w:t>26.4. С целью сохранения дорожных покрытий на территории городского округа запрещается:</w:t>
      </w:r>
    </w:p>
    <w:p w:rsidR="00000000" w:rsidRPr="00A11F91" w:rsidRDefault="00A11F91">
      <w:bookmarkStart w:id="774" w:name="sub_2641"/>
      <w:bookmarkEnd w:id="773"/>
      <w:r w:rsidRPr="00A11F91">
        <w:t>26.4.1. по</w:t>
      </w:r>
      <w:r w:rsidRPr="00A11F91">
        <w:t>двоз груза волоком;</w:t>
      </w:r>
    </w:p>
    <w:p w:rsidR="00000000" w:rsidRPr="00A11F91" w:rsidRDefault="00A11F91">
      <w:bookmarkStart w:id="775" w:name="sub_2642"/>
      <w:bookmarkEnd w:id="774"/>
      <w:r w:rsidRPr="00A11F91">
        <w:t>26.4.2. сбрасывание при погрузо-разгрузочных работах на улицах рельсов, бревен, железных балок, труб, кирпича и других тяжелых предметов, а также их складирование;</w:t>
      </w:r>
    </w:p>
    <w:p w:rsidR="00000000" w:rsidRPr="00A11F91" w:rsidRDefault="00A11F91">
      <w:bookmarkStart w:id="776" w:name="sub_2643"/>
      <w:bookmarkEnd w:id="775"/>
      <w:r w:rsidRPr="00A11F91">
        <w:t>26.4.3. перегон по улицам, имеющим тверд</w:t>
      </w:r>
      <w:r w:rsidRPr="00A11F91">
        <w:t>ое покрытие, машин и механизмов на гусеничном ходу, (кроме машин на обрезиненных гусеницах);</w:t>
      </w:r>
    </w:p>
    <w:p w:rsidR="00000000" w:rsidRPr="00A11F91" w:rsidRDefault="00A11F91">
      <w:bookmarkStart w:id="777" w:name="sub_2644"/>
      <w:bookmarkEnd w:id="776"/>
      <w:r w:rsidRPr="00A11F91">
        <w:t>26.4.4. движение и стоянка большегрузного транспорта на внутриквартальных пешеходных дорожках, тротуарах;</w:t>
      </w:r>
    </w:p>
    <w:p w:rsidR="00000000" w:rsidRPr="00A11F91" w:rsidRDefault="00A11F91">
      <w:bookmarkStart w:id="778" w:name="sub_2645"/>
      <w:bookmarkEnd w:id="777"/>
      <w:r w:rsidRPr="00A11F91">
        <w:t>26.4.5. выполнение работ,</w:t>
      </w:r>
      <w:r w:rsidRPr="00A11F91">
        <w:t xml:space="preserve">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городского округа в сфере дорожной де</w:t>
      </w:r>
      <w:r w:rsidRPr="00A11F91">
        <w:t>ятельности;</w:t>
      </w:r>
    </w:p>
    <w:p w:rsidR="00000000" w:rsidRPr="00A11F91" w:rsidRDefault="00A11F91">
      <w:bookmarkStart w:id="779" w:name="sub_2646"/>
      <w:bookmarkEnd w:id="778"/>
      <w:r w:rsidRPr="00A11F91">
        <w:t>26.4.6.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w:t>
      </w:r>
      <w:r w:rsidRPr="00A11F91">
        <w:t xml:space="preserve"> дорожного сервиса, в границах "красных линий" автомобильных дорог без согласования с уполномоченным органом администрации городского округа в сфере дорожной деятельности;</w:t>
      </w:r>
    </w:p>
    <w:p w:rsidR="00000000" w:rsidRPr="00A11F91" w:rsidRDefault="00A11F91">
      <w:bookmarkStart w:id="780" w:name="sub_2647"/>
      <w:bookmarkEnd w:id="779"/>
      <w:r w:rsidRPr="00A11F91">
        <w:t>26.4.7. установка информационных щитов и указателей, не имеющих отно</w:t>
      </w:r>
      <w:r w:rsidRPr="00A11F91">
        <w:t>шения к обеспечению безопасности дорожного движения или осуществлению дорожной деятельности, без согласования с уполномоченным органом администрации городского округа в сфере дорожной деятельности;</w:t>
      </w:r>
    </w:p>
    <w:p w:rsidR="00000000" w:rsidRPr="00A11F91" w:rsidRDefault="00A11F91">
      <w:bookmarkStart w:id="781" w:name="sub_2648"/>
      <w:bookmarkEnd w:id="780"/>
      <w:r w:rsidRPr="00A11F91">
        <w:t>26.4.8. осуществлять движение по автомобил</w:t>
      </w:r>
      <w:r w:rsidRPr="00A11F91">
        <w:t>ьным дорогам местного значения в пределах городского округа на транспортных средствах, имеющих элементы конструкций, которые могут нанести повреждение автомобильным дорогам;</w:t>
      </w:r>
    </w:p>
    <w:p w:rsidR="00000000" w:rsidRPr="00A11F91" w:rsidRDefault="00A11F91">
      <w:bookmarkStart w:id="782" w:name="sub_2649"/>
      <w:bookmarkEnd w:id="781"/>
      <w:r w:rsidRPr="00A11F91">
        <w:t>26.4.9. осуществлять перевозки по автомобильным дорогам местного з</w:t>
      </w:r>
      <w:r w:rsidRPr="00A11F91">
        <w:t>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000000" w:rsidRPr="00A11F91" w:rsidRDefault="00A11F91">
      <w:bookmarkStart w:id="783" w:name="sub_26410"/>
      <w:bookmarkEnd w:id="782"/>
      <w:r w:rsidRPr="00A11F91">
        <w:t xml:space="preserve">26.4.10. выполнять на проезжей части автомобильных дорог работы, связанные с </w:t>
      </w:r>
      <w:r w:rsidRPr="00A11F91">
        <w:lastRenderedPageBreak/>
        <w:t>применением гор</w:t>
      </w:r>
      <w:r w:rsidRPr="00A11F91">
        <w:t>ючих веществ, а также веществ, которые могут оказать воздействие на уменьшение сцепления колес транспортных сре</w:t>
      </w:r>
      <w:proofErr w:type="gramStart"/>
      <w:r w:rsidRPr="00A11F91">
        <w:t>дств с д</w:t>
      </w:r>
      <w:proofErr w:type="gramEnd"/>
      <w:r w:rsidRPr="00A11F91">
        <w:t>орожным покрытием;</w:t>
      </w:r>
    </w:p>
    <w:p w:rsidR="00000000" w:rsidRPr="00A11F91" w:rsidRDefault="00A11F91">
      <w:bookmarkStart w:id="784" w:name="sub_26411"/>
      <w:bookmarkEnd w:id="783"/>
      <w:r w:rsidRPr="00A11F91">
        <w:t>26.4.11. создавать условия, препятствующие обеспечению безопасности дорожного движения.</w:t>
      </w:r>
    </w:p>
    <w:p w:rsidR="00000000" w:rsidRPr="00A11F91" w:rsidRDefault="00A11F91">
      <w:bookmarkStart w:id="785" w:name="sub_2650"/>
      <w:bookmarkEnd w:id="784"/>
      <w:r w:rsidRPr="00A11F91">
        <w:t>26.5. Выявление брошенного и разукомплектованного транспорта на территории городского округа осуществляют органы внутренних дел городского округа, а также администрация городского округа.</w:t>
      </w:r>
    </w:p>
    <w:p w:rsidR="00000000" w:rsidRPr="00A11F91" w:rsidRDefault="00A11F91">
      <w:bookmarkStart w:id="786" w:name="sub_2660"/>
      <w:bookmarkEnd w:id="785"/>
      <w:r w:rsidRPr="00A11F91">
        <w:t>26.6. Об обнаруженном брошенном или разукомплек</w:t>
      </w:r>
      <w:r w:rsidRPr="00A11F91">
        <w:t>тованном транспортном средстве информация направляется в администрацию городского округа собственниками территорий, на которых размещены данные транспортные средства, а также лицами, организующими и/или выполняющими уборку территорий городского округа.</w:t>
      </w:r>
    </w:p>
    <w:p w:rsidR="00000000" w:rsidRPr="00A11F91" w:rsidRDefault="00A11F91">
      <w:bookmarkStart w:id="787" w:name="sub_2670"/>
      <w:bookmarkEnd w:id="786"/>
      <w:r w:rsidRPr="00A11F91">
        <w:t xml:space="preserve">26.7. Администрация городского округа (отдел муниципального контроля) организуют работу по определению принадлежности брошенного или разукомплектованного транспортного средства совместно с отделом МВД по </w:t>
      </w:r>
      <w:proofErr w:type="gramStart"/>
      <w:r w:rsidRPr="00A11F91">
        <w:t>г</w:t>
      </w:r>
      <w:proofErr w:type="gramEnd"/>
      <w:r w:rsidRPr="00A11F91">
        <w:t>. Борисоглебску.</w:t>
      </w:r>
    </w:p>
    <w:p w:rsidR="00000000" w:rsidRPr="00A11F91" w:rsidRDefault="00A11F91">
      <w:bookmarkStart w:id="788" w:name="sub_2680"/>
      <w:bookmarkEnd w:id="787"/>
      <w:r w:rsidRPr="00A11F91">
        <w:t>26.8.</w:t>
      </w:r>
      <w:r w:rsidRPr="00A11F91">
        <w:t xml:space="preserve"> При выявлении собственника брошенного или разукомплектованного транспортного средства администрация городского округа (отдел муниципального контроля) в течение 3 дней направляют ему по месту регистрации извещение о необходимости вывоза транспортного средс</w:t>
      </w:r>
      <w:r w:rsidRPr="00A11F91">
        <w:t>тва заказным почтовым отправлением с уведомлением о вручении. В случае его отказа, либо неполучения ответа - обеспечивают вывоз брошенного и разукомплектованного транспорта на охраняемую площадку.</w:t>
      </w:r>
    </w:p>
    <w:p w:rsidR="00000000" w:rsidRPr="00A11F91" w:rsidRDefault="00A11F91">
      <w:bookmarkStart w:id="789" w:name="sub_2690"/>
      <w:bookmarkEnd w:id="788"/>
      <w:r w:rsidRPr="00A11F91">
        <w:t>26.9. Транспортное средство, по которому им</w:t>
      </w:r>
      <w:r w:rsidRPr="00A11F91">
        <w:t>еется заключение органов внутренних дел городского округа об отсутствии владельца, подлежит вывозу на утилизацию, а при необходимости разборки неметаллических комплектующих - на площадки хранения.</w:t>
      </w:r>
    </w:p>
    <w:p w:rsidR="00000000" w:rsidRPr="00A11F91" w:rsidRDefault="00A11F91">
      <w:bookmarkStart w:id="790" w:name="sub_26100"/>
      <w:bookmarkEnd w:id="789"/>
      <w:r w:rsidRPr="00A11F91">
        <w:t xml:space="preserve">26.10. </w:t>
      </w:r>
      <w:proofErr w:type="gramStart"/>
      <w:r w:rsidRPr="00A11F91">
        <w:t>При отсутствии собственника признан</w:t>
      </w:r>
      <w:r w:rsidRPr="00A11F91">
        <w:t>ие транспортного средства бесхозяйным осуществляется в соответствии с законодательством.</w:t>
      </w:r>
      <w:proofErr w:type="gramEnd"/>
    </w:p>
    <w:p w:rsidR="00000000" w:rsidRPr="00A11F91" w:rsidRDefault="00A11F91">
      <w:bookmarkStart w:id="791" w:name="sub_26110"/>
      <w:bookmarkEnd w:id="790"/>
      <w:r w:rsidRPr="00A11F91">
        <w:t>26.11. Перевозчик обязан соблюдать установленный путь следования транспортных средств по утвержденному маршруту, не осуществляя остановок и стоянок в</w:t>
      </w:r>
      <w:r w:rsidRPr="00A11F91">
        <w:t xml:space="preserve"> местах, не предусмотренных для посадки-высадки пассажиров, за исключением аварийных случаев.</w:t>
      </w:r>
    </w:p>
    <w:bookmarkEnd w:id="791"/>
    <w:p w:rsidR="00000000" w:rsidRPr="00A11F91" w:rsidRDefault="00A11F91"/>
    <w:p w:rsidR="00000000" w:rsidRPr="00A11F91" w:rsidRDefault="00A11F91">
      <w:pPr>
        <w:pStyle w:val="a5"/>
      </w:pPr>
      <w:bookmarkStart w:id="792" w:name="sub_27"/>
      <w:r w:rsidRPr="00A11F91">
        <w:rPr>
          <w:rStyle w:val="a3"/>
          <w:color w:val="auto"/>
        </w:rPr>
        <w:t>Статья 27</w:t>
      </w:r>
      <w:r w:rsidRPr="00A11F91">
        <w:t>. Основные требования к проведению земляных работ</w:t>
      </w:r>
    </w:p>
    <w:p w:rsidR="00000000" w:rsidRPr="00A11F91" w:rsidRDefault="00A11F91">
      <w:bookmarkStart w:id="793" w:name="sub_2710"/>
      <w:bookmarkEnd w:id="792"/>
      <w:r w:rsidRPr="00A11F91">
        <w:t xml:space="preserve">27.1. </w:t>
      </w:r>
      <w:proofErr w:type="gramStart"/>
      <w:r w:rsidRPr="00A11F91">
        <w:t>На земельных участках, находящихся в муниципальной собственности, х</w:t>
      </w:r>
      <w:r w:rsidRPr="00A11F91">
        <w:t>озяйствующим субъектам и физическим лицам запрещается проведение всех видов земляных работ (производство дорожных, строительных, аварийных и прочих работ) без письменного разрешения (согласования), выданного в соответствии с нормативными правовыми актами а</w:t>
      </w:r>
      <w:r w:rsidRPr="00A11F91">
        <w:t>дминистрацией городского округа, или после окончания его срока действия в случае отсутствия разрешения на строительство на участке проведения земляных работ.</w:t>
      </w:r>
      <w:proofErr w:type="gramEnd"/>
    </w:p>
    <w:bookmarkEnd w:id="793"/>
    <w:p w:rsidR="00000000" w:rsidRPr="00A11F91" w:rsidRDefault="00A11F91">
      <w:r w:rsidRPr="00A11F91">
        <w:t>Порядок организации производства земляных работ на территории городского округа регулирует</w:t>
      </w:r>
      <w:r w:rsidRPr="00A11F91">
        <w:t>ся соответствующим нормативным правовым актом администрации городского округа.</w:t>
      </w:r>
    </w:p>
    <w:p w:rsidR="00000000" w:rsidRPr="00A11F91" w:rsidRDefault="00A11F91">
      <w:bookmarkStart w:id="794" w:name="sub_2720"/>
      <w:r w:rsidRPr="00A11F91">
        <w:t>27.2. При строительстве и реконструкции улично-дорожной сети, проездов, тротуаров на внутриквартальных и придомовых территориях обеспечивается выполнение мероприятий (со</w:t>
      </w:r>
      <w:r w:rsidRPr="00A11F91">
        <w:t>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 (реконструируемых) объектов и др.) для исключения подтопления близлежащих зданий, строений, сооружений</w:t>
      </w:r>
      <w:r w:rsidRPr="00A11F91">
        <w:t>.</w:t>
      </w:r>
    </w:p>
    <w:p w:rsidR="00000000" w:rsidRPr="00A11F91" w:rsidRDefault="00A11F91">
      <w:bookmarkStart w:id="795" w:name="sub_2730"/>
      <w:bookmarkEnd w:id="794"/>
      <w:r w:rsidRPr="00A11F91">
        <w:t>27.3. Организации при планировании строительства, капитального ремонта 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000000" w:rsidRPr="00A11F91" w:rsidRDefault="00A11F91">
      <w:bookmarkStart w:id="796" w:name="sub_2740"/>
      <w:bookmarkEnd w:id="795"/>
      <w:r w:rsidRPr="00A11F91">
        <w:t>27.4. Застройщик несет полную ответственность за проведение работ, соблюдение мер безопасности, санитарных правил и норм при их производстве, а также за своевременное и качественное восстановление нарушенного благоустройства в местах их проведени</w:t>
      </w:r>
      <w:r w:rsidRPr="00A11F91">
        <w:t>я.</w:t>
      </w:r>
    </w:p>
    <w:p w:rsidR="00000000" w:rsidRPr="00A11F91" w:rsidRDefault="00A11F91">
      <w:bookmarkStart w:id="797" w:name="sub_2750"/>
      <w:bookmarkEnd w:id="796"/>
      <w:r w:rsidRPr="00A11F91">
        <w:t xml:space="preserve">27.5. При выполнении строительно-монтажных и других работ, связанных с разрытием (земляных работ), места их производства должны быть оборудованы ограждениями, обеспечивающими безопасность людей и транспорта. С целью создания дружелюбной </w:t>
      </w:r>
      <w:r w:rsidRPr="00A11F91">
        <w:t xml:space="preserve">городской </w:t>
      </w:r>
      <w:r w:rsidRPr="00A11F91">
        <w:lastRenderedPageBreak/>
        <w:t>среды рекомендуется производить размещение ограждений только с элементами наглядной агитации, пиктограмм, рекламы. Кроме того, в темное время суток на дороге и тротуарах - с обозначением световой сигнализацией красного цвета. Запрещается складиро</w:t>
      </w:r>
      <w:r w:rsidRPr="00A11F91">
        <w:t>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rsidR="00000000" w:rsidRPr="00A11F91" w:rsidRDefault="00A11F91">
      <w:bookmarkStart w:id="798" w:name="sub_2760"/>
      <w:bookmarkEnd w:id="797"/>
      <w:r w:rsidRPr="00A11F91">
        <w:t>27.6. При производстве земляных работ в местах прохода пешеходов траншеи дол</w:t>
      </w:r>
      <w:r w:rsidRPr="00A11F91">
        <w:t>жны быть оборудованы пешеходными мостиками. Мостик для пешеходов должен иметь ширину не менее 0,8 м и перила высотой не менее 1,0 м.</w:t>
      </w:r>
    </w:p>
    <w:p w:rsidR="00000000" w:rsidRPr="00A11F91" w:rsidRDefault="00A11F91">
      <w:bookmarkStart w:id="799" w:name="sub_2780"/>
      <w:bookmarkEnd w:id="798"/>
      <w:r w:rsidRPr="00A11F91">
        <w:t>27.8. При производстве работ должны быть приняты меры по сохранению растительного слоя грунта и использован</w:t>
      </w:r>
      <w:r w:rsidRPr="00A11F91">
        <w:t>ию его по назначению.</w:t>
      </w:r>
    </w:p>
    <w:p w:rsidR="00000000" w:rsidRPr="00A11F91" w:rsidRDefault="00A11F91">
      <w:bookmarkStart w:id="800" w:name="sub_2220717"/>
      <w:bookmarkEnd w:id="799"/>
      <w:r w:rsidRPr="00A11F91">
        <w:t>27.9. При вскрытии твердого покрытия улиц городского округа, дорог и внутриквартальных территорий в процессе ремонтно-строительных работ на подземных коммуникациях нерастительный (инертный) грунт из траншей должен в</w:t>
      </w:r>
      <w:r w:rsidRPr="00A11F91">
        <w:t>ывозиться в установленные места.</w:t>
      </w:r>
    </w:p>
    <w:p w:rsidR="00000000" w:rsidRPr="00A11F91" w:rsidRDefault="00A11F91">
      <w:bookmarkStart w:id="801" w:name="sub_2220718"/>
      <w:bookmarkEnd w:id="800"/>
      <w:r w:rsidRPr="00A11F91">
        <w:t>27.10. Траншеи после ремонта и монтажа коммуникаций должны засыпаться песком с последующим восстановлением твердого покрытия согласно технологии и в зависимости от типа и качества покрытия.</w:t>
      </w:r>
    </w:p>
    <w:p w:rsidR="00000000" w:rsidRPr="00A11F91" w:rsidRDefault="00A11F91">
      <w:bookmarkStart w:id="802" w:name="sub_27110"/>
      <w:bookmarkEnd w:id="801"/>
      <w:r w:rsidRPr="00A11F91">
        <w:t>27.11. Складирование строительных материалов и оборудования, а также устройство временных сооружений за пределами ограждения строительной площадки не разрешаются. Строительный мусор и нерастительный грунт со строительных площадок должен вывозиться</w:t>
      </w:r>
      <w:r w:rsidRPr="00A11F91">
        <w:t xml:space="preserve"> регулярно в специально отведенные места.</w:t>
      </w:r>
    </w:p>
    <w:p w:rsidR="00000000" w:rsidRPr="00A11F91" w:rsidRDefault="00A11F91">
      <w:bookmarkStart w:id="803" w:name="sub_27120"/>
      <w:bookmarkEnd w:id="802"/>
      <w:r w:rsidRPr="00A11F91">
        <w:t>27.12.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w:t>
      </w:r>
      <w:r w:rsidRPr="00A11F91">
        <w:t>абот при строительстве, ремонте, реконструкции инженерных коммуникаций и иных объектов в первоначальном объеме и в соответствии с изначальным состоянием территории (до начала проведения земляных работ).</w:t>
      </w:r>
    </w:p>
    <w:p w:rsidR="00000000" w:rsidRPr="00A11F91" w:rsidRDefault="00A11F91">
      <w:bookmarkStart w:id="804" w:name="sub_27130"/>
      <w:bookmarkEnd w:id="803"/>
      <w:r w:rsidRPr="00A11F91">
        <w:t>27.13. После окончания проведения з</w:t>
      </w:r>
      <w:r w:rsidRPr="00A11F91">
        <w:t>емляных работ на участках дороги производитель работ обязан начать работы по восстановлению дорожных покрытий:</w:t>
      </w:r>
    </w:p>
    <w:bookmarkEnd w:id="804"/>
    <w:p w:rsidR="00000000" w:rsidRPr="00A11F91" w:rsidRDefault="00A11F91">
      <w:r w:rsidRPr="00A11F91">
        <w:t>- в местах поперечных разрытий улиц - в течение суток;</w:t>
      </w:r>
    </w:p>
    <w:p w:rsidR="00000000" w:rsidRPr="00A11F91" w:rsidRDefault="00A11F91">
      <w:r w:rsidRPr="00A11F91">
        <w:t xml:space="preserve">- </w:t>
      </w:r>
      <w:proofErr w:type="gramStart"/>
      <w:r w:rsidRPr="00A11F91">
        <w:t>местах</w:t>
      </w:r>
      <w:proofErr w:type="gramEnd"/>
      <w:r w:rsidRPr="00A11F91">
        <w:t xml:space="preserve"> продольных разрытий проезжей части - в течение 5 дней;</w:t>
      </w:r>
    </w:p>
    <w:p w:rsidR="00000000" w:rsidRPr="00A11F91" w:rsidRDefault="00A11F91">
      <w:r w:rsidRPr="00A11F91">
        <w:t xml:space="preserve">- </w:t>
      </w:r>
      <w:proofErr w:type="gramStart"/>
      <w:r w:rsidRPr="00A11F91">
        <w:t>местах</w:t>
      </w:r>
      <w:proofErr w:type="gramEnd"/>
      <w:r w:rsidRPr="00A11F91">
        <w:t xml:space="preserve"> раскопок</w:t>
      </w:r>
      <w:r w:rsidRPr="00A11F91">
        <w:t xml:space="preserve"> местных проездов, тротуаров, набивных дорожек и газонов - не позднее 10 дней.</w:t>
      </w:r>
    </w:p>
    <w:p w:rsidR="00000000" w:rsidRPr="00A11F91" w:rsidRDefault="00A11F91">
      <w:r w:rsidRPr="00A11F91">
        <w:t>Края асфальтового покрытия перед его восстановлением должны быть обработаны фрезой.</w:t>
      </w:r>
    </w:p>
    <w:p w:rsidR="00000000" w:rsidRPr="00A11F91" w:rsidRDefault="00A11F91">
      <w:bookmarkStart w:id="805" w:name="sub_27140"/>
      <w:r w:rsidRPr="00A11F91">
        <w:t xml:space="preserve">27.14. </w:t>
      </w:r>
      <w:proofErr w:type="gramStart"/>
      <w:r w:rsidRPr="00A11F91">
        <w:t>В случае невозможности завершения земляных работ в зимний период в связи с не</w:t>
      </w:r>
      <w:r w:rsidRPr="00A11F91">
        <w:t>благоприятными для соблюдения</w:t>
      </w:r>
      <w:proofErr w:type="gramEnd"/>
      <w:r w:rsidRPr="00A11F91">
        <w:t xml:space="preserve"> технологии производства работ погодными условиями и температурным режимом производитель работ обязан:</w:t>
      </w:r>
    </w:p>
    <w:bookmarkEnd w:id="805"/>
    <w:p w:rsidR="00000000" w:rsidRPr="00A11F91" w:rsidRDefault="00A11F91">
      <w:r w:rsidRPr="00A11F91">
        <w:t>- провести необходимые мероприятия по приведению в порядок территории в зоне производства земляных работ;</w:t>
      </w:r>
    </w:p>
    <w:p w:rsidR="00000000" w:rsidRPr="00A11F91" w:rsidRDefault="00A11F91">
      <w:r w:rsidRPr="00A11F91">
        <w:t>- поддерж</w:t>
      </w:r>
      <w:r w:rsidRPr="00A11F91">
        <w:t>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000000" w:rsidRPr="00A11F91" w:rsidRDefault="00A11F91">
      <w:bookmarkStart w:id="806" w:name="sub_27150"/>
      <w:r w:rsidRPr="00A11F91">
        <w:t>27.15. При проведении земля</w:t>
      </w:r>
      <w:r w:rsidRPr="00A11F91">
        <w:t>ных работ в зимний период нарушенные элементы благоустройства должны быть восстановлены в зимнем варианте (засыпан песок, уложен и уплотнен щебень, поверх уложены железобетонные плиты) и сданы по акту в срок, определенный в соответствии с разрешением на пр</w:t>
      </w:r>
      <w:r w:rsidRPr="00A11F91">
        <w:t xml:space="preserve">оизводство земляных работ. Окончательное восстановление поврежденных элементов благоустройства территории (асфальт, тротуарная плитка, бордюры, </w:t>
      </w:r>
      <w:proofErr w:type="spellStart"/>
      <w:r w:rsidRPr="00A11F91">
        <w:t>поребрики</w:t>
      </w:r>
      <w:proofErr w:type="spellEnd"/>
      <w:r w:rsidRPr="00A11F91">
        <w:t>, газоны, клумбы, иные участки озеленения) должно быть завершено после окончания зимнего периода в согл</w:t>
      </w:r>
      <w:r w:rsidRPr="00A11F91">
        <w:t>асованные сроки, но не позднее 1 мая.</w:t>
      </w:r>
    </w:p>
    <w:p w:rsidR="00000000" w:rsidRPr="00A11F91" w:rsidRDefault="00A11F91">
      <w:bookmarkStart w:id="807" w:name="sub_27160"/>
      <w:bookmarkEnd w:id="806"/>
      <w:r w:rsidRPr="00A11F91">
        <w:t>27.16.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w:t>
      </w:r>
      <w:r w:rsidRPr="00A11F91">
        <w:t>ханизмов на гусеничном ходу на улицах, имеющих усовершенствованные покрытия.</w:t>
      </w:r>
    </w:p>
    <w:p w:rsidR="00000000" w:rsidRPr="00A11F91" w:rsidRDefault="00A11F91">
      <w:bookmarkStart w:id="808" w:name="sub_27170"/>
      <w:bookmarkEnd w:id="807"/>
      <w:r w:rsidRPr="00A11F91">
        <w:t>27.17.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w:t>
      </w:r>
      <w:r w:rsidRPr="00A11F91">
        <w:t xml:space="preserve">рытия с </w:t>
      </w:r>
      <w:r w:rsidRPr="00A11F91">
        <w:lastRenderedPageBreak/>
        <w:t>восстановлением существовавшего гранитного или бетонного бортового камня.</w:t>
      </w:r>
    </w:p>
    <w:p w:rsidR="00000000" w:rsidRPr="00A11F91" w:rsidRDefault="00A11F91">
      <w:bookmarkStart w:id="809" w:name="sub_27180"/>
      <w:bookmarkEnd w:id="808"/>
      <w:r w:rsidRPr="00A11F91">
        <w:t>27.18. При производстве работ по ремонту сетей инженерно-технического обеспечения вдоль проезжей части дорог, ширина асфальтобетонного покрытия которых сост</w:t>
      </w:r>
      <w:r w:rsidRPr="00A11F91">
        <w:t>авляет 5 - 7 м, покрытие восстанавливается на всю ширину проезжей части дороги по всей длине разрытия.</w:t>
      </w:r>
    </w:p>
    <w:bookmarkEnd w:id="809"/>
    <w:p w:rsidR="00000000" w:rsidRPr="00A11F91" w:rsidRDefault="00A11F91">
      <w:r w:rsidRPr="00A11F91">
        <w:t>При производстве работ по ремонту сетей инженерно-технического обеспечения вдоль проезжей части дорог, ширина асфальтобетонного покрытия которых</w:t>
      </w:r>
      <w:r w:rsidRPr="00A11F91">
        <w:t xml:space="preserve"> составляет более 7 м, восстановление покрытия выполняется на ширину верха траншеи и на расстоянии 3 м от края траншеи в каждую сторону.</w:t>
      </w:r>
    </w:p>
    <w:p w:rsidR="00000000" w:rsidRPr="00A11F91" w:rsidRDefault="00A11F91">
      <w:r w:rsidRPr="00A11F91">
        <w:t xml:space="preserve">При укладке телефонных и электрических кабелей в траншеи шириной до 1 м асфальтобетонное покрытие восстанавливается на </w:t>
      </w:r>
      <w:r w:rsidRPr="00A11F91">
        <w:t>ширину 1,5 м по всей длине разрытия.</w:t>
      </w:r>
    </w:p>
    <w:p w:rsidR="00000000" w:rsidRPr="00A11F91" w:rsidRDefault="00A11F91">
      <w:r w:rsidRPr="00A11F91">
        <w:t>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000000" w:rsidRPr="00A11F91" w:rsidRDefault="00A11F91">
      <w:bookmarkStart w:id="810" w:name="sub_27190"/>
      <w:r w:rsidRPr="00A11F91">
        <w:t xml:space="preserve">27.19. На восстанавливаемом </w:t>
      </w:r>
      <w:r w:rsidRPr="00A11F91">
        <w:t>участке следует применять тип "дорожной одежды", существовавший до проведения земляных работ.</w:t>
      </w:r>
    </w:p>
    <w:p w:rsidR="00000000" w:rsidRPr="00A11F91" w:rsidRDefault="00A11F91">
      <w:bookmarkStart w:id="811" w:name="sub_27200"/>
      <w:bookmarkEnd w:id="810"/>
      <w:r w:rsidRPr="00A11F91">
        <w:t>27.20. На период производства работ деревья, находящиеся на территории строительства, огораживаются сплошными щитами высотой 2 м. Щиты располага</w:t>
      </w:r>
      <w:r w:rsidRPr="00A11F91">
        <w:t xml:space="preserve">ются треугольником на расстоянии не менее 0,5 м от ствола </w:t>
      </w:r>
      <w:proofErr w:type="gramStart"/>
      <w:r w:rsidRPr="00A11F91">
        <w:t>дерева, вокруг ограждающего треугольника устраивается</w:t>
      </w:r>
      <w:proofErr w:type="gramEnd"/>
      <w:r w:rsidRPr="00A11F91">
        <w:t xml:space="preserve"> деревянный настил радиусом 0,5 м.</w:t>
      </w:r>
    </w:p>
    <w:bookmarkEnd w:id="811"/>
    <w:p w:rsidR="00000000" w:rsidRPr="00A11F91" w:rsidRDefault="00A11F91">
      <w:r w:rsidRPr="00A11F91">
        <w:t>При производстве замощений и асфальтировании проездов, площадей, дворов, тротуаров и т.п. вокруг дере</w:t>
      </w:r>
      <w:r w:rsidRPr="00A11F91">
        <w:t xml:space="preserve">вьев необходимо оставлять свободное пространство размером не менее 2 </w:t>
      </w:r>
      <w:proofErr w:type="spellStart"/>
      <w:r w:rsidRPr="00A11F91">
        <w:t>x</w:t>
      </w:r>
      <w:proofErr w:type="spellEnd"/>
      <w:r w:rsidRPr="00A11F91">
        <w:t xml:space="preserve"> 2 м с установкой бортового камня вокруг приствольной лунки.</w:t>
      </w:r>
    </w:p>
    <w:p w:rsidR="00000000" w:rsidRPr="00A11F91" w:rsidRDefault="00A11F91">
      <w:bookmarkStart w:id="812" w:name="sub_27210"/>
      <w:r w:rsidRPr="00A11F91">
        <w:t>27.21. При строительстве сетей инженерно-технического обеспечения траншеи располагаются в соответствии с требованиям</w:t>
      </w:r>
      <w:r w:rsidRPr="00A11F91">
        <w:t>и, установленными санитарными нормами и правилами.</w:t>
      </w:r>
    </w:p>
    <w:p w:rsidR="00000000" w:rsidRPr="00A11F91" w:rsidRDefault="00A11F91">
      <w:bookmarkStart w:id="813" w:name="sub_27220"/>
      <w:bookmarkEnd w:id="812"/>
      <w:r w:rsidRPr="00A11F91">
        <w:t>27.22. Рытье траншей вблизи деревьев производится вручную (стенки траншей при необходимости раскрепляются).</w:t>
      </w:r>
    </w:p>
    <w:bookmarkEnd w:id="813"/>
    <w:p w:rsidR="00000000" w:rsidRPr="00A11F91" w:rsidRDefault="00A11F91">
      <w:r w:rsidRPr="00A11F91">
        <w:t>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000000" w:rsidRPr="00A11F91" w:rsidRDefault="00A11F91">
      <w:bookmarkStart w:id="814" w:name="sub_27230"/>
      <w:r w:rsidRPr="00A11F91">
        <w:t>27.23. Запрещается складировать строительные материалы и устраивать стоянки машин и механизмов</w:t>
      </w:r>
      <w:r w:rsidRPr="00A11F91">
        <w:t xml:space="preserve"> на газонах, а также на расстоянии ближе 2,5 м от деревьев и 1,5 м от кустарников. Складирование горючих материалов - на расстоянии не ближе 10 м от деревьев и кустарников.</w:t>
      </w:r>
    </w:p>
    <w:p w:rsidR="00000000" w:rsidRPr="00A11F91" w:rsidRDefault="00A11F91">
      <w:bookmarkStart w:id="815" w:name="sub_27240"/>
      <w:bookmarkEnd w:id="814"/>
      <w:r w:rsidRPr="00A11F91">
        <w:t>27.24. Подъездные пути и места для установки подъемных кранов нео</w:t>
      </w:r>
      <w:r w:rsidRPr="00A11F91">
        <w:t>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000000" w:rsidRPr="00A11F91" w:rsidRDefault="00A11F91">
      <w:bookmarkStart w:id="816" w:name="sub_27250"/>
      <w:bookmarkEnd w:id="815"/>
      <w:r w:rsidRPr="00A11F91">
        <w:t>27.25. Почва для восстановления газона должна соотве</w:t>
      </w:r>
      <w:r w:rsidRPr="00A11F91">
        <w:t>тствовать следующим агротехническим требованиям:</w:t>
      </w:r>
    </w:p>
    <w:bookmarkEnd w:id="816"/>
    <w:p w:rsidR="00000000" w:rsidRPr="00A11F91" w:rsidRDefault="00A11F91">
      <w:r w:rsidRPr="00A11F91">
        <w:t>- иметь плотность не более 5 - 20 кг на кв. см (плотность определяется как сопротивление смятию);</w:t>
      </w:r>
    </w:p>
    <w:p w:rsidR="00000000" w:rsidRPr="00A11F91" w:rsidRDefault="00A11F91">
      <w:r w:rsidRPr="00A11F91">
        <w:t>- обладать структурой, при которой размеры комков составляют не менее 0,5 - 1,0 см;</w:t>
      </w:r>
    </w:p>
    <w:p w:rsidR="00000000" w:rsidRPr="00A11F91" w:rsidRDefault="00A11F91">
      <w:r w:rsidRPr="00A11F91">
        <w:t>- содержать дост</w:t>
      </w:r>
      <w:r w:rsidRPr="00A11F91">
        <w:t>аточное количество питательных веществ;</w:t>
      </w:r>
    </w:p>
    <w:p w:rsidR="00000000" w:rsidRPr="00A11F91" w:rsidRDefault="00A11F91">
      <w:r w:rsidRPr="00A11F91">
        <w:t>- не иметь засоренности сорняками и мусором.</w:t>
      </w:r>
    </w:p>
    <w:p w:rsidR="00000000" w:rsidRPr="00A11F91" w:rsidRDefault="00A11F91">
      <w:proofErr w:type="gramStart"/>
      <w:r w:rsidRPr="00A11F91">
        <w:t>Газоны следует устраивать на полностью подготовленном и спланированном растительном грунте с соблюдением уклона основания, равного 0,5 - 0,6%. Толщина растительной земли п</w:t>
      </w:r>
      <w:r w:rsidRPr="00A11F91">
        <w:t>ринимается для обычного, партерного и мавританского газонов равной 15 - 20 см.</w:t>
      </w:r>
      <w:proofErr w:type="gramEnd"/>
    </w:p>
    <w:p w:rsidR="00000000" w:rsidRPr="00A11F91" w:rsidRDefault="00A11F91">
      <w:r w:rsidRPr="00A11F91">
        <w:t>Норма высева смеси свежих семян на 1 кв. м засеваемой площади составляет 20 г. Если срок хранения семян превысил три года, норму высева следует увеличить в 1,5 - 2 раза.</w:t>
      </w:r>
    </w:p>
    <w:p w:rsidR="00000000" w:rsidRPr="00A11F91" w:rsidRDefault="00A11F91">
      <w:r w:rsidRPr="00A11F91">
        <w:t>Отметка</w:t>
      </w:r>
      <w:r w:rsidRPr="00A11F91">
        <w:t xml:space="preserve"> восстанавливаемого газона должна быть ниже уровня бортового камня на 2 - 5 см.</w:t>
      </w:r>
    </w:p>
    <w:p w:rsidR="00000000" w:rsidRPr="00A11F91" w:rsidRDefault="00A11F91">
      <w:r w:rsidRPr="00A11F91">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w:t>
      </w:r>
      <w:r w:rsidRPr="00A11F91">
        <w:t>тью.</w:t>
      </w:r>
    </w:p>
    <w:p w:rsidR="00000000" w:rsidRPr="00A11F91" w:rsidRDefault="00A11F91">
      <w:r w:rsidRPr="00A11F91">
        <w:t>На саженцах не должно быть механических повреждений, а также признаков повреждений вредителями и болезнями.</w:t>
      </w:r>
    </w:p>
    <w:p w:rsidR="00000000" w:rsidRPr="00A11F91" w:rsidRDefault="00A11F91">
      <w:bookmarkStart w:id="817" w:name="sub_27260"/>
      <w:r w:rsidRPr="00A11F91">
        <w:t xml:space="preserve">27.26. Земляные работы считаются законченными после полного завершения работ по </w:t>
      </w:r>
      <w:r w:rsidRPr="00A11F91">
        <w:lastRenderedPageBreak/>
        <w:t>благоустройству территории, нарушенной в результате пр</w:t>
      </w:r>
      <w:r w:rsidRPr="00A11F91">
        <w:t>оизводства работ.</w:t>
      </w:r>
    </w:p>
    <w:bookmarkEnd w:id="817"/>
    <w:p w:rsidR="00000000" w:rsidRPr="00A11F91" w:rsidRDefault="00A11F91">
      <w:r w:rsidRPr="00A11F91">
        <w:t>По окончании земляных работ благоустроенная территория сдается по акту приемки восстановленных элементов благоустройства и озеленения после строительства (реконструкции, ремонта) сетей инженерно-технического обеспечения и иных об</w:t>
      </w:r>
      <w:r w:rsidRPr="00A11F91">
        <w:t>ъектов администрации городского округа (отделу жилищно-коммунального хозяйства и транспорта).</w:t>
      </w:r>
    </w:p>
    <w:p w:rsidR="00000000" w:rsidRPr="00A11F91" w:rsidRDefault="00A11F91">
      <w:bookmarkStart w:id="818" w:name="sub_27270"/>
      <w:r w:rsidRPr="00A11F91">
        <w:t>27.27. Застройщик несет ответственность за качество восстановления благоустройства (в том числе за качество асфальтобетонных покрытий, тротуарной плитки,</w:t>
      </w:r>
      <w:r w:rsidRPr="00A11F91">
        <w:t xml:space="preserve"> планировки земли и приживаемости зеленых насаждений) в течение четырех лет с момента приемки восстановленного благоустройства.</w:t>
      </w:r>
    </w:p>
    <w:bookmarkEnd w:id="818"/>
    <w:p w:rsidR="00000000" w:rsidRPr="00A11F91" w:rsidRDefault="00A11F91">
      <w:r w:rsidRPr="00A11F91">
        <w:t xml:space="preserve">В случае нарушений благоустройства в указанный период (возникновение провалов, просадок, выбоин, ям и т.д.), связанных </w:t>
      </w:r>
      <w:r w:rsidRPr="00A11F91">
        <w:t>с некачественным производством работ, застройщик обязан своевременно и за свой счет устранить имеющиеся нарушения либо возместить убытки, связанные с выполнением данных работ третьим лицом, в установленном законом порядке.</w:t>
      </w:r>
    </w:p>
    <w:p w:rsidR="00000000" w:rsidRPr="00A11F91" w:rsidRDefault="00A11F91"/>
    <w:p w:rsidR="00000000" w:rsidRPr="00A11F91" w:rsidRDefault="00A11F91">
      <w:pPr>
        <w:pStyle w:val="a5"/>
      </w:pPr>
      <w:bookmarkStart w:id="819" w:name="sub_28"/>
      <w:r w:rsidRPr="00A11F91">
        <w:rPr>
          <w:rStyle w:val="a3"/>
          <w:color w:val="auto"/>
        </w:rPr>
        <w:t>Статья 28</w:t>
      </w:r>
      <w:r w:rsidRPr="00A11F91">
        <w:t>. Порядок использ</w:t>
      </w:r>
      <w:r w:rsidRPr="00A11F91">
        <w:t>ования, вывоза, хранения и складирования почв</w:t>
      </w:r>
    </w:p>
    <w:p w:rsidR="00000000" w:rsidRPr="00A11F91" w:rsidRDefault="00A11F91">
      <w:bookmarkStart w:id="820" w:name="sub_2810"/>
      <w:bookmarkEnd w:id="819"/>
      <w:r w:rsidRPr="00A11F91">
        <w:t>28.1. Снятие плодородного слоя почвы при различных видах деятельности производится:</w:t>
      </w:r>
    </w:p>
    <w:bookmarkEnd w:id="820"/>
    <w:p w:rsidR="00000000" w:rsidRPr="00A11F91" w:rsidRDefault="00A11F91">
      <w:r w:rsidRPr="00A11F91">
        <w:t>- при строительстве, размещении новых объектов, реконструкции, капитальном ремонте зданий и сооружений;</w:t>
      </w:r>
    </w:p>
    <w:p w:rsidR="00000000" w:rsidRPr="00A11F91" w:rsidRDefault="00A11F91">
      <w:r w:rsidRPr="00A11F91">
        <w:t>- при прокладке, капитальном и текущем ремонте инженерных коммуникаций;</w:t>
      </w:r>
    </w:p>
    <w:p w:rsidR="00000000" w:rsidRPr="00A11F91" w:rsidRDefault="00A11F91">
      <w:r w:rsidRPr="00A11F91">
        <w:t>- при текущем содержании зеленых насаждений на территории городского округа.</w:t>
      </w:r>
    </w:p>
    <w:p w:rsidR="00000000" w:rsidRPr="00A11F91" w:rsidRDefault="00A11F91">
      <w:bookmarkStart w:id="821" w:name="sub_2820"/>
      <w:r w:rsidRPr="00A11F91">
        <w:t>28.2. Плодородный слой почвы, снимаемый в черте городского округа при проведении земляных и иных ра</w:t>
      </w:r>
      <w:r w:rsidRPr="00A11F91">
        <w:t>бот, связанных с нарушением поверхности почвы, подлежит сохранению посредством складирования на специально оборудованных площадках-накопителях и используется:</w:t>
      </w:r>
    </w:p>
    <w:bookmarkEnd w:id="821"/>
    <w:p w:rsidR="00000000" w:rsidRPr="00A11F91" w:rsidRDefault="00A11F91">
      <w:r w:rsidRPr="00A11F91">
        <w:t>- для рекультивации нарушенных земель;</w:t>
      </w:r>
    </w:p>
    <w:p w:rsidR="00000000" w:rsidRPr="00A11F91" w:rsidRDefault="00A11F91">
      <w:r w:rsidRPr="00A11F91">
        <w:t>- для улучшения малопродуктивных земель;</w:t>
      </w:r>
    </w:p>
    <w:p w:rsidR="00000000" w:rsidRPr="00A11F91" w:rsidRDefault="00A11F91">
      <w:r w:rsidRPr="00A11F91">
        <w:t>- для озе</w:t>
      </w:r>
      <w:r w:rsidRPr="00A11F91">
        <w:t>ленения территорий городского округа.</w:t>
      </w:r>
    </w:p>
    <w:p w:rsidR="00000000" w:rsidRPr="00A11F91" w:rsidRDefault="00A11F91">
      <w:r w:rsidRPr="00A11F91">
        <w:t>Нормы снятия плодородного слоя почвы устанавливаются при проектировании в зависимости от уровня плодородия нарушаемых почв.</w:t>
      </w:r>
    </w:p>
    <w:p w:rsidR="00000000" w:rsidRPr="00A11F91" w:rsidRDefault="00A11F91">
      <w:bookmarkStart w:id="822" w:name="sub_2830"/>
      <w:r w:rsidRPr="00A11F91">
        <w:t>28.3. Складирование грунта и плодородного слоя почвы осуществляется на площадках-накоп</w:t>
      </w:r>
      <w:r w:rsidRPr="00A11F91">
        <w:t>ителях, определенных администрацией городского округа (отделом жилищно-коммунального хозяйства и транспорта).</w:t>
      </w:r>
    </w:p>
    <w:bookmarkEnd w:id="822"/>
    <w:p w:rsidR="00000000" w:rsidRPr="00A11F91" w:rsidRDefault="00A11F91">
      <w:r w:rsidRPr="00A11F91">
        <w:t>Излишний объем плодородного слоя почвы передается организации, уполномоченной на его хранение, по акту для его даль</w:t>
      </w:r>
      <w:r w:rsidRPr="00A11F91">
        <w:t>нейшего использования в целях озеленения и благоустройства территории городского округа, которая обеспечивает прием, учет и сохранность плодородного слоя почвы.</w:t>
      </w:r>
    </w:p>
    <w:p w:rsidR="00000000" w:rsidRPr="00A11F91" w:rsidRDefault="00A11F91">
      <w:bookmarkStart w:id="823" w:name="sub_2840"/>
      <w:r w:rsidRPr="00A11F91">
        <w:t>28.4. При наличии плодородного слоя он должен сниматься, складироваться отдельно от дру</w:t>
      </w:r>
      <w:r w:rsidRPr="00A11F91">
        <w:t>гого вскрышного грунта и использоваться для восстановления нарушенного почвенного покрова, для благоустройства территории застройки.</w:t>
      </w:r>
    </w:p>
    <w:bookmarkEnd w:id="823"/>
    <w:p w:rsidR="00000000" w:rsidRPr="00A11F91" w:rsidRDefault="00A11F91">
      <w:r w:rsidRPr="00A11F91">
        <w:t>Изъятие почвенного покрова под твердые покрытия и сооружения производится при наличии разрешения на снятие и переме</w:t>
      </w:r>
      <w:r w:rsidRPr="00A11F91">
        <w:t>щение плодородного слоя почвы, разрешения на производство земляных работ.</w:t>
      </w:r>
    </w:p>
    <w:p w:rsidR="00000000" w:rsidRPr="00A11F91" w:rsidRDefault="00A11F91">
      <w:bookmarkStart w:id="824" w:name="sub_2850"/>
      <w:r w:rsidRPr="00A11F91">
        <w:t>28.5. Разрешение на проведение работ, связанных с нарушением почвенного покрова, выдается в порядке, определенном администрации городского округа.</w:t>
      </w:r>
    </w:p>
    <w:bookmarkEnd w:id="824"/>
    <w:p w:rsidR="00000000" w:rsidRPr="00A11F91" w:rsidRDefault="00A11F91"/>
    <w:p w:rsidR="00000000" w:rsidRPr="00A11F91" w:rsidRDefault="00A11F91">
      <w:pPr>
        <w:pStyle w:val="a5"/>
      </w:pPr>
      <w:bookmarkStart w:id="825" w:name="sub_29"/>
      <w:r w:rsidRPr="00A11F91">
        <w:rPr>
          <w:rStyle w:val="a3"/>
          <w:color w:val="auto"/>
        </w:rPr>
        <w:t>Статья 29</w:t>
      </w:r>
      <w:r w:rsidRPr="00A11F91">
        <w:t>. П</w:t>
      </w:r>
      <w:r w:rsidRPr="00A11F91">
        <w:t>орядок и механизмы общественного участия в процессе благоустройства</w:t>
      </w:r>
    </w:p>
    <w:p w:rsidR="00000000" w:rsidRPr="00A11F91" w:rsidRDefault="00A11F91">
      <w:bookmarkStart w:id="826" w:name="sub_2910"/>
      <w:bookmarkEnd w:id="825"/>
      <w:r w:rsidRPr="00A11F91">
        <w:t>29.1.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w:t>
      </w:r>
      <w:r w:rsidRPr="00A11F91">
        <w:t>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000000" w:rsidRPr="00A11F91" w:rsidRDefault="00A11F91">
      <w:bookmarkStart w:id="827" w:name="sub_2920"/>
      <w:bookmarkEnd w:id="826"/>
      <w:r w:rsidRPr="00A11F91">
        <w:t>29.2. Информирова</w:t>
      </w:r>
      <w:r w:rsidRPr="00A11F91">
        <w:t xml:space="preserve">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официальном сайте администрации Борисоглебского городского округа </w:t>
      </w:r>
      <w:r w:rsidRPr="00A11F91">
        <w:lastRenderedPageBreak/>
        <w:t xml:space="preserve">Воронежской области </w:t>
      </w:r>
      <w:hyperlink r:id="rId101" w:history="1">
        <w:proofErr w:type="spellStart"/>
        <w:r w:rsidRPr="00A11F91">
          <w:rPr>
            <w:rStyle w:val="a4"/>
            <w:color w:val="auto"/>
          </w:rPr>
          <w:t>adminborisoglebsk.ru</w:t>
        </w:r>
        <w:proofErr w:type="spellEnd"/>
      </w:hyperlink>
      <w:r w:rsidRPr="00A11F91">
        <w:t xml:space="preserve"> (далее - сеть Интернет).</w:t>
      </w:r>
    </w:p>
    <w:p w:rsidR="00000000" w:rsidRPr="00A11F91" w:rsidRDefault="00A11F91">
      <w:bookmarkStart w:id="828" w:name="sub_2930"/>
      <w:bookmarkEnd w:id="827"/>
      <w:r w:rsidRPr="00A11F91">
        <w:t>29.3. В сети Интернет размещается в свободном доступе проектную и конкурсную документацию с возможностью публичного комментирования и о</w:t>
      </w:r>
      <w:r w:rsidRPr="00A11F91">
        <w:t>бсуждения материалов проектов</w:t>
      </w:r>
    </w:p>
    <w:p w:rsidR="00000000" w:rsidRPr="00A11F91" w:rsidRDefault="00A11F91">
      <w:bookmarkStart w:id="829" w:name="sub_2940"/>
      <w:bookmarkEnd w:id="828"/>
      <w:r w:rsidRPr="00A11F91">
        <w:t>29.4. Общественное участие в процессе благоустройства территории реализуется в следующих формах:</w:t>
      </w:r>
    </w:p>
    <w:p w:rsidR="00000000" w:rsidRPr="00A11F91" w:rsidRDefault="00A11F91">
      <w:bookmarkStart w:id="830" w:name="sub_2941"/>
      <w:bookmarkEnd w:id="829"/>
      <w:r w:rsidRPr="00A11F91">
        <w:t>а) совместное определение целей и задач по развитию территории, инвентаризация проблем и потенциа</w:t>
      </w:r>
      <w:r w:rsidRPr="00A11F91">
        <w:t>лов среды;</w:t>
      </w:r>
    </w:p>
    <w:p w:rsidR="00000000" w:rsidRPr="00A11F91" w:rsidRDefault="00A11F91">
      <w:bookmarkStart w:id="831" w:name="sub_2942"/>
      <w:bookmarkEnd w:id="830"/>
      <w:r w:rsidRPr="00A11F91">
        <w:t>б) определение основных видов активностей;</w:t>
      </w:r>
    </w:p>
    <w:p w:rsidR="00000000" w:rsidRPr="00A11F91" w:rsidRDefault="00A11F91">
      <w:bookmarkStart w:id="832" w:name="sub_2943"/>
      <w:bookmarkEnd w:id="831"/>
      <w:r w:rsidRPr="00A11F91">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w:t>
      </w:r>
      <w:r w:rsidRPr="00A11F91">
        <w:t>тилевого решения, материалов;</w:t>
      </w:r>
    </w:p>
    <w:p w:rsidR="00000000" w:rsidRPr="00A11F91" w:rsidRDefault="00A11F91">
      <w:bookmarkStart w:id="833" w:name="sub_2944"/>
      <w:bookmarkEnd w:id="832"/>
      <w:r w:rsidRPr="00A11F91">
        <w:t>г) консультации в выборе типов покрытий, с учетом функционального зонирования территории;</w:t>
      </w:r>
    </w:p>
    <w:p w:rsidR="00000000" w:rsidRPr="00A11F91" w:rsidRDefault="00A11F91">
      <w:bookmarkStart w:id="834" w:name="sub_2945"/>
      <w:bookmarkEnd w:id="833"/>
      <w:proofErr w:type="spellStart"/>
      <w:r w:rsidRPr="00A11F91">
        <w:t>д</w:t>
      </w:r>
      <w:proofErr w:type="spellEnd"/>
      <w:r w:rsidRPr="00A11F91">
        <w:t>) консультации по предполагаемым типам озеленения;</w:t>
      </w:r>
    </w:p>
    <w:p w:rsidR="00000000" w:rsidRPr="00A11F91" w:rsidRDefault="00A11F91">
      <w:bookmarkStart w:id="835" w:name="sub_2946"/>
      <w:bookmarkEnd w:id="834"/>
      <w:r w:rsidRPr="00A11F91">
        <w:t>е) консультации по предполагаемым ти</w:t>
      </w:r>
      <w:r w:rsidRPr="00A11F91">
        <w:t>пам освещения и осветительного оборудования;</w:t>
      </w:r>
    </w:p>
    <w:p w:rsidR="00000000" w:rsidRPr="00A11F91" w:rsidRDefault="00A11F91">
      <w:bookmarkStart w:id="836" w:name="sub_2947"/>
      <w:bookmarkEnd w:id="835"/>
      <w:r w:rsidRPr="00A11F91">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00000" w:rsidRPr="00A11F91" w:rsidRDefault="00A11F91">
      <w:bookmarkStart w:id="837" w:name="sub_2948"/>
      <w:bookmarkEnd w:id="836"/>
      <w:proofErr w:type="spellStart"/>
      <w:r w:rsidRPr="00A11F91">
        <w:t>з</w:t>
      </w:r>
      <w:proofErr w:type="spellEnd"/>
      <w:r w:rsidRPr="00A11F91">
        <w:t>) одобрение проектных решен</w:t>
      </w:r>
      <w:r w:rsidRPr="00A11F91">
        <w:t>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00000" w:rsidRPr="00A11F91" w:rsidRDefault="00A11F91">
      <w:bookmarkStart w:id="838" w:name="sub_2949"/>
      <w:bookmarkEnd w:id="837"/>
      <w:r w:rsidRPr="00A11F91">
        <w:t>и) осуществление общественного контроля над процессом реализации проекта (включая ка</w:t>
      </w:r>
      <w:r w:rsidRPr="00A11F91">
        <w:t>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00000" w:rsidRPr="00A11F91" w:rsidRDefault="00A11F91">
      <w:bookmarkStart w:id="839" w:name="sub_29410"/>
      <w:bookmarkEnd w:id="838"/>
      <w:r w:rsidRPr="00A11F91">
        <w:t xml:space="preserve">к) осуществление общественного контроля над процессом эксплуатации </w:t>
      </w:r>
      <w:r w:rsidRPr="00A11F91">
        <w:t>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w:t>
      </w:r>
      <w:r w:rsidRPr="00A11F91">
        <w:t>лярной оценки эксплуатации территории).</w:t>
      </w:r>
    </w:p>
    <w:p w:rsidR="00000000" w:rsidRPr="00A11F91" w:rsidRDefault="00A11F91">
      <w:bookmarkStart w:id="840" w:name="sub_2950"/>
      <w:bookmarkEnd w:id="839"/>
      <w:r w:rsidRPr="00A11F91">
        <w:t>29.5. При реализации проектов осуществляется информирование общественности о планирующихся изменениях и возможности участия в этом процессе.</w:t>
      </w:r>
    </w:p>
    <w:bookmarkEnd w:id="840"/>
    <w:p w:rsidR="00000000" w:rsidRPr="00A11F91" w:rsidRDefault="00A11F91">
      <w:r w:rsidRPr="00A11F91">
        <w:t>Информирование осуществляется путем:</w:t>
      </w:r>
    </w:p>
    <w:p w:rsidR="00000000" w:rsidRPr="00A11F91" w:rsidRDefault="00A11F91">
      <w:bookmarkStart w:id="841" w:name="sub_2951"/>
      <w:r w:rsidRPr="00A11F91">
        <w:t>а) ис</w:t>
      </w:r>
      <w:r w:rsidRPr="00A11F91">
        <w:t xml:space="preserve">пользования информационного </w:t>
      </w:r>
      <w:proofErr w:type="spellStart"/>
      <w:r w:rsidRPr="00A11F91">
        <w:t>интернет-ресурса</w:t>
      </w:r>
      <w:proofErr w:type="spellEnd"/>
      <w:r w:rsidRPr="00A11F91">
        <w:t xml:space="preserve"> администрации Борисоглебского городского округа Воронежской области </w:t>
      </w:r>
      <w:proofErr w:type="spellStart"/>
      <w:r w:rsidRPr="00A11F91">
        <w:t>adminborisoglebsk.ru</w:t>
      </w:r>
      <w:proofErr w:type="spellEnd"/>
      <w:r w:rsidRPr="00A11F91">
        <w:t xml:space="preserve"> в целях сбора информации, обеспечения "</w:t>
      </w:r>
      <w:proofErr w:type="spellStart"/>
      <w:r w:rsidRPr="00A11F91">
        <w:t>онлайн</w:t>
      </w:r>
      <w:proofErr w:type="spellEnd"/>
      <w:r w:rsidRPr="00A11F91">
        <w:t>" участия и регулярном информировании о ходе проекта, с публикацией отчетов п</w:t>
      </w:r>
      <w:r w:rsidRPr="00A11F91">
        <w:t>о итогам проведения общественных обсуждений;</w:t>
      </w:r>
    </w:p>
    <w:p w:rsidR="00000000" w:rsidRPr="00A11F91" w:rsidRDefault="00A11F91">
      <w:bookmarkStart w:id="842" w:name="sub_2952"/>
      <w:bookmarkEnd w:id="841"/>
      <w:r w:rsidRPr="00A11F91">
        <w:t>б) трансляции и (или) опубликования информации средствами массовой информации;</w:t>
      </w:r>
    </w:p>
    <w:p w:rsidR="00000000" w:rsidRPr="00A11F91" w:rsidRDefault="00A11F91">
      <w:bookmarkStart w:id="843" w:name="sub_2953"/>
      <w:bookmarkEnd w:id="842"/>
      <w:r w:rsidRPr="00A11F91">
        <w:t>в) вывешивания афиш и объявлений на информационных досках в подъездах жилых домов, расположенных в н</w:t>
      </w:r>
      <w:r w:rsidRPr="00A11F91">
        <w:t>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w:t>
      </w:r>
      <w:r w:rsidRPr="00A11F91">
        <w:t>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w:t>
      </w:r>
      <w:r w:rsidRPr="00A11F91">
        <w:t>пециальных информационных стендах);</w:t>
      </w:r>
    </w:p>
    <w:p w:rsidR="00000000" w:rsidRPr="00A11F91" w:rsidRDefault="00A11F91">
      <w:bookmarkStart w:id="844" w:name="sub_2954"/>
      <w:bookmarkEnd w:id="843"/>
      <w:r w:rsidRPr="00A11F91">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w:t>
      </w:r>
      <w:r w:rsidRPr="00A11F91">
        <w:t>я для родителей учащихся;</w:t>
      </w:r>
    </w:p>
    <w:p w:rsidR="00000000" w:rsidRPr="00A11F91" w:rsidRDefault="00A11F91">
      <w:bookmarkStart w:id="845" w:name="sub_2955"/>
      <w:bookmarkEnd w:id="844"/>
      <w:proofErr w:type="spellStart"/>
      <w:r w:rsidRPr="00A11F91">
        <w:t>д</w:t>
      </w:r>
      <w:proofErr w:type="spellEnd"/>
      <w:r w:rsidRPr="00A11F91">
        <w:t>) индивидуальных приглашений участников встречи лично, по электронной почте или по телефону;</w:t>
      </w:r>
    </w:p>
    <w:p w:rsidR="00000000" w:rsidRPr="00A11F91" w:rsidRDefault="00A11F91">
      <w:bookmarkStart w:id="846" w:name="sub_2956"/>
      <w:bookmarkEnd w:id="845"/>
      <w:r w:rsidRPr="00A11F91">
        <w:t>е) установки интерактивных стендов с устройствами для заполнения и сбора небольших анкет, установка стен</w:t>
      </w:r>
      <w:r w:rsidRPr="00A11F91">
        <w:t>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00000" w:rsidRPr="00A11F91" w:rsidRDefault="00A11F91">
      <w:bookmarkStart w:id="847" w:name="sub_2957"/>
      <w:bookmarkEnd w:id="846"/>
      <w:r w:rsidRPr="00A11F91">
        <w:t xml:space="preserve">ж) использование социальных сетей и </w:t>
      </w:r>
      <w:proofErr w:type="spellStart"/>
      <w:r w:rsidRPr="00A11F91">
        <w:t>интернет-ресурсов</w:t>
      </w:r>
      <w:proofErr w:type="spellEnd"/>
      <w:r w:rsidRPr="00A11F91">
        <w:t xml:space="preserve"> для обеспечения донесения информации </w:t>
      </w:r>
      <w:r w:rsidRPr="00A11F91">
        <w:t>до различных общественных объединений и профессиональных сообществ;</w:t>
      </w:r>
    </w:p>
    <w:p w:rsidR="00000000" w:rsidRPr="00A11F91" w:rsidRDefault="00A11F91">
      <w:bookmarkStart w:id="848" w:name="sub_2958"/>
      <w:bookmarkEnd w:id="847"/>
      <w:proofErr w:type="spellStart"/>
      <w:r w:rsidRPr="00A11F91">
        <w:lastRenderedPageBreak/>
        <w:t>з</w:t>
      </w:r>
      <w:proofErr w:type="spellEnd"/>
      <w:r w:rsidRPr="00A11F91">
        <w:t>) установки специальных информ</w:t>
      </w:r>
      <w:r w:rsidRPr="00A11F91">
        <w:t>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w:t>
      </w:r>
      <w:r w:rsidRPr="00A11F91">
        <w:t>ия всех этапов процесса проектирования и отчетов по итогам проведения общественных обсуждений.</w:t>
      </w:r>
    </w:p>
    <w:p w:rsidR="00000000" w:rsidRPr="00A11F91" w:rsidRDefault="00A11F91">
      <w:bookmarkStart w:id="849" w:name="sub_2960"/>
      <w:bookmarkEnd w:id="848"/>
      <w:r w:rsidRPr="00A11F91">
        <w:t>29.6. Обсуждение проектов проводится в интерактивном формате с использованием широкого набора инструментов для вовлечения и обеспечения участия и</w:t>
      </w:r>
      <w:r w:rsidRPr="00A11F91">
        <w:t xml:space="preserve"> современных групповых методов работы, а также всеми способами, предусмотренными </w:t>
      </w:r>
      <w:hyperlink r:id="rId102" w:history="1">
        <w:r w:rsidRPr="00A11F91">
          <w:rPr>
            <w:rStyle w:val="a4"/>
            <w:color w:val="auto"/>
          </w:rPr>
          <w:t>Федеральным законом</w:t>
        </w:r>
      </w:hyperlink>
      <w:r w:rsidRPr="00A11F91">
        <w:t xml:space="preserve"> от 21 июля 2014 г. N 212-ФЗ "Об основах общественного контроля в Российской Федерации</w:t>
      </w:r>
      <w:r w:rsidRPr="00A11F91">
        <w:t>".</w:t>
      </w:r>
    </w:p>
    <w:p w:rsidR="00000000" w:rsidRPr="00A11F91" w:rsidRDefault="00A11F91">
      <w:bookmarkStart w:id="850" w:name="sub_2970"/>
      <w:bookmarkEnd w:id="849"/>
      <w:r w:rsidRPr="00A11F91">
        <w:t xml:space="preserve">29.7. </w:t>
      </w:r>
      <w:proofErr w:type="gramStart"/>
      <w:r w:rsidRPr="00A11F91">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w:t>
      </w:r>
      <w:r w:rsidRPr="00A11F91">
        <w:t xml:space="preserve">, проведение </w:t>
      </w:r>
      <w:proofErr w:type="spellStart"/>
      <w:r w:rsidRPr="00A11F91">
        <w:t>фокус-групп</w:t>
      </w:r>
      <w:proofErr w:type="spellEnd"/>
      <w:r w:rsidRPr="00A11F91">
        <w:t>, работа с отдельными группами пользователей, организация проектных семинаров, организация проектных мастерских (</w:t>
      </w:r>
      <w:proofErr w:type="spellStart"/>
      <w:r w:rsidRPr="00A11F91">
        <w:t>воркшопов</w:t>
      </w:r>
      <w:proofErr w:type="spellEnd"/>
      <w:r w:rsidRPr="00A11F91">
        <w:t xml:space="preserve">), проведение общественных обсуждений, проведение </w:t>
      </w:r>
      <w:proofErr w:type="spellStart"/>
      <w:r w:rsidRPr="00A11F91">
        <w:t>дизайн-игр</w:t>
      </w:r>
      <w:proofErr w:type="spellEnd"/>
      <w:r w:rsidRPr="00A11F91">
        <w:t xml:space="preserve"> с участием взрослых и детей, организация проектны</w:t>
      </w:r>
      <w:r w:rsidRPr="00A11F91">
        <w:t>х мастерских со школьниками и студентами, школьные проекты (рисунки</w:t>
      </w:r>
      <w:proofErr w:type="gramEnd"/>
      <w:r w:rsidRPr="00A11F91">
        <w:t>, сочинения, пожелания, макеты), проведение оценки эксплуатации территории.</w:t>
      </w:r>
    </w:p>
    <w:p w:rsidR="00000000" w:rsidRPr="00A11F91" w:rsidRDefault="00A11F91">
      <w:bookmarkStart w:id="851" w:name="sub_2980"/>
      <w:bookmarkEnd w:id="850"/>
      <w:r w:rsidRPr="00A11F91">
        <w:t>29.8. Общественный контроль является одним из механизмов общественного участия.</w:t>
      </w:r>
    </w:p>
    <w:bookmarkEnd w:id="851"/>
    <w:p w:rsidR="00000000" w:rsidRPr="00A11F91" w:rsidRDefault="00A11F91">
      <w:r w:rsidRPr="00A11F91">
        <w:t>Обществен</w:t>
      </w:r>
      <w:r w:rsidRPr="00A11F91">
        <w:t>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A11F91">
        <w:t>о-</w:t>
      </w:r>
      <w:proofErr w:type="gramEnd"/>
      <w:r w:rsidRPr="00A11F91">
        <w:t xml:space="preserve">, </w:t>
      </w:r>
      <w:proofErr w:type="spellStart"/>
      <w:r w:rsidRPr="00A11F91">
        <w:t>видеофиксации</w:t>
      </w:r>
      <w:proofErr w:type="spellEnd"/>
      <w:r w:rsidRPr="00A11F91">
        <w:t>, а также интерактивных порталов в сети Интернет. Информация о выявле</w:t>
      </w:r>
      <w:r w:rsidRPr="00A11F91">
        <w:t>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000000" w:rsidRPr="00A11F91" w:rsidRDefault="00A11F91"/>
    <w:p w:rsidR="00000000" w:rsidRPr="00A11F91" w:rsidRDefault="00A11F91">
      <w:pPr>
        <w:pStyle w:val="a5"/>
      </w:pPr>
      <w:bookmarkStart w:id="852" w:name="sub_30"/>
      <w:r w:rsidRPr="00A11F91">
        <w:rPr>
          <w:rStyle w:val="a3"/>
          <w:color w:val="auto"/>
        </w:rPr>
        <w:t>Статья 30</w:t>
      </w:r>
      <w:r w:rsidRPr="00A11F91">
        <w:t>.</w:t>
      </w:r>
      <w:r w:rsidRPr="00A11F91">
        <w:t xml:space="preserve"> Контроль исполнения правил и ответственность за их нарушение</w:t>
      </w:r>
    </w:p>
    <w:p w:rsidR="00000000" w:rsidRPr="00A11F91" w:rsidRDefault="00A11F91">
      <w:bookmarkStart w:id="853" w:name="sub_30100"/>
      <w:bookmarkEnd w:id="852"/>
      <w:r w:rsidRPr="00A11F91">
        <w:t>30.1. Координацию деятельности по уборке и благоустройству территорий осуществляет администрация городского округа (отдел жилищно-коммунального хозяйства и транспорта) в соответст</w:t>
      </w:r>
      <w:r w:rsidRPr="00A11F91">
        <w:t>вии с установленными полномочиями.</w:t>
      </w:r>
    </w:p>
    <w:p w:rsidR="00000000" w:rsidRPr="00A11F91" w:rsidRDefault="00A11F91">
      <w:bookmarkStart w:id="854" w:name="sub_30200"/>
      <w:bookmarkEnd w:id="853"/>
      <w:r w:rsidRPr="00A11F91">
        <w:t xml:space="preserve">30.2. Организация работ по уборке и благоустройству отведенной и прилегающей территорий возлагается на администрацию городского округа (отдел жилищно-коммунального хозяйства и транспорта), собственников </w:t>
      </w:r>
      <w:r w:rsidRPr="00A11F91">
        <w:t>земельных участков, зданий и сооружений, собственников помещений в многоквартирных домах и лиц, осуществляющих по договору управление многоквартирными домами, собственников жилых домов индивидуальной застройки.</w:t>
      </w:r>
    </w:p>
    <w:p w:rsidR="00000000" w:rsidRPr="00A11F91" w:rsidRDefault="00A11F91">
      <w:bookmarkStart w:id="855" w:name="sub_30300"/>
      <w:bookmarkEnd w:id="854"/>
      <w:r w:rsidRPr="00A11F91">
        <w:t>30.3. Контроль исполнения т</w:t>
      </w:r>
      <w:r w:rsidRPr="00A11F91">
        <w:t>ребований настоящих Правил осуществляют уполномоченные органы и общественные организации и объединения в соответствии с их компетенцией и предоставленными полномочиями.</w:t>
      </w:r>
    </w:p>
    <w:p w:rsidR="00000000" w:rsidRPr="00A11F91" w:rsidRDefault="00A11F91">
      <w:bookmarkStart w:id="856" w:name="sub_30400"/>
      <w:bookmarkEnd w:id="855"/>
      <w:r w:rsidRPr="00A11F91">
        <w:t>30.4. За нарушение Правил граждане, должностные и юридические лица не</w:t>
      </w:r>
      <w:r w:rsidRPr="00A11F91">
        <w:t xml:space="preserve">сут ответственность в соответствии с </w:t>
      </w:r>
      <w:hyperlink r:id="rId103" w:history="1">
        <w:r w:rsidRPr="00A11F91">
          <w:rPr>
            <w:rStyle w:val="a4"/>
            <w:color w:val="auto"/>
          </w:rPr>
          <w:t>законодательством</w:t>
        </w:r>
      </w:hyperlink>
      <w:r w:rsidRPr="00A11F91">
        <w:t xml:space="preserve"> об административных правонарушениях.</w:t>
      </w:r>
    </w:p>
    <w:p w:rsidR="00000000" w:rsidRPr="00A11F91" w:rsidRDefault="00A11F91">
      <w:bookmarkStart w:id="857" w:name="sub_30500"/>
      <w:bookmarkEnd w:id="856"/>
      <w:r w:rsidRPr="00A11F91">
        <w:t>30.5. Привлечение к административной ответственности не освобождает виновны</w:t>
      </w:r>
      <w:r w:rsidRPr="00A11F91">
        <w:t>х лиц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p>
    <w:bookmarkEnd w:id="857"/>
    <w:p w:rsidR="00000000" w:rsidRPr="00A11F91" w:rsidRDefault="00A11F91"/>
    <w:sectPr w:rsidR="00000000" w:rsidRPr="00A11F91" w:rsidSect="00A11F91">
      <w:headerReference w:type="default" r:id="rId104"/>
      <w:footerReference w:type="default" r:id="rId105"/>
      <w:pgSz w:w="11900" w:h="16800"/>
      <w:pgMar w:top="567" w:right="567" w:bottom="567" w:left="1134" w:header="567" w:footer="567"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A11F91">
      <w:r>
        <w:separator/>
      </w:r>
    </w:p>
  </w:endnote>
  <w:endnote w:type="continuationSeparator" w:id="1">
    <w:p w:rsidR="00000000" w:rsidRDefault="00A11F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A11F91">
      <w:r>
        <w:separator/>
      </w:r>
    </w:p>
  </w:footnote>
  <w:footnote w:type="continuationSeparator" w:id="1">
    <w:p w:rsidR="00000000" w:rsidRDefault="00A11F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F91" w:rsidRDefault="00A11F91">
    <w:pPr>
      <w:pStyle w:val="af"/>
      <w:jc w:val="center"/>
    </w:pPr>
    <w:fldSimple w:instr=" PAGE   \* MERGEFORMAT ">
      <w:r>
        <w:rPr>
          <w:noProof/>
        </w:rPr>
        <w:t>14</w:t>
      </w:r>
    </w:fldSimple>
  </w:p>
  <w:p w:rsidR="00A11F91" w:rsidRDefault="00A11F91">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1F91"/>
    <w:rsid w:val="00A11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8299848/3321" TargetMode="External"/><Relationship Id="rId21" Type="http://schemas.openxmlformats.org/officeDocument/2006/relationships/hyperlink" Target="https://internet.garant.ru/document/redirect/12138258/3" TargetMode="External"/><Relationship Id="rId42" Type="http://schemas.openxmlformats.org/officeDocument/2006/relationships/hyperlink" Target="https://internet.garant.ru/document/redirect/403156563/113" TargetMode="External"/><Relationship Id="rId47" Type="http://schemas.openxmlformats.org/officeDocument/2006/relationships/hyperlink" Target="https://internet.garant.ru/document/redirect/18299848/522" TargetMode="External"/><Relationship Id="rId63" Type="http://schemas.openxmlformats.org/officeDocument/2006/relationships/hyperlink" Target="https://internet.garant.ru/document/redirect/12112084/2" TargetMode="External"/><Relationship Id="rId68" Type="http://schemas.openxmlformats.org/officeDocument/2006/relationships/hyperlink" Target="https://internet.garant.ru/document/redirect/18295204/1028" TargetMode="External"/><Relationship Id="rId84" Type="http://schemas.openxmlformats.org/officeDocument/2006/relationships/hyperlink" Target="https://internet.garant.ru/document/redirect/12189475/0" TargetMode="External"/><Relationship Id="rId89" Type="http://schemas.openxmlformats.org/officeDocument/2006/relationships/hyperlink" Target="https://internet.garant.ru/document/redirect/70170244/1000" TargetMode="External"/><Relationship Id="rId7" Type="http://schemas.openxmlformats.org/officeDocument/2006/relationships/endnotes" Target="endnotes.xml"/><Relationship Id="rId71" Type="http://schemas.openxmlformats.org/officeDocument/2006/relationships/hyperlink" Target="https://internet.garant.ru/document/redirect/75014145/6" TargetMode="External"/><Relationship Id="rId92" Type="http://schemas.openxmlformats.org/officeDocument/2006/relationships/hyperlink" Target="https://internet.garant.ru/document/redirect/1352114/0" TargetMode="External"/><Relationship Id="rId2" Type="http://schemas.openxmlformats.org/officeDocument/2006/relationships/numbering" Target="numbering.xml"/><Relationship Id="rId16" Type="http://schemas.openxmlformats.org/officeDocument/2006/relationships/hyperlink" Target="https://internet.garant.ru/document/redirect/18112210/0" TargetMode="External"/><Relationship Id="rId29" Type="http://schemas.openxmlformats.org/officeDocument/2006/relationships/hyperlink" Target="https://internet.garant.ru/document/redirect/403156563/16" TargetMode="External"/><Relationship Id="rId107" Type="http://schemas.openxmlformats.org/officeDocument/2006/relationships/theme" Target="theme/theme1.xml"/><Relationship Id="rId11" Type="http://schemas.openxmlformats.org/officeDocument/2006/relationships/hyperlink" Target="https://internet.garant.ru/document/redirect/46402646/0" TargetMode="External"/><Relationship Id="rId24" Type="http://schemas.openxmlformats.org/officeDocument/2006/relationships/hyperlink" Target="https://internet.garant.ru/document/redirect/12115118/3" TargetMode="External"/><Relationship Id="rId32" Type="http://schemas.openxmlformats.org/officeDocument/2006/relationships/hyperlink" Target="https://internet.garant.ru/document/redirect/18293551/359" TargetMode="External"/><Relationship Id="rId37" Type="http://schemas.openxmlformats.org/officeDocument/2006/relationships/hyperlink" Target="https://internet.garant.ru/document/redirect/403156563/19" TargetMode="External"/><Relationship Id="rId40" Type="http://schemas.openxmlformats.org/officeDocument/2006/relationships/hyperlink" Target="https://internet.garant.ru/document/redirect/403156563/111" TargetMode="External"/><Relationship Id="rId45" Type="http://schemas.openxmlformats.org/officeDocument/2006/relationships/hyperlink" Target="https://internet.garant.ru/document/redirect/46427106/0" TargetMode="External"/><Relationship Id="rId53" Type="http://schemas.openxmlformats.org/officeDocument/2006/relationships/hyperlink" Target="https://internet.garant.ru/document/redirect/18299848/530" TargetMode="External"/><Relationship Id="rId58" Type="http://schemas.openxmlformats.org/officeDocument/2006/relationships/hyperlink" Target="https://internet.garant.ru/document/redirect/12132859/1000" TargetMode="External"/><Relationship Id="rId66" Type="http://schemas.openxmlformats.org/officeDocument/2006/relationships/hyperlink" Target="https://internet.garant.ru/document/redirect/18299848/1027" TargetMode="External"/><Relationship Id="rId74" Type="http://schemas.openxmlformats.org/officeDocument/2006/relationships/hyperlink" Target="https://internet.garant.ru/document/redirect/18295204/10211" TargetMode="External"/><Relationship Id="rId79" Type="http://schemas.openxmlformats.org/officeDocument/2006/relationships/hyperlink" Target="https://internet.garant.ru/document/redirect/12112084/2" TargetMode="External"/><Relationship Id="rId87" Type="http://schemas.openxmlformats.org/officeDocument/2006/relationships/hyperlink" Target="https://internet.garant.ru/document/redirect/12138291/5" TargetMode="External"/><Relationship Id="rId102" Type="http://schemas.openxmlformats.org/officeDocument/2006/relationships/hyperlink" Target="https://internet.garant.ru/document/redirect/70700452/0" TargetMode="External"/><Relationship Id="rId5" Type="http://schemas.openxmlformats.org/officeDocument/2006/relationships/webSettings" Target="webSettings.xml"/><Relationship Id="rId61" Type="http://schemas.openxmlformats.org/officeDocument/2006/relationships/hyperlink" Target="https://internet.garant.ru/document/redirect/18293551/931" TargetMode="External"/><Relationship Id="rId82" Type="http://schemas.openxmlformats.org/officeDocument/2006/relationships/hyperlink" Target="https://internet.garant.ru/document/redirect/3922235/0" TargetMode="External"/><Relationship Id="rId90" Type="http://schemas.openxmlformats.org/officeDocument/2006/relationships/hyperlink" Target="https://internet.garant.ru/document/redirect/1352114/0" TargetMode="External"/><Relationship Id="rId95" Type="http://schemas.openxmlformats.org/officeDocument/2006/relationships/hyperlink" Target="https://internet.garant.ru/document/redirect/2307671/0" TargetMode="External"/><Relationship Id="rId19" Type="http://schemas.openxmlformats.org/officeDocument/2006/relationships/hyperlink" Target="https://internet.garant.ru/document/redirect/10106035/0" TargetMode="External"/><Relationship Id="rId14" Type="http://schemas.openxmlformats.org/officeDocument/2006/relationships/hyperlink" Target="https://internet.garant.ru/document/redirect/18100005/25" TargetMode="External"/><Relationship Id="rId22" Type="http://schemas.openxmlformats.org/officeDocument/2006/relationships/hyperlink" Target="https://internet.garant.ru/document/redirect/12138258/3" TargetMode="External"/><Relationship Id="rId27" Type="http://schemas.openxmlformats.org/officeDocument/2006/relationships/hyperlink" Target="https://internet.garant.ru/document/redirect/403156563/15" TargetMode="External"/><Relationship Id="rId30" Type="http://schemas.openxmlformats.org/officeDocument/2006/relationships/hyperlink" Target="https://internet.garant.ru/document/redirect/18299848/3323" TargetMode="External"/><Relationship Id="rId35" Type="http://schemas.openxmlformats.org/officeDocument/2006/relationships/hyperlink" Target="https://internet.garant.ru/document/redirect/403156563/18" TargetMode="External"/><Relationship Id="rId43" Type="http://schemas.openxmlformats.org/officeDocument/2006/relationships/hyperlink" Target="https://internet.garant.ru/document/redirect/18299848/510" TargetMode="External"/><Relationship Id="rId48" Type="http://schemas.openxmlformats.org/officeDocument/2006/relationships/hyperlink" Target="https://internet.garant.ru/document/redirect/403156563/115" TargetMode="External"/><Relationship Id="rId56" Type="http://schemas.openxmlformats.org/officeDocument/2006/relationships/hyperlink" Target="https://internet.garant.ru/document/redirect/12158028/1000" TargetMode="External"/><Relationship Id="rId64" Type="http://schemas.openxmlformats.org/officeDocument/2006/relationships/hyperlink" Target="https://internet.garant.ru/document/redirect/12112084/2" TargetMode="External"/><Relationship Id="rId69" Type="http://schemas.openxmlformats.org/officeDocument/2006/relationships/hyperlink" Target="https://internet.garant.ru/document/redirect/403156563/118" TargetMode="External"/><Relationship Id="rId77" Type="http://schemas.openxmlformats.org/officeDocument/2006/relationships/hyperlink" Target="https://internet.garant.ru/document/redirect/46436736/5" TargetMode="External"/><Relationship Id="rId100" Type="http://schemas.openxmlformats.org/officeDocument/2006/relationships/hyperlink" Target="https://internet.garant.ru/document/redirect/2305985/0" TargetMode="External"/><Relationship Id="rId105" Type="http://schemas.openxmlformats.org/officeDocument/2006/relationships/footer" Target="footer1.xml"/><Relationship Id="rId8" Type="http://schemas.openxmlformats.org/officeDocument/2006/relationships/hyperlink" Target="https://internet.garant.ru/document/redirect/186367/0" TargetMode="External"/><Relationship Id="rId51" Type="http://schemas.openxmlformats.org/officeDocument/2006/relationships/hyperlink" Target="https://internet.garant.ru/document/redirect/403789802/5213" TargetMode="External"/><Relationship Id="rId72" Type="http://schemas.openxmlformats.org/officeDocument/2006/relationships/hyperlink" Target="https://internet.garant.ru/document/redirect/18295204/10210" TargetMode="External"/><Relationship Id="rId80" Type="http://schemas.openxmlformats.org/officeDocument/2006/relationships/hyperlink" Target="https://internet.garant.ru/document/redirect/12177989/10000" TargetMode="External"/><Relationship Id="rId85" Type="http://schemas.openxmlformats.org/officeDocument/2006/relationships/hyperlink" Target="https://internet.garant.ru/document/redirect/70170244/1000" TargetMode="External"/><Relationship Id="rId93" Type="http://schemas.openxmlformats.org/officeDocument/2006/relationships/hyperlink" Target="https://internet.garant.ru/document/redirect/3923278/0" TargetMode="External"/><Relationship Id="rId98" Type="http://schemas.openxmlformats.org/officeDocument/2006/relationships/hyperlink" Target="https://internet.garant.ru/document/redirect/6180769/0" TargetMode="External"/><Relationship Id="rId3" Type="http://schemas.openxmlformats.org/officeDocument/2006/relationships/styles" Target="styles.xml"/><Relationship Id="rId12" Type="http://schemas.openxmlformats.org/officeDocument/2006/relationships/hyperlink" Target="https://internet.garant.ru/document/redirect/46419667/0" TargetMode="External"/><Relationship Id="rId17" Type="http://schemas.openxmlformats.org/officeDocument/2006/relationships/hyperlink" Target="https://internet.garant.ru/document/redirect/403156563/11" TargetMode="External"/><Relationship Id="rId25" Type="http://schemas.openxmlformats.org/officeDocument/2006/relationships/hyperlink" Target="https://internet.garant.ru/document/redirect/403156563/14" TargetMode="External"/><Relationship Id="rId33" Type="http://schemas.openxmlformats.org/officeDocument/2006/relationships/hyperlink" Target="https://internet.garant.ru/document/redirect/403156563/17" TargetMode="External"/><Relationship Id="rId38" Type="http://schemas.openxmlformats.org/officeDocument/2006/relationships/hyperlink" Target="https://internet.garant.ru/document/redirect/18299848/3556" TargetMode="External"/><Relationship Id="rId46" Type="http://schemas.openxmlformats.org/officeDocument/2006/relationships/hyperlink" Target="https://internet.garant.ru/document/redirect/403156563/114" TargetMode="External"/><Relationship Id="rId59" Type="http://schemas.openxmlformats.org/officeDocument/2006/relationships/hyperlink" Target="https://internet.garant.ru/document/redirect/12132859/0" TargetMode="External"/><Relationship Id="rId67" Type="http://schemas.openxmlformats.org/officeDocument/2006/relationships/hyperlink" Target="https://internet.garant.ru/document/redirect/75014145/4" TargetMode="External"/><Relationship Id="rId103" Type="http://schemas.openxmlformats.org/officeDocument/2006/relationships/hyperlink" Target="https://internet.garant.ru/document/redirect/12125267/11" TargetMode="External"/><Relationship Id="rId20" Type="http://schemas.openxmlformats.org/officeDocument/2006/relationships/hyperlink" Target="https://internet.garant.ru/document/redirect/12124624/2" TargetMode="External"/><Relationship Id="rId41" Type="http://schemas.openxmlformats.org/officeDocument/2006/relationships/hyperlink" Target="https://internet.garant.ru/document/redirect/403156563/112" TargetMode="External"/><Relationship Id="rId54" Type="http://schemas.openxmlformats.org/officeDocument/2006/relationships/hyperlink" Target="https://internet.garant.ru/document/redirect/12132859/1000" TargetMode="External"/><Relationship Id="rId62" Type="http://schemas.openxmlformats.org/officeDocument/2006/relationships/hyperlink" Target="https://internet.garant.ru/document/redirect/12112084/2" TargetMode="External"/><Relationship Id="rId70" Type="http://schemas.openxmlformats.org/officeDocument/2006/relationships/hyperlink" Target="https://internet.garant.ru/document/redirect/18299848/1029" TargetMode="External"/><Relationship Id="rId75" Type="http://schemas.openxmlformats.org/officeDocument/2006/relationships/hyperlink" Target="https://internet.garant.ru/document/redirect/75014145/8" TargetMode="External"/><Relationship Id="rId83" Type="http://schemas.openxmlformats.org/officeDocument/2006/relationships/hyperlink" Target="https://internet.garant.ru/document/redirect/105870/0" TargetMode="External"/><Relationship Id="rId88" Type="http://schemas.openxmlformats.org/officeDocument/2006/relationships/hyperlink" Target="https://internet.garant.ru/document/redirect/12182261/0" TargetMode="External"/><Relationship Id="rId91" Type="http://schemas.openxmlformats.org/officeDocument/2006/relationships/hyperlink" Target="https://internet.garant.ru/document/redirect/1305770/1000" TargetMode="External"/><Relationship Id="rId96" Type="http://schemas.openxmlformats.org/officeDocument/2006/relationships/hyperlink" Target="https://internet.garant.ru/document/redirect/405132277/1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document/redirect/18115858/10000000" TargetMode="External"/><Relationship Id="rId23" Type="http://schemas.openxmlformats.org/officeDocument/2006/relationships/hyperlink" Target="https://internet.garant.ru/document/redirect/12157004/0" TargetMode="External"/><Relationship Id="rId28" Type="http://schemas.openxmlformats.org/officeDocument/2006/relationships/hyperlink" Target="https://internet.garant.ru/document/redirect/18299848/3322" TargetMode="External"/><Relationship Id="rId36" Type="http://schemas.openxmlformats.org/officeDocument/2006/relationships/hyperlink" Target="https://internet.garant.ru/document/redirect/18299848/3522" TargetMode="External"/><Relationship Id="rId49" Type="http://schemas.openxmlformats.org/officeDocument/2006/relationships/hyperlink" Target="https://internet.garant.ru/document/redirect/18299848/524" TargetMode="External"/><Relationship Id="rId57" Type="http://schemas.openxmlformats.org/officeDocument/2006/relationships/hyperlink" Target="https://internet.garant.ru/document/redirect/1352114/0" TargetMode="External"/><Relationship Id="rId106" Type="http://schemas.openxmlformats.org/officeDocument/2006/relationships/fontTable" Target="fontTable.xml"/><Relationship Id="rId10" Type="http://schemas.openxmlformats.org/officeDocument/2006/relationships/hyperlink" Target="https://internet.garant.ru/document/redirect/18176899/0" TargetMode="External"/><Relationship Id="rId31" Type="http://schemas.openxmlformats.org/officeDocument/2006/relationships/hyperlink" Target="https://internet.garant.ru/document/redirect/46436736/1" TargetMode="External"/><Relationship Id="rId44" Type="http://schemas.openxmlformats.org/officeDocument/2006/relationships/hyperlink" Target="https://internet.garant.ru/document/redirect/46427106/0" TargetMode="External"/><Relationship Id="rId52" Type="http://schemas.openxmlformats.org/officeDocument/2006/relationships/hyperlink" Target="https://internet.garant.ru/document/redirect/403156563/116" TargetMode="External"/><Relationship Id="rId60" Type="http://schemas.openxmlformats.org/officeDocument/2006/relationships/hyperlink" Target="https://internet.garant.ru/document/redirect/46436736/4" TargetMode="External"/><Relationship Id="rId65" Type="http://schemas.openxmlformats.org/officeDocument/2006/relationships/hyperlink" Target="https://internet.garant.ru/document/redirect/403156563/117" TargetMode="External"/><Relationship Id="rId73" Type="http://schemas.openxmlformats.org/officeDocument/2006/relationships/hyperlink" Target="https://internet.garant.ru/document/redirect/75014145/7" TargetMode="External"/><Relationship Id="rId78" Type="http://schemas.openxmlformats.org/officeDocument/2006/relationships/hyperlink" Target="https://internet.garant.ru/document/redirect/18293551/10218" TargetMode="External"/><Relationship Id="rId81" Type="http://schemas.openxmlformats.org/officeDocument/2006/relationships/hyperlink" Target="https://internet.garant.ru/document/redirect/6180766/0" TargetMode="External"/><Relationship Id="rId86" Type="http://schemas.openxmlformats.org/officeDocument/2006/relationships/hyperlink" Target="https://internet.garant.ru/document/redirect/403613828/11" TargetMode="External"/><Relationship Id="rId94" Type="http://schemas.openxmlformats.org/officeDocument/2006/relationships/hyperlink" Target="https://internet.garant.ru/document/redirect/6180769/0" TargetMode="External"/><Relationship Id="rId99" Type="http://schemas.openxmlformats.org/officeDocument/2006/relationships/hyperlink" Target="https://internet.garant.ru/document/redirect/18147887/1000" TargetMode="External"/><Relationship Id="rId101" Type="http://schemas.openxmlformats.org/officeDocument/2006/relationships/hyperlink" Target="https://internet.garant.ru/document/redirect/18100005/25" TargetMode="External"/><Relationship Id="rId4" Type="http://schemas.openxmlformats.org/officeDocument/2006/relationships/settings" Target="settings.xml"/><Relationship Id="rId9" Type="http://schemas.openxmlformats.org/officeDocument/2006/relationships/hyperlink" Target="https://internet.garant.ru/document/redirect/18115858/10000000" TargetMode="External"/><Relationship Id="rId13" Type="http://schemas.openxmlformats.org/officeDocument/2006/relationships/hyperlink" Target="https://internet.garant.ru/document/redirect/46419667/0" TargetMode="External"/><Relationship Id="rId18" Type="http://schemas.openxmlformats.org/officeDocument/2006/relationships/hyperlink" Target="https://internet.garant.ru/document/redirect/18299848/210" TargetMode="External"/><Relationship Id="rId39" Type="http://schemas.openxmlformats.org/officeDocument/2006/relationships/hyperlink" Target="https://internet.garant.ru/document/redirect/403156563/110" TargetMode="External"/><Relationship Id="rId34" Type="http://schemas.openxmlformats.org/officeDocument/2006/relationships/hyperlink" Target="https://internet.garant.ru/document/redirect/18299848/3521" TargetMode="External"/><Relationship Id="rId50" Type="http://schemas.openxmlformats.org/officeDocument/2006/relationships/hyperlink" Target="https://internet.garant.ru/document/redirect/405132277/11" TargetMode="External"/><Relationship Id="rId55" Type="http://schemas.openxmlformats.org/officeDocument/2006/relationships/hyperlink" Target="https://internet.garant.ru/document/redirect/12132859/0" TargetMode="External"/><Relationship Id="rId76" Type="http://schemas.openxmlformats.org/officeDocument/2006/relationships/hyperlink" Target="https://internet.garant.ru/document/redirect/18295204/10215" TargetMode="External"/><Relationship Id="rId97" Type="http://schemas.openxmlformats.org/officeDocument/2006/relationships/hyperlink" Target="https://internet.garant.ru/document/redirect/403789802/2160" TargetMode="External"/><Relationship Id="rId10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C610F-26B2-44DC-9986-ECB0DBA0A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68</Pages>
  <Words>38125</Words>
  <Characters>217317</Characters>
  <Application>Microsoft Office Word</Application>
  <DocSecurity>0</DocSecurity>
  <Lines>1810</Lines>
  <Paragraphs>509</Paragraphs>
  <ScaleCrop>false</ScaleCrop>
  <Company>НПП "Гарант-Сервис"</Company>
  <LinksUpToDate>false</LinksUpToDate>
  <CharactersWithSpaces>254933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KalmikovAV</cp:lastModifiedBy>
  <cp:revision>2</cp:revision>
  <dcterms:created xsi:type="dcterms:W3CDTF">2024-05-22T06:07:00Z</dcterms:created>
  <dcterms:modified xsi:type="dcterms:W3CDTF">2024-05-22T06:07:00Z</dcterms:modified>
</cp:coreProperties>
</file>