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B3" w:rsidRPr="00440492" w:rsidRDefault="00B63DB3" w:rsidP="00CD2466">
      <w:pPr>
        <w:rPr>
          <w:b/>
          <w:bCs/>
          <w:sz w:val="28"/>
          <w:szCs w:val="28"/>
        </w:rPr>
      </w:pPr>
    </w:p>
    <w:p w:rsidR="00B63DB3" w:rsidRPr="005D6C63" w:rsidRDefault="00B63DB3">
      <w:pPr>
        <w:pStyle w:val="2"/>
        <w:rPr>
          <w:sz w:val="28"/>
          <w:szCs w:val="28"/>
        </w:rPr>
      </w:pPr>
      <w:r w:rsidRPr="005D6C63">
        <w:rPr>
          <w:sz w:val="28"/>
          <w:szCs w:val="28"/>
        </w:rPr>
        <w:t>РЕШЕНИЕ</w:t>
      </w:r>
      <w:r w:rsidR="00FA77F7">
        <w:rPr>
          <w:sz w:val="28"/>
          <w:szCs w:val="28"/>
        </w:rPr>
        <w:t xml:space="preserve"> </w:t>
      </w:r>
    </w:p>
    <w:p w:rsidR="00B63DB3" w:rsidRPr="005D6C63" w:rsidRDefault="003922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итогам конференции граждан</w:t>
      </w:r>
      <w:r w:rsidR="00B63DB3" w:rsidRPr="005D6C63">
        <w:rPr>
          <w:b/>
          <w:bCs/>
          <w:sz w:val="28"/>
          <w:szCs w:val="28"/>
        </w:rPr>
        <w:t xml:space="preserve"> в Борисоглебском городском округе</w:t>
      </w:r>
    </w:p>
    <w:p w:rsidR="00B63DB3" w:rsidRPr="005D6C63" w:rsidRDefault="00B63DB3">
      <w:pPr>
        <w:jc w:val="center"/>
        <w:rPr>
          <w:b/>
          <w:bCs/>
          <w:sz w:val="28"/>
          <w:szCs w:val="28"/>
        </w:rPr>
      </w:pPr>
    </w:p>
    <w:p w:rsidR="00B63DB3" w:rsidRPr="005D6C63" w:rsidRDefault="00B63DB3">
      <w:pPr>
        <w:jc w:val="center"/>
        <w:rPr>
          <w:b/>
          <w:bCs/>
          <w:sz w:val="28"/>
          <w:szCs w:val="28"/>
        </w:rPr>
      </w:pPr>
    </w:p>
    <w:p w:rsidR="00B63DB3" w:rsidRDefault="00B747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457229">
        <w:rPr>
          <w:b/>
          <w:bCs/>
          <w:sz w:val="28"/>
          <w:szCs w:val="28"/>
        </w:rPr>
        <w:t>1</w:t>
      </w:r>
      <w:r w:rsidR="00392235">
        <w:rPr>
          <w:b/>
          <w:bCs/>
          <w:sz w:val="28"/>
          <w:szCs w:val="28"/>
        </w:rPr>
        <w:t xml:space="preserve"> </w:t>
      </w:r>
      <w:r w:rsidR="00C41753">
        <w:rPr>
          <w:b/>
          <w:bCs/>
          <w:sz w:val="28"/>
          <w:szCs w:val="28"/>
        </w:rPr>
        <w:t>февраля</w:t>
      </w:r>
      <w:r w:rsidR="005C5E7A">
        <w:rPr>
          <w:b/>
          <w:bCs/>
          <w:sz w:val="28"/>
          <w:szCs w:val="28"/>
        </w:rPr>
        <w:t xml:space="preserve"> 202</w:t>
      </w:r>
      <w:r w:rsidR="000C4E5F">
        <w:rPr>
          <w:b/>
          <w:bCs/>
          <w:sz w:val="28"/>
          <w:szCs w:val="28"/>
        </w:rPr>
        <w:t>4</w:t>
      </w:r>
      <w:r w:rsidR="003002BD" w:rsidRPr="005D6C63">
        <w:rPr>
          <w:b/>
          <w:bCs/>
          <w:sz w:val="28"/>
          <w:szCs w:val="28"/>
        </w:rPr>
        <w:t xml:space="preserve"> </w:t>
      </w:r>
      <w:r w:rsidR="00AA16A0" w:rsidRPr="005D6C63">
        <w:rPr>
          <w:b/>
          <w:bCs/>
          <w:sz w:val="28"/>
          <w:szCs w:val="28"/>
        </w:rPr>
        <w:t>года</w:t>
      </w:r>
      <w:r w:rsidR="003E2D81">
        <w:rPr>
          <w:b/>
          <w:bCs/>
          <w:sz w:val="28"/>
          <w:szCs w:val="28"/>
        </w:rPr>
        <w:t xml:space="preserve">                                                       </w:t>
      </w:r>
      <w:r w:rsidR="00187E16">
        <w:rPr>
          <w:b/>
          <w:bCs/>
          <w:sz w:val="28"/>
          <w:szCs w:val="28"/>
        </w:rPr>
        <w:t xml:space="preserve"> </w:t>
      </w:r>
      <w:r w:rsidR="000C4E5F">
        <w:rPr>
          <w:b/>
          <w:bCs/>
          <w:sz w:val="28"/>
          <w:szCs w:val="28"/>
        </w:rPr>
        <w:t xml:space="preserve"> </w:t>
      </w:r>
      <w:r w:rsidR="00457229">
        <w:rPr>
          <w:b/>
          <w:bCs/>
          <w:sz w:val="28"/>
          <w:szCs w:val="28"/>
        </w:rPr>
        <w:t xml:space="preserve">                    с. Махровка</w:t>
      </w:r>
      <w:r w:rsidR="003E2D81">
        <w:rPr>
          <w:b/>
          <w:bCs/>
          <w:sz w:val="28"/>
          <w:szCs w:val="28"/>
        </w:rPr>
        <w:t xml:space="preserve">, </w:t>
      </w:r>
    </w:p>
    <w:p w:rsidR="003E2D81" w:rsidRPr="005D6C63" w:rsidRDefault="003E2D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Борисоглебский городской округ </w:t>
      </w:r>
    </w:p>
    <w:p w:rsidR="00B63DB3" w:rsidRDefault="00B63DB3">
      <w:pPr>
        <w:rPr>
          <w:b/>
          <w:bCs/>
          <w:sz w:val="28"/>
          <w:szCs w:val="28"/>
        </w:rPr>
      </w:pPr>
    </w:p>
    <w:p w:rsidR="003E2D81" w:rsidRPr="005D6C63" w:rsidRDefault="003E2D81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tblpX="-71" w:tblpY="181"/>
        <w:tblW w:w="0" w:type="auto"/>
        <w:tblLook w:val="0000" w:firstRow="0" w:lastRow="0" w:firstColumn="0" w:lastColumn="0" w:noHBand="0" w:noVBand="0"/>
      </w:tblPr>
      <w:tblGrid>
        <w:gridCol w:w="4924"/>
      </w:tblGrid>
      <w:tr w:rsidR="002B5836" w:rsidRPr="000A5933" w:rsidTr="008F6F98">
        <w:trPr>
          <w:trHeight w:val="1227"/>
        </w:trPr>
        <w:tc>
          <w:tcPr>
            <w:tcW w:w="4924" w:type="dxa"/>
          </w:tcPr>
          <w:p w:rsidR="003E2D81" w:rsidRPr="003E2D81" w:rsidRDefault="00B747AA" w:rsidP="003E2D81">
            <w:r>
              <w:rPr>
                <w:sz w:val="28"/>
                <w:szCs w:val="28"/>
              </w:rPr>
              <w:t>О реализации проекта «</w:t>
            </w:r>
            <w:r w:rsidR="000C4E5F" w:rsidRPr="0023582F">
              <w:rPr>
                <w:color w:val="000000"/>
                <w:spacing w:val="-4"/>
                <w:sz w:val="28"/>
                <w:szCs w:val="28"/>
              </w:rPr>
              <w:t xml:space="preserve"> Обуст</w:t>
            </w:r>
            <w:r w:rsidR="00457229">
              <w:rPr>
                <w:color w:val="000000"/>
                <w:spacing w:val="-4"/>
                <w:sz w:val="28"/>
                <w:szCs w:val="28"/>
              </w:rPr>
              <w:t xml:space="preserve">ройство тротуара в с. Махровка </w:t>
            </w:r>
            <w:r w:rsidR="000C4E5F" w:rsidRPr="0023582F">
              <w:rPr>
                <w:color w:val="000000"/>
                <w:spacing w:val="-4"/>
                <w:sz w:val="28"/>
                <w:szCs w:val="28"/>
              </w:rPr>
              <w:t>Борисоглебского городского</w:t>
            </w:r>
            <w:r w:rsidR="000C4E5F">
              <w:rPr>
                <w:color w:val="000000"/>
                <w:spacing w:val="-4"/>
                <w:sz w:val="28"/>
                <w:szCs w:val="28"/>
              </w:rPr>
              <w:t xml:space="preserve"> округа Воронежской области</w:t>
            </w:r>
            <w:r>
              <w:rPr>
                <w:sz w:val="28"/>
                <w:szCs w:val="28"/>
              </w:rPr>
              <w:t>»</w:t>
            </w:r>
          </w:p>
          <w:p w:rsidR="002B5836" w:rsidRPr="003E2D81" w:rsidRDefault="002B5836" w:rsidP="003E2D81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B63DB3" w:rsidRPr="000A5933" w:rsidRDefault="00B63DB3">
      <w:pPr>
        <w:rPr>
          <w:bCs/>
          <w:sz w:val="28"/>
          <w:szCs w:val="28"/>
        </w:rPr>
      </w:pPr>
    </w:p>
    <w:p w:rsidR="00B63DB3" w:rsidRPr="000A5933" w:rsidRDefault="00B63DB3">
      <w:pPr>
        <w:jc w:val="both"/>
        <w:rPr>
          <w:sz w:val="28"/>
          <w:szCs w:val="28"/>
        </w:rPr>
      </w:pPr>
    </w:p>
    <w:p w:rsidR="002B5836" w:rsidRPr="000A5933" w:rsidRDefault="00B63DB3" w:rsidP="0069785D">
      <w:pPr>
        <w:jc w:val="both"/>
        <w:rPr>
          <w:sz w:val="28"/>
          <w:szCs w:val="28"/>
        </w:rPr>
      </w:pPr>
      <w:r w:rsidRPr="000A5933">
        <w:rPr>
          <w:sz w:val="28"/>
          <w:szCs w:val="28"/>
        </w:rPr>
        <w:t xml:space="preserve">     </w:t>
      </w:r>
    </w:p>
    <w:p w:rsidR="000A5933" w:rsidRDefault="000A5933" w:rsidP="0069785D">
      <w:pPr>
        <w:jc w:val="both"/>
        <w:rPr>
          <w:sz w:val="28"/>
          <w:szCs w:val="28"/>
        </w:rPr>
      </w:pPr>
    </w:p>
    <w:p w:rsidR="008F6F98" w:rsidRDefault="008F6F98" w:rsidP="0069785D">
      <w:pPr>
        <w:jc w:val="both"/>
        <w:rPr>
          <w:sz w:val="28"/>
          <w:szCs w:val="28"/>
        </w:rPr>
      </w:pPr>
    </w:p>
    <w:p w:rsidR="000C4E5F" w:rsidRDefault="000A59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C4E5F" w:rsidRDefault="000C4E5F">
      <w:pPr>
        <w:jc w:val="both"/>
        <w:rPr>
          <w:sz w:val="28"/>
          <w:szCs w:val="28"/>
        </w:rPr>
      </w:pPr>
    </w:p>
    <w:p w:rsidR="00B63DB3" w:rsidRDefault="000C4E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63DB3" w:rsidRPr="005D6C63">
        <w:rPr>
          <w:sz w:val="28"/>
          <w:szCs w:val="28"/>
        </w:rPr>
        <w:t>В соответствии с</w:t>
      </w:r>
      <w:r w:rsidR="00392235" w:rsidRPr="00392235">
        <w:rPr>
          <w:sz w:val="28"/>
          <w:szCs w:val="28"/>
        </w:rPr>
        <w:t xml:space="preserve"> </w:t>
      </w:r>
      <w:r w:rsidR="00392235" w:rsidRPr="00A87C3C">
        <w:rPr>
          <w:sz w:val="28"/>
          <w:szCs w:val="28"/>
        </w:rPr>
        <w:t>Федеральным законом от 06.10.2003</w:t>
      </w:r>
      <w:r w:rsidR="00CD2466">
        <w:rPr>
          <w:sz w:val="28"/>
          <w:szCs w:val="28"/>
        </w:rPr>
        <w:t xml:space="preserve"> </w:t>
      </w:r>
      <w:r w:rsidR="00392235" w:rsidRPr="00A87C3C">
        <w:rPr>
          <w:sz w:val="28"/>
          <w:szCs w:val="28"/>
        </w:rPr>
        <w:t>г. № 131-ФЗ «Об общих принципах организации местного самоуправления в Российской Федерации»,</w:t>
      </w:r>
      <w:r w:rsidR="00CD2466">
        <w:rPr>
          <w:sz w:val="28"/>
          <w:szCs w:val="28"/>
        </w:rPr>
        <w:t xml:space="preserve"> </w:t>
      </w:r>
      <w:r w:rsidR="00392235" w:rsidRPr="00A87C3C">
        <w:rPr>
          <w:sz w:val="28"/>
          <w:szCs w:val="28"/>
        </w:rPr>
        <w:t>Уставом Борисоглебского городского округа Воронежской области, П</w:t>
      </w:r>
      <w:r w:rsidR="00392235">
        <w:rPr>
          <w:sz w:val="28"/>
          <w:szCs w:val="28"/>
        </w:rPr>
        <w:t>оложением о собраниях (конференциях) граждан Борисоглебского</w:t>
      </w:r>
      <w:r w:rsidR="00392235" w:rsidRPr="00A87C3C">
        <w:rPr>
          <w:sz w:val="28"/>
          <w:szCs w:val="28"/>
        </w:rPr>
        <w:t xml:space="preserve"> </w:t>
      </w:r>
      <w:r w:rsidR="00392235">
        <w:rPr>
          <w:sz w:val="28"/>
          <w:szCs w:val="28"/>
        </w:rPr>
        <w:t xml:space="preserve">городского округа Воронежской области, утвержденным </w:t>
      </w:r>
      <w:r w:rsidR="00392235" w:rsidRPr="00A87C3C">
        <w:rPr>
          <w:sz w:val="28"/>
          <w:szCs w:val="28"/>
        </w:rPr>
        <w:t>решением  Борисоглебской горо</w:t>
      </w:r>
      <w:r w:rsidR="00392235">
        <w:rPr>
          <w:sz w:val="28"/>
          <w:szCs w:val="28"/>
        </w:rPr>
        <w:t>дской Думы Борисоглебского городского округа Воронежской области от 22.12.2005 г. №</w:t>
      </w:r>
      <w:r w:rsidR="003E0BC3">
        <w:rPr>
          <w:sz w:val="28"/>
          <w:szCs w:val="28"/>
        </w:rPr>
        <w:t xml:space="preserve"> 98</w:t>
      </w:r>
      <w:r w:rsidR="001B24B0" w:rsidRPr="005D6C63">
        <w:rPr>
          <w:sz w:val="28"/>
          <w:szCs w:val="28"/>
        </w:rPr>
        <w:t>,</w:t>
      </w:r>
      <w:r w:rsidR="00210190" w:rsidRPr="005D6C63">
        <w:rPr>
          <w:sz w:val="28"/>
          <w:szCs w:val="28"/>
        </w:rPr>
        <w:t xml:space="preserve"> </w:t>
      </w:r>
      <w:r w:rsidR="00392235">
        <w:rPr>
          <w:sz w:val="28"/>
          <w:szCs w:val="28"/>
        </w:rPr>
        <w:t xml:space="preserve">делегаты конференции граждан </w:t>
      </w:r>
    </w:p>
    <w:p w:rsidR="003E0BC3" w:rsidRPr="005D6C63" w:rsidRDefault="003E0BC3">
      <w:pPr>
        <w:jc w:val="both"/>
        <w:rPr>
          <w:sz w:val="28"/>
          <w:szCs w:val="28"/>
        </w:rPr>
      </w:pPr>
    </w:p>
    <w:p w:rsidR="001B501B" w:rsidRDefault="00B63DB3" w:rsidP="008F6F98">
      <w:pPr>
        <w:jc w:val="center"/>
        <w:rPr>
          <w:b/>
          <w:bCs/>
          <w:sz w:val="28"/>
          <w:szCs w:val="28"/>
        </w:rPr>
      </w:pPr>
      <w:r w:rsidRPr="005D6C63">
        <w:rPr>
          <w:b/>
          <w:bCs/>
          <w:sz w:val="28"/>
          <w:szCs w:val="28"/>
        </w:rPr>
        <w:t>РЕШИЛИ:</w:t>
      </w:r>
    </w:p>
    <w:p w:rsidR="008F6F98" w:rsidRPr="005D6C63" w:rsidRDefault="008F6F98" w:rsidP="008F6F98">
      <w:pPr>
        <w:jc w:val="center"/>
        <w:rPr>
          <w:b/>
          <w:bCs/>
          <w:sz w:val="28"/>
          <w:szCs w:val="28"/>
        </w:rPr>
      </w:pPr>
    </w:p>
    <w:p w:rsidR="00E765F5" w:rsidRDefault="00B747AA" w:rsidP="00E765F5">
      <w:pPr>
        <w:pStyle w:val="a5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0C4E5F">
        <w:rPr>
          <w:sz w:val="28"/>
          <w:szCs w:val="28"/>
        </w:rPr>
        <w:t>Для реализации проекта «</w:t>
      </w:r>
      <w:r w:rsidR="000C4E5F" w:rsidRPr="000C4E5F">
        <w:rPr>
          <w:color w:val="000000"/>
          <w:spacing w:val="-4"/>
          <w:sz w:val="28"/>
          <w:szCs w:val="28"/>
        </w:rPr>
        <w:t>Обус</w:t>
      </w:r>
      <w:r w:rsidR="00457229">
        <w:rPr>
          <w:color w:val="000000"/>
          <w:spacing w:val="-4"/>
          <w:sz w:val="28"/>
          <w:szCs w:val="28"/>
        </w:rPr>
        <w:t>тройство тротуара в с. Махровка</w:t>
      </w:r>
      <w:r w:rsidR="000C4E5F" w:rsidRPr="000C4E5F">
        <w:rPr>
          <w:color w:val="000000"/>
          <w:spacing w:val="-4"/>
          <w:sz w:val="28"/>
          <w:szCs w:val="28"/>
        </w:rPr>
        <w:t xml:space="preserve"> Борисоглебского городского округа Воронежской области</w:t>
      </w:r>
      <w:r w:rsidRPr="000C4E5F">
        <w:rPr>
          <w:sz w:val="28"/>
          <w:szCs w:val="28"/>
        </w:rPr>
        <w:t xml:space="preserve">» </w:t>
      </w:r>
      <w:r w:rsidR="00E765F5">
        <w:rPr>
          <w:sz w:val="28"/>
          <w:szCs w:val="28"/>
        </w:rPr>
        <w:t>выбрать следующие места</w:t>
      </w:r>
      <w:r w:rsidRPr="000C4E5F">
        <w:rPr>
          <w:sz w:val="28"/>
          <w:szCs w:val="28"/>
        </w:rPr>
        <w:t xml:space="preserve"> обустройства </w:t>
      </w:r>
      <w:r w:rsidR="000C4E5F" w:rsidRPr="000C4E5F">
        <w:rPr>
          <w:sz w:val="28"/>
          <w:szCs w:val="28"/>
        </w:rPr>
        <w:t>тротуара</w:t>
      </w:r>
      <w:r w:rsidR="00E765F5">
        <w:rPr>
          <w:sz w:val="28"/>
          <w:szCs w:val="28"/>
        </w:rPr>
        <w:t>:</w:t>
      </w:r>
    </w:p>
    <w:p w:rsidR="00E765F5" w:rsidRPr="00E765F5" w:rsidRDefault="00E765F5" w:rsidP="00E765F5">
      <w:pPr>
        <w:jc w:val="both"/>
        <w:rPr>
          <w:sz w:val="28"/>
          <w:szCs w:val="28"/>
        </w:rPr>
      </w:pPr>
      <w:r w:rsidRPr="00E765F5">
        <w:rPr>
          <w:sz w:val="28"/>
          <w:szCs w:val="28"/>
        </w:rPr>
        <w:t xml:space="preserve">1) От д. № 19 по ул. Свободы до д. № 11 по ул. Свободы в с. </w:t>
      </w:r>
      <w:proofErr w:type="spellStart"/>
      <w:r w:rsidRPr="00E765F5">
        <w:rPr>
          <w:sz w:val="28"/>
          <w:szCs w:val="28"/>
        </w:rPr>
        <w:t>Махровка</w:t>
      </w:r>
      <w:proofErr w:type="spellEnd"/>
      <w:r w:rsidRPr="00E765F5">
        <w:rPr>
          <w:sz w:val="28"/>
          <w:szCs w:val="28"/>
        </w:rPr>
        <w:t xml:space="preserve"> Борисоглебского городского округа Воронежской области. </w:t>
      </w:r>
    </w:p>
    <w:p w:rsidR="00E765F5" w:rsidRPr="00E765F5" w:rsidRDefault="00E765F5" w:rsidP="00E765F5">
      <w:pPr>
        <w:jc w:val="both"/>
        <w:rPr>
          <w:sz w:val="28"/>
          <w:szCs w:val="28"/>
        </w:rPr>
      </w:pPr>
      <w:r w:rsidRPr="00E765F5">
        <w:rPr>
          <w:sz w:val="28"/>
          <w:szCs w:val="28"/>
        </w:rPr>
        <w:t xml:space="preserve">2) От д. № 19 по ул. Свободы до д. № 24 ул. </w:t>
      </w:r>
      <w:proofErr w:type="gramStart"/>
      <w:r w:rsidRPr="00E765F5">
        <w:rPr>
          <w:sz w:val="28"/>
          <w:szCs w:val="28"/>
        </w:rPr>
        <w:t>Ленинская</w:t>
      </w:r>
      <w:proofErr w:type="gramEnd"/>
      <w:r w:rsidRPr="00E765F5">
        <w:rPr>
          <w:sz w:val="28"/>
          <w:szCs w:val="28"/>
        </w:rPr>
        <w:t xml:space="preserve"> в с. </w:t>
      </w:r>
      <w:proofErr w:type="spellStart"/>
      <w:r w:rsidRPr="00E765F5">
        <w:rPr>
          <w:sz w:val="28"/>
          <w:szCs w:val="28"/>
        </w:rPr>
        <w:t>Махровка</w:t>
      </w:r>
      <w:proofErr w:type="spellEnd"/>
      <w:r w:rsidRPr="00E765F5">
        <w:rPr>
          <w:sz w:val="28"/>
          <w:szCs w:val="28"/>
        </w:rPr>
        <w:t xml:space="preserve"> Борисоглебского городского округа Воронежской области.</w:t>
      </w:r>
    </w:p>
    <w:p w:rsidR="00E765F5" w:rsidRPr="00E765F5" w:rsidRDefault="00E765F5" w:rsidP="00E765F5">
      <w:pPr>
        <w:jc w:val="both"/>
        <w:rPr>
          <w:sz w:val="28"/>
          <w:szCs w:val="28"/>
        </w:rPr>
      </w:pPr>
      <w:r w:rsidRPr="00E765F5">
        <w:rPr>
          <w:sz w:val="28"/>
          <w:szCs w:val="28"/>
        </w:rPr>
        <w:t>3)</w:t>
      </w:r>
      <w:r w:rsidRPr="003F25BC">
        <w:t xml:space="preserve"> </w:t>
      </w:r>
      <w:r w:rsidRPr="00E765F5">
        <w:rPr>
          <w:sz w:val="28"/>
          <w:szCs w:val="28"/>
        </w:rPr>
        <w:t xml:space="preserve">От д. № 7 по ул. Свободы  до д. № 28 по </w:t>
      </w:r>
      <w:proofErr w:type="spellStart"/>
      <w:r w:rsidRPr="00E765F5">
        <w:rPr>
          <w:sz w:val="28"/>
          <w:szCs w:val="28"/>
        </w:rPr>
        <w:t>ул</w:t>
      </w:r>
      <w:proofErr w:type="gramStart"/>
      <w:r w:rsidRPr="00E765F5">
        <w:rPr>
          <w:sz w:val="28"/>
          <w:szCs w:val="28"/>
        </w:rPr>
        <w:t>.С</w:t>
      </w:r>
      <w:proofErr w:type="gramEnd"/>
      <w:r w:rsidRPr="00E765F5">
        <w:rPr>
          <w:sz w:val="28"/>
          <w:szCs w:val="28"/>
        </w:rPr>
        <w:t>вободы</w:t>
      </w:r>
      <w:proofErr w:type="spellEnd"/>
      <w:r w:rsidRPr="00E765F5">
        <w:rPr>
          <w:sz w:val="28"/>
          <w:szCs w:val="28"/>
        </w:rPr>
        <w:t xml:space="preserve"> в с. </w:t>
      </w:r>
      <w:proofErr w:type="spellStart"/>
      <w:r w:rsidRPr="00E765F5">
        <w:rPr>
          <w:sz w:val="28"/>
          <w:szCs w:val="28"/>
        </w:rPr>
        <w:t>Махровка</w:t>
      </w:r>
      <w:proofErr w:type="spellEnd"/>
      <w:r w:rsidRPr="00E765F5">
        <w:rPr>
          <w:sz w:val="28"/>
          <w:szCs w:val="28"/>
        </w:rPr>
        <w:t xml:space="preserve">  Борисоглебского городского округа Воронежской области.</w:t>
      </w:r>
    </w:p>
    <w:p w:rsidR="00E765F5" w:rsidRDefault="00E765F5" w:rsidP="00E765F5">
      <w:pPr>
        <w:pStyle w:val="a5"/>
        <w:ind w:left="426"/>
        <w:jc w:val="both"/>
        <w:rPr>
          <w:sz w:val="28"/>
          <w:szCs w:val="28"/>
        </w:rPr>
      </w:pPr>
    </w:p>
    <w:p w:rsidR="00615B65" w:rsidRDefault="00B747AA" w:rsidP="000C4E5F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Согла</w:t>
      </w:r>
      <w:r w:rsidR="00187E16">
        <w:rPr>
          <w:sz w:val="28"/>
          <w:szCs w:val="28"/>
        </w:rPr>
        <w:t>со</w:t>
      </w:r>
      <w:r w:rsidR="000C4E5F">
        <w:rPr>
          <w:sz w:val="28"/>
          <w:szCs w:val="28"/>
        </w:rPr>
        <w:t>в</w:t>
      </w:r>
      <w:r w:rsidR="00457229">
        <w:rPr>
          <w:sz w:val="28"/>
          <w:szCs w:val="28"/>
        </w:rPr>
        <w:t>ать участие жителей с. Махровка</w:t>
      </w:r>
      <w:r>
        <w:rPr>
          <w:sz w:val="28"/>
          <w:szCs w:val="28"/>
        </w:rPr>
        <w:t xml:space="preserve"> Борисоглебского городского округа Воронежской области в </w:t>
      </w:r>
      <w:proofErr w:type="spellStart"/>
      <w:r>
        <w:rPr>
          <w:sz w:val="28"/>
          <w:szCs w:val="28"/>
        </w:rPr>
        <w:t>софинансировании</w:t>
      </w:r>
      <w:proofErr w:type="spellEnd"/>
      <w:r>
        <w:rPr>
          <w:sz w:val="28"/>
          <w:szCs w:val="28"/>
        </w:rPr>
        <w:t xml:space="preserve"> проекта «</w:t>
      </w:r>
      <w:r w:rsidR="000C4E5F" w:rsidRPr="0023582F">
        <w:rPr>
          <w:color w:val="000000"/>
          <w:spacing w:val="-4"/>
          <w:sz w:val="28"/>
          <w:szCs w:val="28"/>
        </w:rPr>
        <w:t>Обус</w:t>
      </w:r>
      <w:r w:rsidR="00457229">
        <w:rPr>
          <w:color w:val="000000"/>
          <w:spacing w:val="-4"/>
          <w:sz w:val="28"/>
          <w:szCs w:val="28"/>
        </w:rPr>
        <w:t>тройство тротуара в с. Махровка</w:t>
      </w:r>
      <w:r w:rsidR="000C4E5F" w:rsidRPr="0023582F">
        <w:rPr>
          <w:color w:val="000000"/>
          <w:spacing w:val="-4"/>
          <w:sz w:val="28"/>
          <w:szCs w:val="28"/>
        </w:rPr>
        <w:t xml:space="preserve"> Борисоглебского городского</w:t>
      </w:r>
      <w:r w:rsidR="000C4E5F">
        <w:rPr>
          <w:color w:val="000000"/>
          <w:spacing w:val="-4"/>
          <w:sz w:val="28"/>
          <w:szCs w:val="28"/>
        </w:rPr>
        <w:t xml:space="preserve"> округа Воронежской области</w:t>
      </w:r>
      <w:r>
        <w:rPr>
          <w:sz w:val="28"/>
          <w:szCs w:val="28"/>
        </w:rPr>
        <w:t>»  за счет личн</w:t>
      </w:r>
      <w:r w:rsidR="00187E16">
        <w:rPr>
          <w:sz w:val="28"/>
          <w:szCs w:val="28"/>
        </w:rPr>
        <w:t>ых средств</w:t>
      </w:r>
      <w:r w:rsidR="00444F5C">
        <w:rPr>
          <w:sz w:val="28"/>
          <w:szCs w:val="28"/>
        </w:rPr>
        <w:t xml:space="preserve"> и привлеченных сре</w:t>
      </w:r>
      <w:proofErr w:type="gramStart"/>
      <w:r w:rsidR="00444F5C">
        <w:rPr>
          <w:sz w:val="28"/>
          <w:szCs w:val="28"/>
        </w:rPr>
        <w:t>дств сп</w:t>
      </w:r>
      <w:proofErr w:type="gramEnd"/>
      <w:r w:rsidR="00444F5C">
        <w:rPr>
          <w:sz w:val="28"/>
          <w:szCs w:val="28"/>
        </w:rPr>
        <w:t>онсоров и благотворителей</w:t>
      </w:r>
      <w:r w:rsidR="000C4E5F">
        <w:rPr>
          <w:sz w:val="28"/>
          <w:szCs w:val="28"/>
        </w:rPr>
        <w:t xml:space="preserve"> в размере </w:t>
      </w:r>
      <w:r w:rsidR="00724B38">
        <w:rPr>
          <w:sz w:val="28"/>
          <w:szCs w:val="28"/>
        </w:rPr>
        <w:t>559000</w:t>
      </w:r>
      <w:r w:rsidR="00615B65">
        <w:rPr>
          <w:sz w:val="28"/>
          <w:szCs w:val="28"/>
        </w:rPr>
        <w:t xml:space="preserve">рублей, из них: </w:t>
      </w:r>
    </w:p>
    <w:p w:rsidR="00CC17D6" w:rsidRDefault="000C4E5F" w:rsidP="00615B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B38">
        <w:rPr>
          <w:sz w:val="28"/>
          <w:szCs w:val="28"/>
        </w:rPr>
        <w:t>19850</w:t>
      </w:r>
      <w:r w:rsidR="00615B65">
        <w:rPr>
          <w:sz w:val="28"/>
          <w:szCs w:val="28"/>
        </w:rPr>
        <w:t xml:space="preserve"> рублей – за счет личных средств населения;</w:t>
      </w:r>
    </w:p>
    <w:p w:rsidR="000C4E5F" w:rsidRDefault="008B31D4" w:rsidP="000C4E5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4B38">
        <w:rPr>
          <w:sz w:val="28"/>
          <w:szCs w:val="28"/>
        </w:rPr>
        <w:t xml:space="preserve"> 539150</w:t>
      </w:r>
      <w:r w:rsidR="00615B65">
        <w:rPr>
          <w:sz w:val="28"/>
          <w:szCs w:val="28"/>
        </w:rPr>
        <w:t xml:space="preserve"> рублей – за счет привлеченных средств</w:t>
      </w:r>
      <w:r w:rsidR="00C41753">
        <w:rPr>
          <w:sz w:val="28"/>
          <w:szCs w:val="28"/>
        </w:rPr>
        <w:t>,</w:t>
      </w:r>
      <w:r w:rsidR="00615B65">
        <w:rPr>
          <w:sz w:val="28"/>
          <w:szCs w:val="28"/>
        </w:rPr>
        <w:t xml:space="preserve"> спонсоров и благотворителей.</w:t>
      </w:r>
    </w:p>
    <w:p w:rsidR="00E765F5" w:rsidRDefault="00E765F5" w:rsidP="000C4E5F">
      <w:pPr>
        <w:ind w:left="360"/>
        <w:jc w:val="both"/>
        <w:rPr>
          <w:sz w:val="28"/>
          <w:szCs w:val="28"/>
        </w:rPr>
      </w:pPr>
    </w:p>
    <w:p w:rsidR="00B747AA" w:rsidRDefault="000C4E5F" w:rsidP="000C4E5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747AA">
        <w:rPr>
          <w:sz w:val="28"/>
          <w:szCs w:val="28"/>
        </w:rPr>
        <w:t>Определить тр</w:t>
      </w:r>
      <w:r w:rsidR="00187E16">
        <w:rPr>
          <w:sz w:val="28"/>
          <w:szCs w:val="28"/>
        </w:rPr>
        <w:t>у</w:t>
      </w:r>
      <w:r>
        <w:rPr>
          <w:sz w:val="28"/>
          <w:szCs w:val="28"/>
        </w:rPr>
        <w:t>д</w:t>
      </w:r>
      <w:r w:rsidR="00457229">
        <w:rPr>
          <w:sz w:val="28"/>
          <w:szCs w:val="28"/>
        </w:rPr>
        <w:t xml:space="preserve">овое участие жителей </w:t>
      </w:r>
      <w:proofErr w:type="spellStart"/>
      <w:r w:rsidR="00457229">
        <w:rPr>
          <w:sz w:val="28"/>
          <w:szCs w:val="28"/>
        </w:rPr>
        <w:t>с</w:t>
      </w:r>
      <w:proofErr w:type="gramStart"/>
      <w:r w:rsidR="00457229">
        <w:rPr>
          <w:sz w:val="28"/>
          <w:szCs w:val="28"/>
        </w:rPr>
        <w:t>.М</w:t>
      </w:r>
      <w:proofErr w:type="gramEnd"/>
      <w:r w:rsidR="00457229">
        <w:rPr>
          <w:sz w:val="28"/>
          <w:szCs w:val="28"/>
        </w:rPr>
        <w:t>ахровка</w:t>
      </w:r>
      <w:proofErr w:type="spellEnd"/>
      <w:r w:rsidR="00B747AA">
        <w:rPr>
          <w:sz w:val="28"/>
          <w:szCs w:val="28"/>
        </w:rPr>
        <w:t xml:space="preserve"> Борисоглебского городского округа Воронежской области в реализации проекта «</w:t>
      </w:r>
      <w:r w:rsidRPr="0023582F">
        <w:rPr>
          <w:color w:val="000000"/>
          <w:spacing w:val="-4"/>
          <w:sz w:val="28"/>
          <w:szCs w:val="28"/>
        </w:rPr>
        <w:t>Обустр</w:t>
      </w:r>
      <w:r w:rsidR="00457229">
        <w:rPr>
          <w:color w:val="000000"/>
          <w:spacing w:val="-4"/>
          <w:sz w:val="28"/>
          <w:szCs w:val="28"/>
        </w:rPr>
        <w:t>ойство тротуара в с. Махровк</w:t>
      </w:r>
      <w:r w:rsidRPr="0023582F">
        <w:rPr>
          <w:color w:val="000000"/>
          <w:spacing w:val="-4"/>
          <w:sz w:val="28"/>
          <w:szCs w:val="28"/>
        </w:rPr>
        <w:t>а Борисоглебского городского</w:t>
      </w:r>
      <w:r>
        <w:rPr>
          <w:color w:val="000000"/>
          <w:spacing w:val="-4"/>
          <w:sz w:val="28"/>
          <w:szCs w:val="28"/>
        </w:rPr>
        <w:t xml:space="preserve"> округа Воронежской области</w:t>
      </w:r>
      <w:r w:rsidR="00B747AA">
        <w:rPr>
          <w:sz w:val="28"/>
          <w:szCs w:val="28"/>
        </w:rPr>
        <w:t xml:space="preserve">» </w:t>
      </w:r>
      <w:r w:rsidR="00B747AA" w:rsidRPr="00D678E3">
        <w:rPr>
          <w:sz w:val="28"/>
          <w:szCs w:val="28"/>
        </w:rPr>
        <w:t>путем выполнения следующих работ:</w:t>
      </w:r>
    </w:p>
    <w:p w:rsidR="00BF69F3" w:rsidRPr="00E765F5" w:rsidRDefault="00BF69F3" w:rsidP="00BF69F3">
      <w:pPr>
        <w:pStyle w:val="a3"/>
        <w:spacing w:line="240" w:lineRule="auto"/>
        <w:ind w:left="360"/>
        <w:jc w:val="both"/>
        <w:rPr>
          <w:sz w:val="28"/>
          <w:szCs w:val="28"/>
        </w:rPr>
      </w:pPr>
      <w:r w:rsidRPr="00E765F5">
        <w:rPr>
          <w:sz w:val="28"/>
          <w:szCs w:val="28"/>
        </w:rPr>
        <w:lastRenderedPageBreak/>
        <w:t>1)</w:t>
      </w:r>
      <w:r w:rsidR="00B659FD" w:rsidRPr="00E765F5">
        <w:rPr>
          <w:sz w:val="28"/>
          <w:szCs w:val="28"/>
        </w:rPr>
        <w:t xml:space="preserve"> </w:t>
      </w:r>
      <w:r w:rsidRPr="00E765F5">
        <w:rPr>
          <w:sz w:val="28"/>
          <w:szCs w:val="28"/>
        </w:rPr>
        <w:t>спиливание деревьев и кустарников, хаотично растущих возле зе</w:t>
      </w:r>
      <w:r w:rsidR="00724B38" w:rsidRPr="00E765F5">
        <w:rPr>
          <w:sz w:val="28"/>
          <w:szCs w:val="28"/>
        </w:rPr>
        <w:t>мельных участков, прилегающих к тротуарам</w:t>
      </w:r>
      <w:r w:rsidRPr="00E765F5">
        <w:rPr>
          <w:sz w:val="28"/>
          <w:szCs w:val="28"/>
        </w:rPr>
        <w:t>;</w:t>
      </w:r>
    </w:p>
    <w:p w:rsidR="00BF69F3" w:rsidRPr="00E765F5" w:rsidRDefault="00BF69F3" w:rsidP="00BF69F3">
      <w:pPr>
        <w:pStyle w:val="a3"/>
        <w:spacing w:line="240" w:lineRule="auto"/>
        <w:ind w:left="360"/>
        <w:jc w:val="both"/>
        <w:rPr>
          <w:sz w:val="28"/>
          <w:szCs w:val="28"/>
        </w:rPr>
      </w:pPr>
      <w:r w:rsidRPr="00E765F5">
        <w:rPr>
          <w:sz w:val="28"/>
          <w:szCs w:val="28"/>
        </w:rPr>
        <w:t>2)</w:t>
      </w:r>
      <w:r w:rsidR="00B659FD" w:rsidRPr="00E765F5">
        <w:rPr>
          <w:sz w:val="28"/>
          <w:szCs w:val="28"/>
        </w:rPr>
        <w:t xml:space="preserve"> </w:t>
      </w:r>
      <w:r w:rsidRPr="00E765F5">
        <w:rPr>
          <w:sz w:val="28"/>
          <w:szCs w:val="28"/>
        </w:rPr>
        <w:t>уборка сорной раст</w:t>
      </w:r>
      <w:r w:rsidR="00724B38" w:rsidRPr="00E765F5">
        <w:rPr>
          <w:sz w:val="28"/>
          <w:szCs w:val="28"/>
        </w:rPr>
        <w:t>ительности по периметру тротуаров</w:t>
      </w:r>
      <w:r w:rsidRPr="00E765F5">
        <w:rPr>
          <w:sz w:val="28"/>
          <w:szCs w:val="28"/>
        </w:rPr>
        <w:t>;</w:t>
      </w:r>
    </w:p>
    <w:p w:rsidR="000C4E5F" w:rsidRDefault="00724B38" w:rsidP="000C4E5F">
      <w:pPr>
        <w:pStyle w:val="a3"/>
        <w:spacing w:line="240" w:lineRule="auto"/>
        <w:ind w:left="360"/>
        <w:jc w:val="both"/>
        <w:rPr>
          <w:sz w:val="28"/>
          <w:szCs w:val="28"/>
        </w:rPr>
      </w:pPr>
      <w:r w:rsidRPr="00E765F5">
        <w:rPr>
          <w:sz w:val="28"/>
          <w:szCs w:val="28"/>
        </w:rPr>
        <w:t>3) благоустройство тротуаров</w:t>
      </w:r>
      <w:r w:rsidR="00BF69F3" w:rsidRPr="00E765F5">
        <w:rPr>
          <w:sz w:val="28"/>
          <w:szCs w:val="28"/>
        </w:rPr>
        <w:t xml:space="preserve"> после окончания работ.</w:t>
      </w:r>
    </w:p>
    <w:p w:rsidR="00E765F5" w:rsidRDefault="00E765F5" w:rsidP="000C4E5F">
      <w:pPr>
        <w:pStyle w:val="a3"/>
        <w:spacing w:line="240" w:lineRule="auto"/>
        <w:ind w:left="360"/>
        <w:jc w:val="both"/>
        <w:rPr>
          <w:sz w:val="28"/>
          <w:szCs w:val="28"/>
        </w:rPr>
      </w:pPr>
      <w:bookmarkStart w:id="0" w:name="_GoBack"/>
      <w:bookmarkEnd w:id="0"/>
    </w:p>
    <w:p w:rsidR="007A4362" w:rsidRDefault="000C4E5F" w:rsidP="000C4E5F">
      <w:pPr>
        <w:pStyle w:val="a3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747AA">
        <w:rPr>
          <w:sz w:val="28"/>
          <w:szCs w:val="28"/>
        </w:rPr>
        <w:t>Согласовать участие жителей</w:t>
      </w:r>
      <w:r w:rsidR="00B747AA" w:rsidRPr="00FE5132">
        <w:rPr>
          <w:sz w:val="28"/>
          <w:szCs w:val="28"/>
        </w:rPr>
        <w:t xml:space="preserve"> </w:t>
      </w:r>
      <w:proofErr w:type="spellStart"/>
      <w:r w:rsidR="00457229">
        <w:rPr>
          <w:sz w:val="28"/>
          <w:szCs w:val="28"/>
        </w:rPr>
        <w:t>с</w:t>
      </w:r>
      <w:proofErr w:type="gramStart"/>
      <w:r w:rsidR="00457229">
        <w:rPr>
          <w:sz w:val="28"/>
          <w:szCs w:val="28"/>
        </w:rPr>
        <w:t>.М</w:t>
      </w:r>
      <w:proofErr w:type="gramEnd"/>
      <w:r w:rsidR="00457229">
        <w:rPr>
          <w:sz w:val="28"/>
          <w:szCs w:val="28"/>
        </w:rPr>
        <w:t>ахровка</w:t>
      </w:r>
      <w:proofErr w:type="spellEnd"/>
      <w:r w:rsidR="00B747AA">
        <w:rPr>
          <w:sz w:val="28"/>
          <w:szCs w:val="28"/>
        </w:rPr>
        <w:t xml:space="preserve"> Борисоглебского городского округа Воронежской области в обслуживании и содержании объектов, реализованных по проекту «</w:t>
      </w:r>
      <w:r w:rsidRPr="0023582F">
        <w:rPr>
          <w:color w:val="000000"/>
          <w:spacing w:val="-4"/>
          <w:sz w:val="28"/>
          <w:szCs w:val="28"/>
        </w:rPr>
        <w:t>Обустройство т</w:t>
      </w:r>
      <w:r w:rsidR="00457229">
        <w:rPr>
          <w:color w:val="000000"/>
          <w:spacing w:val="-4"/>
          <w:sz w:val="28"/>
          <w:szCs w:val="28"/>
        </w:rPr>
        <w:t>ротуара в с. Махровк</w:t>
      </w:r>
      <w:r w:rsidRPr="0023582F">
        <w:rPr>
          <w:color w:val="000000"/>
          <w:spacing w:val="-4"/>
          <w:sz w:val="28"/>
          <w:szCs w:val="28"/>
        </w:rPr>
        <w:t>а Борисоглебского городского</w:t>
      </w:r>
      <w:r>
        <w:rPr>
          <w:color w:val="000000"/>
          <w:spacing w:val="-4"/>
          <w:sz w:val="28"/>
          <w:szCs w:val="28"/>
        </w:rPr>
        <w:t xml:space="preserve"> округа Воронежской области</w:t>
      </w:r>
      <w:r>
        <w:rPr>
          <w:sz w:val="28"/>
          <w:szCs w:val="28"/>
        </w:rPr>
        <w:t xml:space="preserve"> </w:t>
      </w:r>
      <w:r w:rsidR="00E97743">
        <w:rPr>
          <w:sz w:val="28"/>
          <w:szCs w:val="28"/>
        </w:rPr>
        <w:t>в виде</w:t>
      </w:r>
      <w:r w:rsidR="007A4362">
        <w:rPr>
          <w:sz w:val="28"/>
          <w:szCs w:val="28"/>
        </w:rPr>
        <w:t>:</w:t>
      </w:r>
    </w:p>
    <w:p w:rsidR="00E97743" w:rsidRPr="00E765F5" w:rsidRDefault="00E97743" w:rsidP="00E97743">
      <w:pPr>
        <w:pStyle w:val="a5"/>
        <w:ind w:left="360"/>
        <w:jc w:val="both"/>
        <w:rPr>
          <w:sz w:val="28"/>
          <w:szCs w:val="28"/>
        </w:rPr>
      </w:pPr>
      <w:r w:rsidRPr="00E765F5">
        <w:rPr>
          <w:color w:val="000000"/>
          <w:spacing w:val="-4"/>
          <w:sz w:val="28"/>
          <w:szCs w:val="28"/>
        </w:rPr>
        <w:t xml:space="preserve">1) уборки прилегающих к </w:t>
      </w:r>
      <w:r w:rsidR="009A39F9" w:rsidRPr="00E765F5">
        <w:rPr>
          <w:color w:val="000000"/>
          <w:spacing w:val="-4"/>
          <w:sz w:val="28"/>
          <w:szCs w:val="28"/>
        </w:rPr>
        <w:t xml:space="preserve">тротуарам территорий </w:t>
      </w:r>
      <w:r w:rsidRPr="00E765F5">
        <w:rPr>
          <w:sz w:val="28"/>
          <w:szCs w:val="28"/>
        </w:rPr>
        <w:t xml:space="preserve"> </w:t>
      </w:r>
      <w:r w:rsidRPr="00E765F5">
        <w:rPr>
          <w:color w:val="000000"/>
          <w:spacing w:val="-4"/>
          <w:sz w:val="28"/>
          <w:szCs w:val="28"/>
        </w:rPr>
        <w:t xml:space="preserve"> в период проведения весенних и осенних месячников по благоустройству территории Борисоглебского городского округа;</w:t>
      </w:r>
    </w:p>
    <w:p w:rsidR="00E97743" w:rsidRPr="00E765F5" w:rsidRDefault="00E97743" w:rsidP="00E97743">
      <w:pPr>
        <w:pStyle w:val="a5"/>
        <w:ind w:left="360"/>
        <w:jc w:val="both"/>
        <w:rPr>
          <w:sz w:val="28"/>
          <w:szCs w:val="28"/>
        </w:rPr>
      </w:pPr>
      <w:r w:rsidRPr="00E765F5">
        <w:rPr>
          <w:sz w:val="28"/>
          <w:szCs w:val="28"/>
        </w:rPr>
        <w:t xml:space="preserve">2) очистки от снега и льда </w:t>
      </w:r>
      <w:r w:rsidR="009A39F9" w:rsidRPr="00E765F5">
        <w:rPr>
          <w:sz w:val="28"/>
          <w:szCs w:val="28"/>
        </w:rPr>
        <w:t>территории тротуаров</w:t>
      </w:r>
      <w:r w:rsidR="00E765F5">
        <w:rPr>
          <w:sz w:val="28"/>
          <w:szCs w:val="28"/>
        </w:rPr>
        <w:t xml:space="preserve"> в зимний период.</w:t>
      </w:r>
    </w:p>
    <w:p w:rsidR="000C4E5F" w:rsidRDefault="000C4E5F" w:rsidP="000C4E5F">
      <w:pPr>
        <w:pStyle w:val="a5"/>
        <w:ind w:left="360"/>
        <w:jc w:val="both"/>
        <w:rPr>
          <w:sz w:val="28"/>
          <w:szCs w:val="28"/>
        </w:rPr>
      </w:pPr>
    </w:p>
    <w:p w:rsidR="00B63DB3" w:rsidRPr="005D6C63" w:rsidRDefault="000C4E5F" w:rsidP="000C4E5F">
      <w:pPr>
        <w:pStyle w:val="a5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63DB3" w:rsidRPr="00D933EC">
        <w:rPr>
          <w:sz w:val="28"/>
          <w:szCs w:val="28"/>
        </w:rPr>
        <w:t>Данное решение опубликовать в газете «</w:t>
      </w:r>
      <w:r w:rsidR="004C0D74" w:rsidRPr="00D933EC">
        <w:rPr>
          <w:sz w:val="28"/>
          <w:szCs w:val="28"/>
        </w:rPr>
        <w:t xml:space="preserve">Муниципальный </w:t>
      </w:r>
      <w:r w:rsidR="003002BD" w:rsidRPr="00D933EC">
        <w:rPr>
          <w:sz w:val="28"/>
          <w:szCs w:val="28"/>
        </w:rPr>
        <w:t>вестник</w:t>
      </w:r>
      <w:r w:rsidR="004C0D74" w:rsidRPr="00D933EC">
        <w:rPr>
          <w:sz w:val="28"/>
          <w:szCs w:val="28"/>
        </w:rPr>
        <w:t xml:space="preserve"> Борисоглебского городского округа Воронежской области</w:t>
      </w:r>
      <w:r w:rsidR="00B63DB3" w:rsidRPr="00D933EC">
        <w:rPr>
          <w:sz w:val="28"/>
          <w:szCs w:val="28"/>
        </w:rPr>
        <w:t>»</w:t>
      </w:r>
      <w:r w:rsidR="00C77746" w:rsidRPr="00D933EC">
        <w:rPr>
          <w:sz w:val="28"/>
          <w:szCs w:val="28"/>
        </w:rPr>
        <w:t xml:space="preserve"> и размес</w:t>
      </w:r>
      <w:r w:rsidR="00AF5461" w:rsidRPr="00D933EC">
        <w:rPr>
          <w:sz w:val="28"/>
          <w:szCs w:val="28"/>
        </w:rPr>
        <w:t>т</w:t>
      </w:r>
      <w:r w:rsidR="00C77746" w:rsidRPr="00D933EC">
        <w:rPr>
          <w:sz w:val="28"/>
          <w:szCs w:val="28"/>
        </w:rPr>
        <w:t>ить на официальном сайте в сети Интернет</w:t>
      </w:r>
      <w:r w:rsidR="00B63DB3" w:rsidRPr="005D6C63">
        <w:rPr>
          <w:sz w:val="28"/>
          <w:szCs w:val="28"/>
        </w:rPr>
        <w:t>.</w:t>
      </w:r>
    </w:p>
    <w:p w:rsidR="000A5933" w:rsidRDefault="000A5933">
      <w:pPr>
        <w:jc w:val="both"/>
        <w:rPr>
          <w:sz w:val="28"/>
          <w:szCs w:val="28"/>
        </w:rPr>
      </w:pPr>
    </w:p>
    <w:p w:rsidR="00D933EC" w:rsidRPr="005D6C63" w:rsidRDefault="00D933EC">
      <w:pPr>
        <w:jc w:val="both"/>
        <w:rPr>
          <w:sz w:val="28"/>
          <w:szCs w:val="28"/>
        </w:rPr>
      </w:pPr>
    </w:p>
    <w:p w:rsidR="00B63DB3" w:rsidRPr="00440492" w:rsidRDefault="00392235">
      <w:pPr>
        <w:jc w:val="both"/>
        <w:rPr>
          <w:sz w:val="28"/>
          <w:szCs w:val="28"/>
        </w:rPr>
      </w:pPr>
      <w:r w:rsidRPr="003E0BC3">
        <w:rPr>
          <w:sz w:val="28"/>
          <w:szCs w:val="28"/>
        </w:rPr>
        <w:t xml:space="preserve">Председатель конференции              </w:t>
      </w:r>
      <w:r w:rsidR="00B63DB3" w:rsidRPr="003E0BC3">
        <w:rPr>
          <w:sz w:val="28"/>
          <w:szCs w:val="28"/>
        </w:rPr>
        <w:t xml:space="preserve">            </w:t>
      </w:r>
      <w:r w:rsidR="00083D23" w:rsidRPr="003E0BC3">
        <w:rPr>
          <w:sz w:val="28"/>
          <w:szCs w:val="28"/>
        </w:rPr>
        <w:t xml:space="preserve">                           </w:t>
      </w:r>
      <w:r w:rsidR="00B659FD">
        <w:rPr>
          <w:sz w:val="28"/>
          <w:szCs w:val="28"/>
        </w:rPr>
        <w:t xml:space="preserve">         </w:t>
      </w:r>
      <w:r w:rsidR="00083D23" w:rsidRPr="003E0BC3">
        <w:rPr>
          <w:sz w:val="28"/>
          <w:szCs w:val="28"/>
        </w:rPr>
        <w:t xml:space="preserve">    </w:t>
      </w:r>
      <w:r w:rsidR="00D00CF1">
        <w:rPr>
          <w:sz w:val="28"/>
          <w:szCs w:val="28"/>
        </w:rPr>
        <w:t xml:space="preserve">    </w:t>
      </w:r>
      <w:r w:rsidR="00457229">
        <w:rPr>
          <w:sz w:val="28"/>
          <w:szCs w:val="28"/>
        </w:rPr>
        <w:t>Г.В.Клепко</w:t>
      </w:r>
    </w:p>
    <w:sectPr w:rsidR="00B63DB3" w:rsidRPr="00440492" w:rsidSect="005F4C2A">
      <w:pgSz w:w="11906" w:h="16838"/>
      <w:pgMar w:top="680" w:right="624" w:bottom="62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153C7"/>
    <w:multiLevelType w:val="hybridMultilevel"/>
    <w:tmpl w:val="AB2E76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37935"/>
    <w:multiLevelType w:val="hybridMultilevel"/>
    <w:tmpl w:val="18B64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47E93"/>
    <w:multiLevelType w:val="hybridMultilevel"/>
    <w:tmpl w:val="9410CE24"/>
    <w:lvl w:ilvl="0" w:tplc="DDB05A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DB97D11"/>
    <w:multiLevelType w:val="hybridMultilevel"/>
    <w:tmpl w:val="867CCE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10190"/>
    <w:rsid w:val="00020F2D"/>
    <w:rsid w:val="00053C4E"/>
    <w:rsid w:val="00083D23"/>
    <w:rsid w:val="00091609"/>
    <w:rsid w:val="00092883"/>
    <w:rsid w:val="00093A80"/>
    <w:rsid w:val="000A5933"/>
    <w:rsid w:val="000C4E5F"/>
    <w:rsid w:val="001348A7"/>
    <w:rsid w:val="00161738"/>
    <w:rsid w:val="00170A1D"/>
    <w:rsid w:val="00187E16"/>
    <w:rsid w:val="001B24B0"/>
    <w:rsid w:val="001B501B"/>
    <w:rsid w:val="00206B78"/>
    <w:rsid w:val="00210190"/>
    <w:rsid w:val="00293A0F"/>
    <w:rsid w:val="002B5836"/>
    <w:rsid w:val="003002BD"/>
    <w:rsid w:val="00324419"/>
    <w:rsid w:val="00392235"/>
    <w:rsid w:val="003B3F7D"/>
    <w:rsid w:val="003E0BC3"/>
    <w:rsid w:val="003E2D81"/>
    <w:rsid w:val="00440492"/>
    <w:rsid w:val="00444F5C"/>
    <w:rsid w:val="00457229"/>
    <w:rsid w:val="004C075B"/>
    <w:rsid w:val="004C0D74"/>
    <w:rsid w:val="0051121F"/>
    <w:rsid w:val="00523E25"/>
    <w:rsid w:val="00532A00"/>
    <w:rsid w:val="0053540F"/>
    <w:rsid w:val="00552DE8"/>
    <w:rsid w:val="0056086F"/>
    <w:rsid w:val="0059023A"/>
    <w:rsid w:val="005C5E7A"/>
    <w:rsid w:val="005D6C63"/>
    <w:rsid w:val="005F4C2A"/>
    <w:rsid w:val="00601958"/>
    <w:rsid w:val="00615B65"/>
    <w:rsid w:val="00616C0B"/>
    <w:rsid w:val="0069785D"/>
    <w:rsid w:val="00724B38"/>
    <w:rsid w:val="00730996"/>
    <w:rsid w:val="007A4362"/>
    <w:rsid w:val="007F62C1"/>
    <w:rsid w:val="0082051C"/>
    <w:rsid w:val="00895695"/>
    <w:rsid w:val="008B31D4"/>
    <w:rsid w:val="008E487D"/>
    <w:rsid w:val="008E791A"/>
    <w:rsid w:val="008F6F98"/>
    <w:rsid w:val="00904625"/>
    <w:rsid w:val="00966E28"/>
    <w:rsid w:val="0097467F"/>
    <w:rsid w:val="009A39F9"/>
    <w:rsid w:val="009A4A2F"/>
    <w:rsid w:val="009C3A2A"/>
    <w:rsid w:val="009E4E53"/>
    <w:rsid w:val="009F7700"/>
    <w:rsid w:val="00A33C3D"/>
    <w:rsid w:val="00A44E17"/>
    <w:rsid w:val="00A972FA"/>
    <w:rsid w:val="00AA16A0"/>
    <w:rsid w:val="00AA3295"/>
    <w:rsid w:val="00AF5461"/>
    <w:rsid w:val="00B17025"/>
    <w:rsid w:val="00B63DB3"/>
    <w:rsid w:val="00B659FD"/>
    <w:rsid w:val="00B747AA"/>
    <w:rsid w:val="00B91361"/>
    <w:rsid w:val="00BF69F3"/>
    <w:rsid w:val="00C1369A"/>
    <w:rsid w:val="00C41753"/>
    <w:rsid w:val="00C77746"/>
    <w:rsid w:val="00CA6441"/>
    <w:rsid w:val="00CC17D6"/>
    <w:rsid w:val="00CD2466"/>
    <w:rsid w:val="00D00CF1"/>
    <w:rsid w:val="00D22163"/>
    <w:rsid w:val="00D50B2E"/>
    <w:rsid w:val="00D678E3"/>
    <w:rsid w:val="00D933EC"/>
    <w:rsid w:val="00D97CED"/>
    <w:rsid w:val="00DD0AA3"/>
    <w:rsid w:val="00E75075"/>
    <w:rsid w:val="00E765F5"/>
    <w:rsid w:val="00E97743"/>
    <w:rsid w:val="00EC545C"/>
    <w:rsid w:val="00FA77F7"/>
    <w:rsid w:val="00FC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CED"/>
    <w:rPr>
      <w:sz w:val="24"/>
      <w:szCs w:val="24"/>
    </w:rPr>
  </w:style>
  <w:style w:type="paragraph" w:styleId="1">
    <w:name w:val="heading 1"/>
    <w:basedOn w:val="a"/>
    <w:next w:val="a"/>
    <w:qFormat/>
    <w:rsid w:val="00D97CED"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97CED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2466"/>
    <w:pPr>
      <w:spacing w:line="360" w:lineRule="auto"/>
    </w:pPr>
    <w:rPr>
      <w:sz w:val="26"/>
    </w:rPr>
  </w:style>
  <w:style w:type="character" w:customStyle="1" w:styleId="a4">
    <w:name w:val="Основной текст Знак"/>
    <w:link w:val="a3"/>
    <w:rsid w:val="00CD2466"/>
    <w:rPr>
      <w:sz w:val="26"/>
      <w:szCs w:val="24"/>
    </w:rPr>
  </w:style>
  <w:style w:type="paragraph" w:styleId="a5">
    <w:name w:val="List Paragraph"/>
    <w:basedOn w:val="a"/>
    <w:uiPriority w:val="34"/>
    <w:qFormat/>
    <w:rsid w:val="001B501B"/>
    <w:pPr>
      <w:ind w:left="708"/>
    </w:pPr>
  </w:style>
  <w:style w:type="paragraph" w:styleId="a6">
    <w:name w:val="Title"/>
    <w:basedOn w:val="a"/>
    <w:link w:val="a7"/>
    <w:qFormat/>
    <w:rsid w:val="00DD0AA3"/>
    <w:pPr>
      <w:jc w:val="center"/>
    </w:pPr>
    <w:rPr>
      <w:b/>
      <w:bCs/>
      <w:sz w:val="26"/>
    </w:rPr>
  </w:style>
  <w:style w:type="character" w:customStyle="1" w:styleId="a7">
    <w:name w:val="Название Знак"/>
    <w:link w:val="a6"/>
    <w:rsid w:val="00DD0AA3"/>
    <w:rPr>
      <w:b/>
      <w:bCs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6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367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admin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Vlad</dc:creator>
  <cp:lastModifiedBy>Романова Марина Александровна</cp:lastModifiedBy>
  <cp:revision>19</cp:revision>
  <cp:lastPrinted>2022-03-17T08:45:00Z</cp:lastPrinted>
  <dcterms:created xsi:type="dcterms:W3CDTF">2022-03-23T08:22:00Z</dcterms:created>
  <dcterms:modified xsi:type="dcterms:W3CDTF">2024-02-19T05:27:00Z</dcterms:modified>
</cp:coreProperties>
</file>