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75" w:rsidRPr="00AD2139" w:rsidRDefault="00524E75" w:rsidP="00524E75">
      <w:pPr>
        <w:jc w:val="center"/>
        <w:rPr>
          <w:sz w:val="28"/>
          <w:szCs w:val="28"/>
        </w:rPr>
      </w:pPr>
      <w:r w:rsidRPr="00AD2139"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E75" w:rsidRPr="00AD2139" w:rsidRDefault="00524E75" w:rsidP="00524E75">
      <w:pPr>
        <w:pStyle w:val="a3"/>
        <w:rPr>
          <w:sz w:val="28"/>
          <w:szCs w:val="28"/>
        </w:rPr>
      </w:pPr>
    </w:p>
    <w:p w:rsidR="00524E75" w:rsidRPr="004C237B" w:rsidRDefault="00524E75" w:rsidP="00524E75">
      <w:pPr>
        <w:pStyle w:val="a3"/>
        <w:rPr>
          <w:sz w:val="28"/>
          <w:szCs w:val="28"/>
        </w:rPr>
      </w:pPr>
      <w:r w:rsidRPr="004C237B">
        <w:rPr>
          <w:sz w:val="28"/>
          <w:szCs w:val="28"/>
        </w:rPr>
        <w:t>БОРИСОГЛЕБСКАЯ ГОРОДСКАЯ ДУМА</w:t>
      </w:r>
    </w:p>
    <w:p w:rsidR="00524E75" w:rsidRPr="004C237B" w:rsidRDefault="00524E75" w:rsidP="00524E75">
      <w:pPr>
        <w:jc w:val="center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БОРИСОГЛЕБСКОГО ГОРОДСКОГО ОКРУГА</w:t>
      </w:r>
    </w:p>
    <w:p w:rsidR="00524E75" w:rsidRPr="004C237B" w:rsidRDefault="00524E75" w:rsidP="00524E75">
      <w:pPr>
        <w:jc w:val="center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ВОРОНЕЖСКОЙ ОБЛАСТИ</w:t>
      </w:r>
    </w:p>
    <w:p w:rsidR="00524E75" w:rsidRPr="004C237B" w:rsidRDefault="00524E75" w:rsidP="00524E75">
      <w:pPr>
        <w:jc w:val="center"/>
        <w:rPr>
          <w:b/>
          <w:bCs/>
          <w:sz w:val="28"/>
          <w:szCs w:val="28"/>
        </w:rPr>
      </w:pPr>
    </w:p>
    <w:p w:rsidR="00524E75" w:rsidRPr="004C237B" w:rsidRDefault="00524E75" w:rsidP="00524E75">
      <w:pPr>
        <w:pStyle w:val="2"/>
        <w:rPr>
          <w:sz w:val="28"/>
          <w:szCs w:val="28"/>
        </w:rPr>
      </w:pPr>
      <w:r w:rsidRPr="004C237B">
        <w:rPr>
          <w:sz w:val="28"/>
          <w:szCs w:val="28"/>
        </w:rPr>
        <w:t>РЕШЕНИЕ</w:t>
      </w:r>
    </w:p>
    <w:p w:rsidR="00524E75" w:rsidRPr="004C237B" w:rsidRDefault="00524E75" w:rsidP="00524E75">
      <w:pPr>
        <w:rPr>
          <w:sz w:val="28"/>
          <w:szCs w:val="28"/>
        </w:rPr>
      </w:pPr>
    </w:p>
    <w:p w:rsidR="00524E75" w:rsidRPr="004C237B" w:rsidRDefault="004579B0" w:rsidP="00524E7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26.12.2016 г.  № 51</w:t>
      </w:r>
    </w:p>
    <w:p w:rsidR="00524E75" w:rsidRPr="004C237B" w:rsidRDefault="00524E75" w:rsidP="00524E7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1"/>
      </w:tblGrid>
      <w:tr w:rsidR="00524E75" w:rsidRPr="004C237B" w:rsidTr="00524E75">
        <w:trPr>
          <w:trHeight w:val="1938"/>
        </w:trPr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524E75" w:rsidRPr="004C237B" w:rsidRDefault="00911621" w:rsidP="00911621">
            <w:pPr>
              <w:rPr>
                <w:sz w:val="28"/>
                <w:szCs w:val="28"/>
              </w:rPr>
            </w:pPr>
            <w:r w:rsidRPr="004C237B">
              <w:rPr>
                <w:sz w:val="28"/>
                <w:szCs w:val="28"/>
              </w:rPr>
              <w:t xml:space="preserve">О внесении изменений в </w:t>
            </w:r>
            <w:r w:rsidR="0067657A" w:rsidRPr="004C237B">
              <w:rPr>
                <w:bCs/>
                <w:kern w:val="36"/>
                <w:sz w:val="28"/>
                <w:szCs w:val="28"/>
              </w:rPr>
              <w:t>П</w:t>
            </w:r>
            <w:r w:rsidRPr="004C237B">
              <w:rPr>
                <w:bCs/>
                <w:kern w:val="36"/>
                <w:sz w:val="28"/>
                <w:szCs w:val="28"/>
              </w:rPr>
              <w:t>римерное положение об оплате труда в муниципальных общеобразовательных организациях, расположенных на территории Борисоглебского городского округа Воронежской области</w:t>
            </w:r>
          </w:p>
        </w:tc>
      </w:tr>
    </w:tbl>
    <w:p w:rsidR="00524E75" w:rsidRPr="004C237B" w:rsidRDefault="00524E75" w:rsidP="00524E75">
      <w:pPr>
        <w:spacing w:before="100" w:beforeAutospacing="1" w:after="120"/>
        <w:ind w:firstLine="708"/>
        <w:jc w:val="both"/>
        <w:rPr>
          <w:sz w:val="28"/>
          <w:szCs w:val="28"/>
        </w:rPr>
      </w:pPr>
      <w:r w:rsidRPr="004C237B">
        <w:rPr>
          <w:sz w:val="28"/>
          <w:szCs w:val="28"/>
        </w:rPr>
        <w:t>В целях исполнения указов Президента Российской Федерации от 7 мая 2012 г. № 597 «О мероприятиях по реализации государственной социальн</w:t>
      </w:r>
      <w:r w:rsidR="009709D4" w:rsidRPr="004C237B">
        <w:rPr>
          <w:sz w:val="28"/>
          <w:szCs w:val="28"/>
        </w:rPr>
        <w:t>ой политики»  и от 1 июня 2012</w:t>
      </w:r>
      <w:r w:rsidR="0074541D" w:rsidRPr="004C237B">
        <w:rPr>
          <w:sz w:val="28"/>
          <w:szCs w:val="28"/>
        </w:rPr>
        <w:t xml:space="preserve"> </w:t>
      </w:r>
      <w:r w:rsidR="00492351" w:rsidRPr="004C237B">
        <w:rPr>
          <w:sz w:val="28"/>
          <w:szCs w:val="28"/>
        </w:rPr>
        <w:t xml:space="preserve">г. </w:t>
      </w:r>
      <w:r w:rsidRPr="004C237B">
        <w:rPr>
          <w:sz w:val="28"/>
          <w:szCs w:val="28"/>
        </w:rPr>
        <w:t xml:space="preserve"> №</w:t>
      </w:r>
      <w:r w:rsidR="0074541D" w:rsidRPr="004C237B">
        <w:rPr>
          <w:sz w:val="28"/>
          <w:szCs w:val="28"/>
        </w:rPr>
        <w:t xml:space="preserve"> </w:t>
      </w:r>
      <w:r w:rsidRPr="004C237B">
        <w:rPr>
          <w:sz w:val="28"/>
          <w:szCs w:val="28"/>
        </w:rPr>
        <w:t>761 «О национальной стратегии действий в интересах детей на 2012 - 2017 годы в части оплаты труда работников бюджетной сферы, в рамках реализации плана мероприятий («дорожной карты») Воронежской области «Изменения в отраслях социальной сферы, направленные на повышение эффективности образования и науки», утверждённо</w:t>
      </w:r>
      <w:r w:rsidR="0074541D" w:rsidRPr="004C237B">
        <w:rPr>
          <w:sz w:val="28"/>
          <w:szCs w:val="28"/>
        </w:rPr>
        <w:t>го</w:t>
      </w:r>
      <w:r w:rsidRPr="004C237B">
        <w:rPr>
          <w:sz w:val="28"/>
          <w:szCs w:val="28"/>
        </w:rPr>
        <w:t xml:space="preserve"> распоряжением Правительства Воронежской области от 28 февраля 2013 г. №</w:t>
      </w:r>
      <w:r w:rsidR="0074541D" w:rsidRPr="004C237B">
        <w:rPr>
          <w:sz w:val="28"/>
          <w:szCs w:val="28"/>
        </w:rPr>
        <w:t xml:space="preserve"> </w:t>
      </w:r>
      <w:r w:rsidRPr="004C237B">
        <w:rPr>
          <w:sz w:val="28"/>
          <w:szCs w:val="28"/>
        </w:rPr>
        <w:t>119-р, в соотв</w:t>
      </w:r>
      <w:r w:rsidR="0074541D" w:rsidRPr="004C237B">
        <w:rPr>
          <w:sz w:val="28"/>
          <w:szCs w:val="28"/>
        </w:rPr>
        <w:t>етствии с Федеральным законом «</w:t>
      </w:r>
      <w:r w:rsidRPr="004C237B">
        <w:rPr>
          <w:sz w:val="28"/>
          <w:szCs w:val="28"/>
        </w:rPr>
        <w:t>Об образовании в Российской Федерации» от 29 декабря 2012</w:t>
      </w:r>
      <w:r w:rsidR="0074541D" w:rsidRPr="004C237B">
        <w:rPr>
          <w:sz w:val="28"/>
          <w:szCs w:val="28"/>
        </w:rPr>
        <w:t xml:space="preserve"> </w:t>
      </w:r>
      <w:r w:rsidRPr="004C237B">
        <w:rPr>
          <w:sz w:val="28"/>
          <w:szCs w:val="28"/>
        </w:rPr>
        <w:t xml:space="preserve">г. № 273-ФЗ, приказом департамента образования, науки и молодёжной политики Воронежской области от </w:t>
      </w:r>
      <w:r w:rsidR="00911621" w:rsidRPr="004C237B">
        <w:rPr>
          <w:sz w:val="28"/>
          <w:szCs w:val="28"/>
        </w:rPr>
        <w:t>17</w:t>
      </w:r>
      <w:r w:rsidRPr="004C237B">
        <w:rPr>
          <w:sz w:val="28"/>
          <w:szCs w:val="28"/>
        </w:rPr>
        <w:t xml:space="preserve"> октября 201</w:t>
      </w:r>
      <w:r w:rsidR="00911621" w:rsidRPr="004C237B">
        <w:rPr>
          <w:sz w:val="28"/>
          <w:szCs w:val="28"/>
        </w:rPr>
        <w:t>6 г. № 1215</w:t>
      </w:r>
      <w:r w:rsidRPr="004C237B">
        <w:rPr>
          <w:sz w:val="28"/>
          <w:szCs w:val="28"/>
        </w:rPr>
        <w:t xml:space="preserve"> «О внесении изменений в приказ департамента образования, науки и молодежной политики Воронежской области от 12.08.2014</w:t>
      </w:r>
      <w:r w:rsidR="0074541D" w:rsidRPr="004C237B">
        <w:rPr>
          <w:sz w:val="28"/>
          <w:szCs w:val="28"/>
        </w:rPr>
        <w:t xml:space="preserve"> </w:t>
      </w:r>
      <w:r w:rsidRPr="004C237B">
        <w:rPr>
          <w:sz w:val="28"/>
          <w:szCs w:val="28"/>
        </w:rPr>
        <w:t>г. №</w:t>
      </w:r>
      <w:r w:rsidR="0074541D" w:rsidRPr="004C237B">
        <w:rPr>
          <w:sz w:val="28"/>
          <w:szCs w:val="28"/>
        </w:rPr>
        <w:t xml:space="preserve"> </w:t>
      </w:r>
      <w:r w:rsidRPr="004C237B">
        <w:rPr>
          <w:sz w:val="28"/>
          <w:szCs w:val="28"/>
        </w:rPr>
        <w:t>887»,</w:t>
      </w:r>
      <w:r w:rsidR="006A428C" w:rsidRPr="004C237B">
        <w:rPr>
          <w:sz w:val="28"/>
          <w:szCs w:val="28"/>
        </w:rPr>
        <w:t xml:space="preserve"> руководствуясь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</w:t>
      </w:r>
      <w:r w:rsidRPr="004C237B">
        <w:rPr>
          <w:sz w:val="28"/>
          <w:szCs w:val="28"/>
        </w:rPr>
        <w:t xml:space="preserve">  Борисоглебская городская Дума Борисоглебского городского округа Воронежской области</w:t>
      </w:r>
    </w:p>
    <w:p w:rsidR="00524E75" w:rsidRPr="004C237B" w:rsidRDefault="00524E75" w:rsidP="00524E75">
      <w:pPr>
        <w:jc w:val="both"/>
        <w:rPr>
          <w:sz w:val="28"/>
          <w:szCs w:val="28"/>
        </w:rPr>
      </w:pPr>
    </w:p>
    <w:p w:rsidR="00524E75" w:rsidRPr="004C237B" w:rsidRDefault="00524E75" w:rsidP="00524E75">
      <w:pPr>
        <w:jc w:val="center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РЕШИЛА:</w:t>
      </w:r>
    </w:p>
    <w:p w:rsidR="001F2913" w:rsidRPr="004C237B" w:rsidRDefault="00524E75" w:rsidP="00524E75">
      <w:pPr>
        <w:ind w:firstLine="705"/>
        <w:jc w:val="both"/>
        <w:rPr>
          <w:bCs/>
          <w:kern w:val="36"/>
          <w:sz w:val="28"/>
          <w:szCs w:val="28"/>
        </w:rPr>
        <w:sectPr w:rsidR="001F2913" w:rsidRPr="004C237B" w:rsidSect="001F2913">
          <w:type w:val="continuous"/>
          <w:pgSz w:w="11906" w:h="16838" w:code="9"/>
          <w:pgMar w:top="1134" w:right="1134" w:bottom="1134" w:left="1701" w:header="720" w:footer="720" w:gutter="0"/>
          <w:cols w:space="720"/>
          <w:docGrid w:linePitch="600" w:charSpace="32768"/>
        </w:sectPr>
      </w:pPr>
      <w:r w:rsidRPr="004C237B">
        <w:rPr>
          <w:sz w:val="28"/>
          <w:szCs w:val="28"/>
        </w:rPr>
        <w:t xml:space="preserve">1. </w:t>
      </w:r>
      <w:r w:rsidR="00911621" w:rsidRPr="004C237B">
        <w:rPr>
          <w:sz w:val="28"/>
          <w:szCs w:val="28"/>
        </w:rPr>
        <w:t>Внести в</w:t>
      </w:r>
      <w:r w:rsidRPr="004C237B">
        <w:rPr>
          <w:sz w:val="28"/>
          <w:szCs w:val="28"/>
        </w:rPr>
        <w:t xml:space="preserve"> </w:t>
      </w:r>
      <w:r w:rsidR="0067657A" w:rsidRPr="004C237B">
        <w:rPr>
          <w:sz w:val="28"/>
          <w:szCs w:val="28"/>
        </w:rPr>
        <w:t>П</w:t>
      </w:r>
      <w:r w:rsidRPr="004C237B">
        <w:rPr>
          <w:sz w:val="28"/>
          <w:szCs w:val="28"/>
        </w:rPr>
        <w:t xml:space="preserve">римерное положение </w:t>
      </w:r>
      <w:r w:rsidRPr="004C237B">
        <w:rPr>
          <w:bCs/>
          <w:kern w:val="36"/>
          <w:sz w:val="28"/>
          <w:szCs w:val="28"/>
        </w:rPr>
        <w:t xml:space="preserve">об оплате труда в </w:t>
      </w:r>
      <w:r w:rsidR="00A76D2A" w:rsidRPr="004C237B">
        <w:rPr>
          <w:bCs/>
          <w:kern w:val="36"/>
          <w:sz w:val="28"/>
          <w:szCs w:val="28"/>
        </w:rPr>
        <w:t xml:space="preserve"> муниципальных </w:t>
      </w:r>
      <w:r w:rsidRPr="004C237B">
        <w:rPr>
          <w:bCs/>
          <w:kern w:val="36"/>
          <w:sz w:val="28"/>
          <w:szCs w:val="28"/>
        </w:rPr>
        <w:t>общеобразовательных организациях,  расположенных на территории Борисоглебского городского округа Воронежской области</w:t>
      </w:r>
      <w:r w:rsidR="008C198C" w:rsidRPr="004C237B">
        <w:rPr>
          <w:bCs/>
          <w:kern w:val="36"/>
          <w:sz w:val="28"/>
          <w:szCs w:val="28"/>
        </w:rPr>
        <w:t>,</w:t>
      </w:r>
      <w:r w:rsidR="00D42792" w:rsidRPr="004C237B">
        <w:rPr>
          <w:bCs/>
          <w:kern w:val="36"/>
          <w:sz w:val="28"/>
          <w:szCs w:val="28"/>
        </w:rPr>
        <w:t xml:space="preserve"> утверждённое реш</w:t>
      </w:r>
      <w:r w:rsidR="007F5303" w:rsidRPr="004C237B">
        <w:rPr>
          <w:bCs/>
          <w:kern w:val="36"/>
          <w:sz w:val="28"/>
          <w:szCs w:val="28"/>
        </w:rPr>
        <w:t>ением Борисоглебской городской Д</w:t>
      </w:r>
      <w:r w:rsidR="00D42792" w:rsidRPr="004C237B">
        <w:rPr>
          <w:bCs/>
          <w:kern w:val="36"/>
          <w:sz w:val="28"/>
          <w:szCs w:val="28"/>
        </w:rPr>
        <w:t xml:space="preserve">умы </w:t>
      </w:r>
    </w:p>
    <w:p w:rsidR="00524E75" w:rsidRPr="004C237B" w:rsidRDefault="00D42792" w:rsidP="001F2913">
      <w:pPr>
        <w:jc w:val="both"/>
        <w:rPr>
          <w:color w:val="FF0000"/>
          <w:sz w:val="28"/>
          <w:szCs w:val="28"/>
        </w:rPr>
      </w:pPr>
      <w:r w:rsidRPr="004C237B">
        <w:rPr>
          <w:bCs/>
          <w:kern w:val="36"/>
          <w:sz w:val="28"/>
          <w:szCs w:val="28"/>
        </w:rPr>
        <w:lastRenderedPageBreak/>
        <w:t>Борисоглебского городского округа Воронежской области от 28.03.2016</w:t>
      </w:r>
      <w:r w:rsidR="007F5303" w:rsidRPr="004C237B">
        <w:rPr>
          <w:bCs/>
          <w:kern w:val="36"/>
          <w:sz w:val="28"/>
          <w:szCs w:val="28"/>
        </w:rPr>
        <w:t xml:space="preserve"> </w:t>
      </w:r>
      <w:r w:rsidRPr="004C237B">
        <w:rPr>
          <w:bCs/>
          <w:kern w:val="36"/>
          <w:sz w:val="28"/>
          <w:szCs w:val="28"/>
        </w:rPr>
        <w:t>г. №</w:t>
      </w:r>
      <w:r w:rsidR="007F5303" w:rsidRPr="004C237B">
        <w:rPr>
          <w:bCs/>
          <w:kern w:val="36"/>
          <w:sz w:val="28"/>
          <w:szCs w:val="28"/>
        </w:rPr>
        <w:t xml:space="preserve"> </w:t>
      </w:r>
      <w:r w:rsidRPr="004C237B">
        <w:rPr>
          <w:bCs/>
          <w:kern w:val="36"/>
          <w:sz w:val="28"/>
          <w:szCs w:val="28"/>
        </w:rPr>
        <w:t xml:space="preserve">401, следующие </w:t>
      </w:r>
      <w:r w:rsidR="008C198C" w:rsidRPr="004C237B">
        <w:rPr>
          <w:sz w:val="28"/>
          <w:szCs w:val="28"/>
        </w:rPr>
        <w:t xml:space="preserve"> </w:t>
      </w:r>
      <w:r w:rsidR="00911621" w:rsidRPr="004C237B">
        <w:rPr>
          <w:sz w:val="28"/>
          <w:szCs w:val="28"/>
        </w:rPr>
        <w:t>изменения</w:t>
      </w:r>
      <w:r w:rsidR="009879BE" w:rsidRPr="004C237B">
        <w:rPr>
          <w:sz w:val="28"/>
          <w:szCs w:val="28"/>
        </w:rPr>
        <w:t>:</w:t>
      </w:r>
    </w:p>
    <w:p w:rsidR="009879BE" w:rsidRPr="004C237B" w:rsidRDefault="009879BE" w:rsidP="00524E75">
      <w:pPr>
        <w:ind w:firstLine="705"/>
        <w:jc w:val="both"/>
        <w:rPr>
          <w:sz w:val="28"/>
          <w:szCs w:val="28"/>
        </w:rPr>
      </w:pPr>
      <w:r w:rsidRPr="004C237B">
        <w:rPr>
          <w:b/>
          <w:sz w:val="28"/>
          <w:szCs w:val="28"/>
        </w:rPr>
        <w:t>1.1</w:t>
      </w:r>
      <w:r w:rsidR="009A2BCA" w:rsidRPr="004C237B">
        <w:rPr>
          <w:b/>
          <w:sz w:val="28"/>
          <w:szCs w:val="28"/>
        </w:rPr>
        <w:t>.</w:t>
      </w:r>
      <w:r w:rsidRPr="004C237B">
        <w:rPr>
          <w:sz w:val="28"/>
          <w:szCs w:val="28"/>
        </w:rPr>
        <w:t xml:space="preserve"> </w:t>
      </w:r>
      <w:r w:rsidR="00556053" w:rsidRPr="004C237B">
        <w:rPr>
          <w:sz w:val="28"/>
          <w:szCs w:val="28"/>
        </w:rPr>
        <w:t>Подпункт 1 пункта 4.4. изложить в следующей редакции</w:t>
      </w:r>
      <w:r w:rsidR="0081339B" w:rsidRPr="004C237B">
        <w:rPr>
          <w:sz w:val="28"/>
          <w:szCs w:val="28"/>
        </w:rPr>
        <w:t>:</w:t>
      </w:r>
    </w:p>
    <w:p w:rsidR="00C06A9C" w:rsidRPr="004C237B" w:rsidRDefault="003F27C8" w:rsidP="003F27C8">
      <w:pPr>
        <w:jc w:val="both"/>
        <w:rPr>
          <w:sz w:val="28"/>
          <w:szCs w:val="28"/>
        </w:rPr>
      </w:pPr>
      <w:r w:rsidRPr="004C237B">
        <w:rPr>
          <w:sz w:val="28"/>
          <w:szCs w:val="28"/>
        </w:rPr>
        <w:t xml:space="preserve">       «1) Доля фонда оплаты труда административно-управленческого персонала не должна превышать 12% (без учета оплаты за учебную нагрузку), из них доля фонда оплаты труда руководителя не должна превышать 8 % от общего фонда оплаты труда общеобразовательной организации, за исключением общеобразовательных организаций, отнесенных в соответствии с приказами департамента, к малокомплектным и малочисленным, применяющим коэффициент условной наполняемости классов. Для вышеуказанных общеобразовательных организаций доля фонда оплаты труда руководителя может составлять до 10%</w:t>
      </w:r>
      <w:r w:rsidR="00C06A9C" w:rsidRPr="004C237B">
        <w:rPr>
          <w:sz w:val="28"/>
          <w:szCs w:val="28"/>
        </w:rPr>
        <w:t>.</w:t>
      </w:r>
    </w:p>
    <w:p w:rsidR="00C06A9C" w:rsidRPr="004C237B" w:rsidRDefault="00C06A9C" w:rsidP="003F27C8">
      <w:pPr>
        <w:jc w:val="both"/>
        <w:rPr>
          <w:sz w:val="28"/>
          <w:szCs w:val="28"/>
        </w:rPr>
      </w:pPr>
      <w:r w:rsidRPr="004C237B">
        <w:rPr>
          <w:sz w:val="28"/>
          <w:szCs w:val="28"/>
        </w:rPr>
        <w:t xml:space="preserve">         При этом доля фонда стимулирующих выплат должна составлять не менее 30% от фонда оплаты труда административно-управленческого персонала.</w:t>
      </w:r>
    </w:p>
    <w:p w:rsidR="003F27C8" w:rsidRPr="004C237B" w:rsidRDefault="00C06A9C" w:rsidP="003F27C8">
      <w:pPr>
        <w:jc w:val="both"/>
        <w:rPr>
          <w:sz w:val="28"/>
          <w:szCs w:val="28"/>
        </w:rPr>
      </w:pPr>
      <w:r w:rsidRPr="004C237B">
        <w:rPr>
          <w:sz w:val="28"/>
          <w:szCs w:val="28"/>
        </w:rPr>
        <w:t xml:space="preserve">        Доля фонда оплаты труда административно-управленческого персонала может быть увеличена не более чем на 2 % при работе общеобразовательной организации в двухсменном режиме</w:t>
      </w:r>
      <w:r w:rsidRPr="004C237B">
        <w:rPr>
          <w:rStyle w:val="aff7"/>
          <w:sz w:val="28"/>
          <w:szCs w:val="28"/>
        </w:rPr>
        <w:footnoteReference w:id="1"/>
      </w:r>
      <w:r w:rsidR="004C237B">
        <w:rPr>
          <w:sz w:val="28"/>
          <w:szCs w:val="28"/>
        </w:rPr>
        <w:t>.</w:t>
      </w:r>
      <w:r w:rsidR="003F27C8" w:rsidRPr="004C237B">
        <w:rPr>
          <w:sz w:val="28"/>
          <w:szCs w:val="28"/>
        </w:rPr>
        <w:t xml:space="preserve">». </w:t>
      </w:r>
    </w:p>
    <w:p w:rsidR="001367BA" w:rsidRPr="004C237B" w:rsidRDefault="003F27C8" w:rsidP="003F27C8">
      <w:pPr>
        <w:ind w:firstLine="567"/>
        <w:jc w:val="both"/>
        <w:rPr>
          <w:sz w:val="28"/>
          <w:szCs w:val="28"/>
        </w:rPr>
      </w:pPr>
      <w:r w:rsidRPr="004C237B">
        <w:rPr>
          <w:b/>
          <w:sz w:val="28"/>
          <w:szCs w:val="28"/>
        </w:rPr>
        <w:t>1.2.</w:t>
      </w:r>
      <w:r w:rsidRPr="004C237B">
        <w:rPr>
          <w:sz w:val="28"/>
          <w:szCs w:val="28"/>
        </w:rPr>
        <w:t xml:space="preserve"> В таблице 1 раздела 5 «</w:t>
      </w:r>
      <w:r w:rsidRPr="004C237B">
        <w:rPr>
          <w:bCs/>
          <w:sz w:val="28"/>
          <w:szCs w:val="28"/>
        </w:rPr>
        <w:t>Расчет заработной платы работников</w:t>
      </w:r>
      <w:r w:rsidRPr="004C237B">
        <w:rPr>
          <w:sz w:val="28"/>
          <w:szCs w:val="28"/>
        </w:rPr>
        <w:t>»</w:t>
      </w:r>
      <w:r w:rsidR="001367BA" w:rsidRPr="004C237B">
        <w:rPr>
          <w:sz w:val="28"/>
          <w:szCs w:val="28"/>
        </w:rPr>
        <w:t>:</w:t>
      </w:r>
      <w:r w:rsidRPr="004C237B">
        <w:rPr>
          <w:sz w:val="28"/>
          <w:szCs w:val="28"/>
        </w:rPr>
        <w:t xml:space="preserve"> </w:t>
      </w:r>
      <w:r w:rsidR="001367BA" w:rsidRPr="004C237B">
        <w:rPr>
          <w:sz w:val="28"/>
          <w:szCs w:val="28"/>
        </w:rPr>
        <w:t xml:space="preserve">   </w:t>
      </w:r>
    </w:p>
    <w:p w:rsidR="003F27C8" w:rsidRPr="004C237B" w:rsidRDefault="001367BA" w:rsidP="003F27C8">
      <w:pPr>
        <w:ind w:firstLine="567"/>
        <w:jc w:val="both"/>
        <w:rPr>
          <w:color w:val="FF0000"/>
          <w:sz w:val="28"/>
          <w:szCs w:val="28"/>
        </w:rPr>
      </w:pPr>
      <w:r w:rsidRPr="004C237B">
        <w:rPr>
          <w:sz w:val="28"/>
          <w:szCs w:val="28"/>
        </w:rPr>
        <w:t>1.2.1. И</w:t>
      </w:r>
      <w:r w:rsidR="003F27C8" w:rsidRPr="004C237B">
        <w:rPr>
          <w:sz w:val="28"/>
          <w:szCs w:val="28"/>
        </w:rPr>
        <w:t>сключить пункт 1.3</w:t>
      </w:r>
      <w:r w:rsidRPr="004C237B">
        <w:rPr>
          <w:sz w:val="28"/>
          <w:szCs w:val="28"/>
        </w:rPr>
        <w:t>;</w:t>
      </w:r>
    </w:p>
    <w:p w:rsidR="003F27C8" w:rsidRPr="004C237B" w:rsidRDefault="001367BA" w:rsidP="001367BA">
      <w:pPr>
        <w:tabs>
          <w:tab w:val="left" w:pos="1276"/>
        </w:tabs>
        <w:autoSpaceDN w:val="0"/>
        <w:adjustRightInd w:val="0"/>
        <w:jc w:val="both"/>
        <w:rPr>
          <w:color w:val="000000"/>
          <w:sz w:val="28"/>
          <w:szCs w:val="28"/>
        </w:rPr>
      </w:pPr>
      <w:r w:rsidRPr="004C237B">
        <w:rPr>
          <w:color w:val="000000"/>
          <w:sz w:val="28"/>
          <w:szCs w:val="28"/>
        </w:rPr>
        <w:t xml:space="preserve">        1.2.2. </w:t>
      </w:r>
      <w:r w:rsidR="003F27C8" w:rsidRPr="004C237B">
        <w:rPr>
          <w:color w:val="000000"/>
          <w:sz w:val="28"/>
          <w:szCs w:val="28"/>
        </w:rPr>
        <w:t xml:space="preserve">Пункт 6 изложить в </w:t>
      </w:r>
      <w:r w:rsidRPr="004C237B">
        <w:rPr>
          <w:color w:val="000000"/>
          <w:sz w:val="28"/>
          <w:szCs w:val="28"/>
        </w:rPr>
        <w:t>следующей</w:t>
      </w:r>
      <w:r w:rsidR="003F27C8" w:rsidRPr="004C237B">
        <w:rPr>
          <w:color w:val="000000"/>
          <w:sz w:val="28"/>
          <w:szCs w:val="28"/>
        </w:rPr>
        <w:t xml:space="preserve"> редакции: «</w:t>
      </w:r>
      <w:r w:rsidRPr="004C237B">
        <w:rPr>
          <w:color w:val="000000"/>
          <w:sz w:val="28"/>
          <w:szCs w:val="28"/>
        </w:rPr>
        <w:t>6.</w:t>
      </w:r>
      <w:r w:rsidR="003F27C8" w:rsidRPr="004C237B">
        <w:rPr>
          <w:color w:val="000000"/>
          <w:sz w:val="28"/>
          <w:szCs w:val="28"/>
        </w:rPr>
        <w:t>Учителям и другим педагогическим работникам за индивидуальное обучение на дому (при наличии соответствующе</w:t>
      </w:r>
      <w:r w:rsidR="00122D6F" w:rsidRPr="004C237B">
        <w:rPr>
          <w:color w:val="000000"/>
          <w:sz w:val="28"/>
          <w:szCs w:val="28"/>
        </w:rPr>
        <w:t>го медицинского заключения) - (</w:t>
      </w:r>
      <w:r w:rsidR="003F27C8" w:rsidRPr="004C237B">
        <w:rPr>
          <w:color w:val="000000"/>
          <w:sz w:val="28"/>
          <w:szCs w:val="28"/>
          <w:lang w:val="en-US"/>
        </w:rPr>
        <w:t>k</w:t>
      </w:r>
      <w:r w:rsidR="003F27C8" w:rsidRPr="004C237B">
        <w:rPr>
          <w:color w:val="000000"/>
          <w:sz w:val="28"/>
          <w:szCs w:val="28"/>
        </w:rPr>
        <w:t>=1,2) »</w:t>
      </w:r>
      <w:r w:rsidR="007A4793" w:rsidRPr="004C237B">
        <w:rPr>
          <w:color w:val="000000"/>
          <w:sz w:val="28"/>
          <w:szCs w:val="28"/>
        </w:rPr>
        <w:t>;</w:t>
      </w:r>
    </w:p>
    <w:p w:rsidR="003F27C8" w:rsidRPr="004C237B" w:rsidRDefault="007A4793" w:rsidP="007A4793">
      <w:pPr>
        <w:tabs>
          <w:tab w:val="left" w:pos="1276"/>
        </w:tabs>
        <w:autoSpaceDN w:val="0"/>
        <w:adjustRightInd w:val="0"/>
        <w:jc w:val="both"/>
        <w:rPr>
          <w:color w:val="000000"/>
          <w:sz w:val="28"/>
          <w:szCs w:val="28"/>
        </w:rPr>
      </w:pPr>
      <w:r w:rsidRPr="004C237B">
        <w:rPr>
          <w:color w:val="000000"/>
          <w:sz w:val="28"/>
          <w:szCs w:val="28"/>
        </w:rPr>
        <w:t xml:space="preserve">        1.2.3. </w:t>
      </w:r>
      <w:r w:rsidR="003F27C8" w:rsidRPr="004C237B">
        <w:rPr>
          <w:color w:val="000000"/>
          <w:sz w:val="28"/>
          <w:szCs w:val="28"/>
        </w:rPr>
        <w:t xml:space="preserve">Пункт 7 изложить в </w:t>
      </w:r>
      <w:r w:rsidRPr="004C237B">
        <w:rPr>
          <w:color w:val="000000"/>
          <w:sz w:val="28"/>
          <w:szCs w:val="28"/>
        </w:rPr>
        <w:t>следующей</w:t>
      </w:r>
      <w:r w:rsidR="003F27C8" w:rsidRPr="004C237B">
        <w:rPr>
          <w:color w:val="000000"/>
          <w:sz w:val="28"/>
          <w:szCs w:val="28"/>
        </w:rPr>
        <w:t xml:space="preserve"> редакции: «</w:t>
      </w:r>
      <w:r w:rsidRPr="004C237B">
        <w:rPr>
          <w:color w:val="000000"/>
          <w:sz w:val="28"/>
          <w:szCs w:val="28"/>
        </w:rPr>
        <w:t>7.</w:t>
      </w:r>
      <w:r w:rsidR="003F27C8" w:rsidRPr="004C237B">
        <w:rPr>
          <w:color w:val="000000"/>
          <w:sz w:val="28"/>
          <w:szCs w:val="28"/>
        </w:rPr>
        <w:t>Специалистам логопедических пунктов</w:t>
      </w:r>
      <w:r w:rsidR="003F27C8" w:rsidRPr="004C237B">
        <w:rPr>
          <w:color w:val="FF0000"/>
          <w:sz w:val="28"/>
          <w:szCs w:val="28"/>
        </w:rPr>
        <w:t xml:space="preserve">  </w:t>
      </w:r>
      <w:r w:rsidR="003F27C8" w:rsidRPr="004C237B">
        <w:rPr>
          <w:sz w:val="28"/>
          <w:szCs w:val="28"/>
        </w:rPr>
        <w:t>-</w:t>
      </w:r>
      <w:r w:rsidR="003F27C8" w:rsidRPr="004C237B">
        <w:rPr>
          <w:color w:val="FF0000"/>
          <w:sz w:val="28"/>
          <w:szCs w:val="28"/>
        </w:rPr>
        <w:t xml:space="preserve"> </w:t>
      </w:r>
      <w:r w:rsidR="003F27C8" w:rsidRPr="004C237B">
        <w:rPr>
          <w:sz w:val="28"/>
          <w:szCs w:val="28"/>
        </w:rPr>
        <w:t>(</w:t>
      </w:r>
      <w:r w:rsidR="003F27C8" w:rsidRPr="004C237B">
        <w:rPr>
          <w:sz w:val="28"/>
          <w:szCs w:val="28"/>
          <w:lang w:val="en-US"/>
        </w:rPr>
        <w:t>k</w:t>
      </w:r>
      <w:r w:rsidR="003F27C8" w:rsidRPr="004C237B">
        <w:rPr>
          <w:sz w:val="28"/>
          <w:szCs w:val="28"/>
        </w:rPr>
        <w:t>=1,2)</w:t>
      </w:r>
      <w:r w:rsidR="003F27C8" w:rsidRPr="004C237B">
        <w:rPr>
          <w:color w:val="000000"/>
          <w:sz w:val="28"/>
          <w:szCs w:val="28"/>
        </w:rPr>
        <w:t>»</w:t>
      </w:r>
      <w:r w:rsidRPr="004C237B">
        <w:rPr>
          <w:sz w:val="28"/>
          <w:szCs w:val="28"/>
        </w:rPr>
        <w:t>;</w:t>
      </w:r>
      <w:r w:rsidR="003F27C8" w:rsidRPr="004C237B">
        <w:rPr>
          <w:color w:val="000000"/>
          <w:sz w:val="28"/>
          <w:szCs w:val="28"/>
        </w:rPr>
        <w:t xml:space="preserve"> </w:t>
      </w:r>
    </w:p>
    <w:p w:rsidR="003F27C8" w:rsidRPr="004C237B" w:rsidRDefault="007A4793" w:rsidP="007A4793">
      <w:pPr>
        <w:tabs>
          <w:tab w:val="left" w:pos="1276"/>
        </w:tabs>
        <w:autoSpaceDN w:val="0"/>
        <w:adjustRightInd w:val="0"/>
        <w:jc w:val="both"/>
        <w:rPr>
          <w:sz w:val="28"/>
          <w:szCs w:val="28"/>
        </w:rPr>
      </w:pPr>
      <w:r w:rsidRPr="004C237B">
        <w:rPr>
          <w:sz w:val="28"/>
          <w:szCs w:val="28"/>
        </w:rPr>
        <w:t xml:space="preserve">        1.2.4. </w:t>
      </w:r>
      <w:r w:rsidR="003F27C8" w:rsidRPr="004C237B">
        <w:rPr>
          <w:sz w:val="28"/>
          <w:szCs w:val="28"/>
        </w:rPr>
        <w:t>Пункт 8</w:t>
      </w:r>
      <w:r w:rsidR="003F27C8" w:rsidRPr="004C237B">
        <w:rPr>
          <w:color w:val="000000"/>
          <w:sz w:val="28"/>
          <w:szCs w:val="28"/>
        </w:rPr>
        <w:t xml:space="preserve"> изложить в </w:t>
      </w:r>
      <w:r w:rsidRPr="004C237B">
        <w:rPr>
          <w:color w:val="000000"/>
          <w:sz w:val="28"/>
          <w:szCs w:val="28"/>
        </w:rPr>
        <w:t>следующей</w:t>
      </w:r>
      <w:r w:rsidR="003F27C8" w:rsidRPr="004C237B">
        <w:rPr>
          <w:sz w:val="28"/>
          <w:szCs w:val="28"/>
        </w:rPr>
        <w:t xml:space="preserve"> редакции:</w:t>
      </w:r>
      <w:r w:rsidR="003F27C8" w:rsidRPr="004C237B">
        <w:rPr>
          <w:color w:val="000000"/>
          <w:sz w:val="28"/>
          <w:szCs w:val="28"/>
        </w:rPr>
        <w:t xml:space="preserve"> «</w:t>
      </w:r>
      <w:r w:rsidRPr="004C237B">
        <w:rPr>
          <w:color w:val="000000"/>
          <w:sz w:val="28"/>
          <w:szCs w:val="28"/>
        </w:rPr>
        <w:t>8.</w:t>
      </w:r>
      <w:r w:rsidR="003F27C8" w:rsidRPr="004C237B">
        <w:rPr>
          <w:sz w:val="28"/>
          <w:szCs w:val="28"/>
        </w:rPr>
        <w:t>Педагогическим работникам, работающим в «Ресурсном классе» с детьми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</w:r>
      <w:r w:rsidR="003F27C8" w:rsidRPr="004C237B">
        <w:rPr>
          <w:color w:val="000000"/>
          <w:sz w:val="28"/>
          <w:szCs w:val="28"/>
        </w:rPr>
        <w:t xml:space="preserve"> - </w:t>
      </w:r>
      <w:r w:rsidR="003F27C8" w:rsidRPr="004C237B">
        <w:rPr>
          <w:sz w:val="28"/>
          <w:szCs w:val="28"/>
        </w:rPr>
        <w:t>(</w:t>
      </w:r>
      <w:r w:rsidR="003F27C8" w:rsidRPr="004C237B">
        <w:rPr>
          <w:sz w:val="28"/>
          <w:szCs w:val="28"/>
          <w:lang w:val="en-US"/>
        </w:rPr>
        <w:t>k</w:t>
      </w:r>
      <w:r w:rsidR="003F27C8" w:rsidRPr="004C237B">
        <w:rPr>
          <w:sz w:val="28"/>
          <w:szCs w:val="28"/>
        </w:rPr>
        <w:t>=1,8). Примечание: применяется только к работникам, занимающим должности: тьютора, учителя и педагога-психолога</w:t>
      </w:r>
      <w:r w:rsidR="003F27C8" w:rsidRPr="004C237B">
        <w:rPr>
          <w:color w:val="000000"/>
          <w:sz w:val="28"/>
          <w:szCs w:val="28"/>
        </w:rPr>
        <w:t>»</w:t>
      </w:r>
      <w:r w:rsidRPr="004C237B">
        <w:rPr>
          <w:sz w:val="28"/>
          <w:szCs w:val="28"/>
        </w:rPr>
        <w:t>;</w:t>
      </w:r>
    </w:p>
    <w:p w:rsidR="003F27C8" w:rsidRPr="004C237B" w:rsidRDefault="007A4793" w:rsidP="003F27C8">
      <w:pPr>
        <w:tabs>
          <w:tab w:val="left" w:pos="1276"/>
        </w:tabs>
        <w:autoSpaceDN w:val="0"/>
        <w:adjustRightInd w:val="0"/>
        <w:jc w:val="both"/>
        <w:rPr>
          <w:sz w:val="28"/>
          <w:szCs w:val="28"/>
        </w:rPr>
      </w:pPr>
      <w:r w:rsidRPr="004C237B">
        <w:rPr>
          <w:color w:val="000000"/>
          <w:sz w:val="28"/>
          <w:szCs w:val="28"/>
        </w:rPr>
        <w:t xml:space="preserve">        1.2.5. </w:t>
      </w:r>
      <w:r w:rsidR="003F27C8" w:rsidRPr="004C237B">
        <w:rPr>
          <w:color w:val="000000"/>
          <w:sz w:val="28"/>
          <w:szCs w:val="28"/>
        </w:rPr>
        <w:t>Пункт 9</w:t>
      </w:r>
      <w:r w:rsidRPr="004C237B">
        <w:rPr>
          <w:color w:val="000000"/>
          <w:sz w:val="28"/>
          <w:szCs w:val="28"/>
        </w:rPr>
        <w:t xml:space="preserve"> и</w:t>
      </w:r>
      <w:r w:rsidR="003F27C8" w:rsidRPr="004C237B">
        <w:rPr>
          <w:color w:val="000000"/>
          <w:sz w:val="28"/>
          <w:szCs w:val="28"/>
        </w:rPr>
        <w:t xml:space="preserve">зложить в </w:t>
      </w:r>
      <w:r w:rsidRPr="004C237B">
        <w:rPr>
          <w:color w:val="000000"/>
          <w:sz w:val="28"/>
          <w:szCs w:val="28"/>
        </w:rPr>
        <w:t>следующей</w:t>
      </w:r>
      <w:r w:rsidR="003F27C8" w:rsidRPr="004C237B">
        <w:rPr>
          <w:color w:val="000000"/>
          <w:sz w:val="28"/>
          <w:szCs w:val="28"/>
        </w:rPr>
        <w:t xml:space="preserve"> редакции: «</w:t>
      </w:r>
      <w:r w:rsidRPr="004C237B">
        <w:rPr>
          <w:color w:val="000000"/>
          <w:sz w:val="28"/>
          <w:szCs w:val="28"/>
        </w:rPr>
        <w:t>9.</w:t>
      </w:r>
      <w:r w:rsidR="003F27C8" w:rsidRPr="004C237B">
        <w:rPr>
          <w:sz w:val="28"/>
          <w:szCs w:val="28"/>
        </w:rPr>
        <w:t>Учителям за работу с обучающимися, имеющими ограниченные возможности здоровья (далее - ОВЗ) - (</w:t>
      </w:r>
      <w:r w:rsidR="003F27C8" w:rsidRPr="004C237B">
        <w:rPr>
          <w:sz w:val="28"/>
          <w:szCs w:val="28"/>
          <w:lang w:val="en-US"/>
        </w:rPr>
        <w:t>k</w:t>
      </w:r>
      <w:r w:rsidR="003F27C8" w:rsidRPr="004C237B">
        <w:rPr>
          <w:sz w:val="28"/>
          <w:szCs w:val="28"/>
        </w:rPr>
        <w:t>=1,05)</w:t>
      </w:r>
      <w:r w:rsidRPr="004C237B">
        <w:rPr>
          <w:sz w:val="28"/>
          <w:szCs w:val="28"/>
        </w:rPr>
        <w:t>.</w:t>
      </w:r>
      <w:r w:rsidR="003F27C8" w:rsidRPr="004C237B">
        <w:rPr>
          <w:sz w:val="28"/>
          <w:szCs w:val="28"/>
        </w:rPr>
        <w:t xml:space="preserve"> </w:t>
      </w:r>
      <w:r w:rsidRPr="004C237B">
        <w:rPr>
          <w:sz w:val="28"/>
          <w:szCs w:val="28"/>
        </w:rPr>
        <w:t>П</w:t>
      </w:r>
      <w:r w:rsidR="003F27C8" w:rsidRPr="004C237B">
        <w:rPr>
          <w:sz w:val="28"/>
          <w:szCs w:val="28"/>
        </w:rPr>
        <w:t>римечание: за каждого обучающегося с ОВЗ в классе, но не более 1,2, при условии организации инклюзивного обучения»</w:t>
      </w:r>
      <w:r w:rsidR="00331942" w:rsidRPr="004C237B">
        <w:rPr>
          <w:sz w:val="28"/>
          <w:szCs w:val="28"/>
        </w:rPr>
        <w:t>;</w:t>
      </w:r>
    </w:p>
    <w:p w:rsidR="003F27C8" w:rsidRPr="004C237B" w:rsidRDefault="007A4793" w:rsidP="007A4793">
      <w:pPr>
        <w:tabs>
          <w:tab w:val="left" w:pos="0"/>
        </w:tabs>
        <w:autoSpaceDN w:val="0"/>
        <w:adjustRightInd w:val="0"/>
        <w:jc w:val="both"/>
        <w:rPr>
          <w:sz w:val="28"/>
          <w:szCs w:val="28"/>
        </w:rPr>
      </w:pPr>
      <w:r w:rsidRPr="004C237B">
        <w:rPr>
          <w:sz w:val="28"/>
          <w:szCs w:val="28"/>
        </w:rPr>
        <w:t xml:space="preserve">        1.2.6. Д</w:t>
      </w:r>
      <w:r w:rsidR="003F27C8" w:rsidRPr="004C237B">
        <w:rPr>
          <w:color w:val="000000"/>
          <w:sz w:val="28"/>
          <w:szCs w:val="28"/>
        </w:rPr>
        <w:t>ополнить пунктом 10:</w:t>
      </w:r>
      <w:r w:rsidR="003F27C8" w:rsidRPr="004C237B">
        <w:rPr>
          <w:sz w:val="28"/>
          <w:szCs w:val="28"/>
        </w:rPr>
        <w:t xml:space="preserve"> «</w:t>
      </w:r>
      <w:r w:rsidRPr="004C237B">
        <w:rPr>
          <w:sz w:val="28"/>
          <w:szCs w:val="28"/>
        </w:rPr>
        <w:t>10.</w:t>
      </w:r>
      <w:r w:rsidR="003F27C8" w:rsidRPr="004C237B">
        <w:rPr>
          <w:sz w:val="28"/>
          <w:szCs w:val="28"/>
        </w:rPr>
        <w:t xml:space="preserve">Учителям, осуществляющим дистанционное обучение на основе видео-конференц-связи (с эффектом присутствия): </w:t>
      </w:r>
    </w:p>
    <w:p w:rsidR="003F27C8" w:rsidRPr="004C237B" w:rsidRDefault="003F27C8" w:rsidP="003F27C8">
      <w:pPr>
        <w:tabs>
          <w:tab w:val="left" w:pos="1276"/>
        </w:tabs>
        <w:autoSpaceDN w:val="0"/>
        <w:adjustRightInd w:val="0"/>
        <w:jc w:val="both"/>
        <w:rPr>
          <w:sz w:val="28"/>
          <w:szCs w:val="28"/>
        </w:rPr>
      </w:pPr>
      <w:r w:rsidRPr="004C237B">
        <w:rPr>
          <w:sz w:val="28"/>
          <w:szCs w:val="28"/>
        </w:rPr>
        <w:t xml:space="preserve">           10.1 за каждого обучающегося с ОВЗ или инвалида - (</w:t>
      </w:r>
      <w:r w:rsidRPr="004C237B">
        <w:rPr>
          <w:sz w:val="28"/>
          <w:szCs w:val="28"/>
          <w:lang w:val="en-US"/>
        </w:rPr>
        <w:t>k</w:t>
      </w:r>
      <w:r w:rsidRPr="004C237B">
        <w:rPr>
          <w:sz w:val="28"/>
          <w:szCs w:val="28"/>
        </w:rPr>
        <w:t>=1,1);</w:t>
      </w:r>
    </w:p>
    <w:p w:rsidR="003F27C8" w:rsidRPr="004C237B" w:rsidRDefault="003F27C8" w:rsidP="003F27C8">
      <w:pPr>
        <w:tabs>
          <w:tab w:val="left" w:pos="1276"/>
        </w:tabs>
        <w:autoSpaceDN w:val="0"/>
        <w:adjustRightInd w:val="0"/>
        <w:jc w:val="both"/>
        <w:rPr>
          <w:sz w:val="28"/>
          <w:szCs w:val="28"/>
        </w:rPr>
      </w:pPr>
      <w:r w:rsidRPr="004C237B">
        <w:rPr>
          <w:color w:val="000000"/>
          <w:sz w:val="28"/>
          <w:szCs w:val="28"/>
        </w:rPr>
        <w:t xml:space="preserve">           10.2 за каждый удалённый класс</w:t>
      </w:r>
      <w:r w:rsidRPr="004C237B">
        <w:rPr>
          <w:sz w:val="28"/>
          <w:szCs w:val="28"/>
        </w:rPr>
        <w:t xml:space="preserve"> - (</w:t>
      </w:r>
      <w:r w:rsidRPr="004C237B">
        <w:rPr>
          <w:sz w:val="28"/>
          <w:szCs w:val="28"/>
          <w:lang w:val="en-US"/>
        </w:rPr>
        <w:t>k</w:t>
      </w:r>
      <w:r w:rsidRPr="004C237B">
        <w:rPr>
          <w:sz w:val="28"/>
          <w:szCs w:val="28"/>
        </w:rPr>
        <w:t>=1,2)</w:t>
      </w:r>
      <w:r w:rsidR="007A4793" w:rsidRPr="004C237B">
        <w:rPr>
          <w:sz w:val="28"/>
          <w:szCs w:val="28"/>
        </w:rPr>
        <w:t>.</w:t>
      </w:r>
    </w:p>
    <w:p w:rsidR="003F27C8" w:rsidRPr="004C237B" w:rsidRDefault="007A4793" w:rsidP="003F27C8">
      <w:pPr>
        <w:tabs>
          <w:tab w:val="left" w:pos="1276"/>
        </w:tabs>
        <w:autoSpaceDN w:val="0"/>
        <w:adjustRightInd w:val="0"/>
        <w:jc w:val="both"/>
        <w:rPr>
          <w:sz w:val="28"/>
          <w:szCs w:val="28"/>
        </w:rPr>
      </w:pPr>
      <w:r w:rsidRPr="004C237B">
        <w:rPr>
          <w:color w:val="000000"/>
          <w:sz w:val="28"/>
          <w:szCs w:val="28"/>
        </w:rPr>
        <w:t>П</w:t>
      </w:r>
      <w:r w:rsidR="003F27C8" w:rsidRPr="004C237B">
        <w:rPr>
          <w:color w:val="000000"/>
          <w:sz w:val="28"/>
          <w:szCs w:val="28"/>
        </w:rPr>
        <w:t>римечание:</w:t>
      </w:r>
      <w:r w:rsidR="003F27C8" w:rsidRPr="004C237B">
        <w:rPr>
          <w:sz w:val="28"/>
          <w:szCs w:val="28"/>
        </w:rPr>
        <w:t xml:space="preserve"> данный коэффициент применяется только к учебным  часам, проводимым в режиме видео-конференц-связи</w:t>
      </w:r>
      <w:r w:rsidR="003F27C8" w:rsidRPr="004C237B">
        <w:rPr>
          <w:color w:val="000000"/>
          <w:sz w:val="28"/>
          <w:szCs w:val="28"/>
        </w:rPr>
        <w:t>»</w:t>
      </w:r>
      <w:r w:rsidR="003F27C8" w:rsidRPr="004C237B">
        <w:rPr>
          <w:sz w:val="28"/>
          <w:szCs w:val="28"/>
        </w:rPr>
        <w:t>.</w:t>
      </w:r>
    </w:p>
    <w:p w:rsidR="003F27C8" w:rsidRPr="004C237B" w:rsidRDefault="003F27C8" w:rsidP="003F27C8">
      <w:pPr>
        <w:ind w:firstLine="851"/>
        <w:jc w:val="both"/>
        <w:rPr>
          <w:b/>
          <w:sz w:val="28"/>
          <w:szCs w:val="28"/>
        </w:rPr>
      </w:pPr>
    </w:p>
    <w:p w:rsidR="003F27C8" w:rsidRPr="004C237B" w:rsidRDefault="003F27C8" w:rsidP="003F27C8">
      <w:pPr>
        <w:ind w:firstLine="851"/>
        <w:jc w:val="both"/>
        <w:rPr>
          <w:sz w:val="28"/>
          <w:szCs w:val="28"/>
        </w:rPr>
      </w:pPr>
      <w:r w:rsidRPr="004C237B">
        <w:rPr>
          <w:b/>
          <w:sz w:val="28"/>
          <w:szCs w:val="28"/>
        </w:rPr>
        <w:lastRenderedPageBreak/>
        <w:t xml:space="preserve">1.3 </w:t>
      </w:r>
      <w:r w:rsidRPr="004C237B">
        <w:rPr>
          <w:sz w:val="28"/>
          <w:szCs w:val="28"/>
        </w:rPr>
        <w:t xml:space="preserve">Пункты 6.1 и 6.2 раздела 6 «Расчет заработной платы руководителей» изложить в </w:t>
      </w:r>
      <w:r w:rsidR="00331942" w:rsidRPr="004C237B">
        <w:rPr>
          <w:sz w:val="28"/>
          <w:szCs w:val="28"/>
        </w:rPr>
        <w:t>следующей</w:t>
      </w:r>
      <w:r w:rsidRPr="004C237B">
        <w:rPr>
          <w:sz w:val="28"/>
          <w:szCs w:val="28"/>
        </w:rPr>
        <w:t xml:space="preserve"> редакции: </w:t>
      </w:r>
    </w:p>
    <w:p w:rsidR="003F27C8" w:rsidRPr="004C237B" w:rsidRDefault="00331942" w:rsidP="003F27C8">
      <w:pPr>
        <w:ind w:firstLine="851"/>
        <w:jc w:val="both"/>
        <w:rPr>
          <w:b/>
          <w:bCs/>
          <w:sz w:val="28"/>
          <w:szCs w:val="28"/>
        </w:rPr>
      </w:pPr>
      <w:r w:rsidRPr="004C237B">
        <w:rPr>
          <w:sz w:val="28"/>
          <w:szCs w:val="28"/>
        </w:rPr>
        <w:t>«</w:t>
      </w:r>
      <w:r w:rsidR="003F27C8" w:rsidRPr="004C237B">
        <w:rPr>
          <w:sz w:val="28"/>
          <w:szCs w:val="28"/>
        </w:rPr>
        <w:t>6.1. Заработная плата руководителя формируется из оклада (должностного оклада), стимулирующих выплат (в том числе единовременной выплаты при уходе в очередной отпуск) и рассчитывается по следующей формуле:</w:t>
      </w:r>
    </w:p>
    <w:p w:rsidR="003F27C8" w:rsidRPr="004C237B" w:rsidRDefault="003F27C8" w:rsidP="003F27C8">
      <w:pPr>
        <w:ind w:firstLine="851"/>
        <w:jc w:val="both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Зп</w:t>
      </w:r>
      <w:r w:rsidRPr="004C237B">
        <w:rPr>
          <w:b/>
          <w:bCs/>
          <w:sz w:val="28"/>
          <w:szCs w:val="28"/>
          <w:vertAlign w:val="subscript"/>
        </w:rPr>
        <w:t>р</w:t>
      </w:r>
      <w:r w:rsidRPr="004C237B">
        <w:rPr>
          <w:b/>
          <w:bCs/>
          <w:sz w:val="28"/>
          <w:szCs w:val="28"/>
        </w:rPr>
        <w:t xml:space="preserve"> = Од</w:t>
      </w:r>
      <w:r w:rsidRPr="004C237B">
        <w:rPr>
          <w:b/>
          <w:bCs/>
          <w:sz w:val="28"/>
          <w:szCs w:val="28"/>
          <w:vertAlign w:val="subscript"/>
        </w:rPr>
        <w:t>р</w:t>
      </w:r>
      <w:r w:rsidRPr="004C237B">
        <w:rPr>
          <w:b/>
          <w:bCs/>
          <w:sz w:val="28"/>
          <w:szCs w:val="28"/>
        </w:rPr>
        <w:t>+С</w:t>
      </w:r>
      <w:r w:rsidRPr="004C237B">
        <w:rPr>
          <w:b/>
          <w:bCs/>
          <w:sz w:val="28"/>
          <w:szCs w:val="28"/>
          <w:vertAlign w:val="subscript"/>
        </w:rPr>
        <w:t>р</w:t>
      </w:r>
      <w:r w:rsidRPr="004C237B">
        <w:rPr>
          <w:b/>
          <w:bCs/>
          <w:sz w:val="28"/>
          <w:szCs w:val="28"/>
        </w:rPr>
        <w:t>+Ев</w:t>
      </w:r>
      <w:r w:rsidRPr="004C237B">
        <w:rPr>
          <w:b/>
          <w:bCs/>
          <w:sz w:val="28"/>
          <w:szCs w:val="28"/>
          <w:vertAlign w:val="subscript"/>
        </w:rPr>
        <w:t>р</w:t>
      </w:r>
      <w:r w:rsidRPr="004C237B">
        <w:rPr>
          <w:sz w:val="28"/>
          <w:szCs w:val="28"/>
        </w:rPr>
        <w:t>, где:</w:t>
      </w:r>
    </w:p>
    <w:p w:rsidR="003F27C8" w:rsidRPr="004C237B" w:rsidRDefault="003F27C8" w:rsidP="003F27C8">
      <w:pPr>
        <w:ind w:firstLine="851"/>
        <w:jc w:val="both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Зп</w:t>
      </w:r>
      <w:r w:rsidRPr="004C237B">
        <w:rPr>
          <w:b/>
          <w:bCs/>
          <w:sz w:val="28"/>
          <w:szCs w:val="28"/>
          <w:vertAlign w:val="subscript"/>
        </w:rPr>
        <w:t>р</w:t>
      </w:r>
      <w:r w:rsidRPr="004C237B">
        <w:rPr>
          <w:sz w:val="28"/>
          <w:szCs w:val="28"/>
        </w:rPr>
        <w:t xml:space="preserve"> – заработная плата руководителя;</w:t>
      </w:r>
    </w:p>
    <w:p w:rsidR="003F27C8" w:rsidRPr="004C237B" w:rsidRDefault="003F27C8" w:rsidP="003F27C8">
      <w:pPr>
        <w:ind w:firstLine="851"/>
        <w:jc w:val="both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Од</w:t>
      </w:r>
      <w:r w:rsidRPr="004C237B">
        <w:rPr>
          <w:b/>
          <w:bCs/>
          <w:sz w:val="28"/>
          <w:szCs w:val="28"/>
          <w:vertAlign w:val="subscript"/>
        </w:rPr>
        <w:t>р</w:t>
      </w:r>
      <w:r w:rsidRPr="004C237B">
        <w:rPr>
          <w:sz w:val="28"/>
          <w:szCs w:val="28"/>
        </w:rPr>
        <w:t xml:space="preserve"> – оклад (должностной оклад) руководителя;</w:t>
      </w:r>
    </w:p>
    <w:p w:rsidR="003F27C8" w:rsidRPr="004C237B" w:rsidRDefault="003F27C8" w:rsidP="003F27C8">
      <w:pPr>
        <w:ind w:firstLine="851"/>
        <w:jc w:val="both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С</w:t>
      </w:r>
      <w:r w:rsidRPr="004C237B">
        <w:rPr>
          <w:b/>
          <w:bCs/>
          <w:sz w:val="28"/>
          <w:szCs w:val="28"/>
          <w:vertAlign w:val="subscript"/>
        </w:rPr>
        <w:t>р</w:t>
      </w:r>
      <w:r w:rsidRPr="004C237B">
        <w:rPr>
          <w:sz w:val="28"/>
          <w:szCs w:val="28"/>
        </w:rPr>
        <w:t>– стимулирующие выплаты руководителя;</w:t>
      </w:r>
    </w:p>
    <w:p w:rsidR="003F27C8" w:rsidRPr="004C237B" w:rsidRDefault="003F27C8" w:rsidP="003F27C8">
      <w:pPr>
        <w:ind w:left="708" w:firstLine="143"/>
        <w:jc w:val="both"/>
        <w:rPr>
          <w:sz w:val="28"/>
          <w:szCs w:val="28"/>
        </w:rPr>
      </w:pPr>
      <w:r w:rsidRPr="004C237B">
        <w:rPr>
          <w:b/>
          <w:bCs/>
          <w:sz w:val="28"/>
          <w:szCs w:val="28"/>
        </w:rPr>
        <w:t>Ев</w:t>
      </w:r>
      <w:r w:rsidRPr="004C237B">
        <w:rPr>
          <w:b/>
          <w:bCs/>
          <w:sz w:val="28"/>
          <w:szCs w:val="28"/>
          <w:vertAlign w:val="subscript"/>
        </w:rPr>
        <w:t>р</w:t>
      </w:r>
      <w:r w:rsidRPr="004C237B">
        <w:rPr>
          <w:b/>
          <w:bCs/>
          <w:sz w:val="28"/>
          <w:szCs w:val="28"/>
        </w:rPr>
        <w:t xml:space="preserve"> –</w:t>
      </w:r>
      <w:r w:rsidRPr="004C237B">
        <w:rPr>
          <w:sz w:val="28"/>
          <w:szCs w:val="28"/>
        </w:rPr>
        <w:t xml:space="preserve"> единовременная выплата при уходе в очередной отпуск.</w:t>
      </w:r>
    </w:p>
    <w:p w:rsidR="003F27C8" w:rsidRPr="004C237B" w:rsidRDefault="003F27C8" w:rsidP="003F27C8">
      <w:pPr>
        <w:ind w:firstLine="851"/>
        <w:jc w:val="both"/>
        <w:rPr>
          <w:sz w:val="28"/>
          <w:szCs w:val="28"/>
        </w:rPr>
      </w:pPr>
      <w:r w:rsidRPr="004C237B">
        <w:rPr>
          <w:sz w:val="28"/>
          <w:szCs w:val="28"/>
        </w:rPr>
        <w:t xml:space="preserve">6.2. Оклад (должностной оклад) руководителя рассчитывается по следующей формуле: </w:t>
      </w:r>
    </w:p>
    <w:p w:rsidR="003F27C8" w:rsidRPr="004C237B" w:rsidRDefault="003F27C8" w:rsidP="003F27C8">
      <w:pPr>
        <w:spacing w:line="360" w:lineRule="auto"/>
        <w:ind w:firstLine="851"/>
        <w:jc w:val="center"/>
        <w:rPr>
          <w:sz w:val="28"/>
          <w:szCs w:val="28"/>
          <w:vertAlign w:val="subscript"/>
        </w:rPr>
      </w:pPr>
      <w:r w:rsidRPr="004C237B">
        <w:rPr>
          <w:sz w:val="28"/>
          <w:szCs w:val="28"/>
        </w:rPr>
        <w:t>Од</w:t>
      </w:r>
      <w:r w:rsidRPr="004C237B">
        <w:rPr>
          <w:sz w:val="28"/>
          <w:szCs w:val="28"/>
          <w:vertAlign w:val="subscript"/>
        </w:rPr>
        <w:t>р</w:t>
      </w:r>
      <w:r w:rsidRPr="004C237B">
        <w:rPr>
          <w:sz w:val="28"/>
          <w:szCs w:val="28"/>
        </w:rPr>
        <w:t>=(Б×К</w:t>
      </w:r>
      <w:r w:rsidRPr="004C237B">
        <w:rPr>
          <w:sz w:val="28"/>
          <w:szCs w:val="28"/>
          <w:vertAlign w:val="subscript"/>
        </w:rPr>
        <w:t>гот</w:t>
      </w:r>
      <w:r w:rsidRPr="004C237B">
        <w:rPr>
          <w:sz w:val="28"/>
          <w:szCs w:val="28"/>
        </w:rPr>
        <w:t>×К</w:t>
      </w:r>
      <w:r w:rsidRPr="004C237B">
        <w:rPr>
          <w:sz w:val="28"/>
          <w:szCs w:val="28"/>
          <w:vertAlign w:val="subscript"/>
        </w:rPr>
        <w:t>зв</w:t>
      </w:r>
      <w:r w:rsidRPr="004C237B">
        <w:rPr>
          <w:sz w:val="28"/>
          <w:szCs w:val="28"/>
        </w:rPr>
        <w:t>+С</w:t>
      </w:r>
      <w:r w:rsidRPr="004C237B">
        <w:rPr>
          <w:sz w:val="28"/>
          <w:szCs w:val="28"/>
          <w:vertAlign w:val="subscript"/>
        </w:rPr>
        <w:t>кв</w:t>
      </w:r>
      <w:r w:rsidRPr="004C237B">
        <w:rPr>
          <w:sz w:val="28"/>
          <w:szCs w:val="28"/>
        </w:rPr>
        <w:t>)×К</w:t>
      </w:r>
      <w:r w:rsidRPr="004C237B">
        <w:rPr>
          <w:sz w:val="28"/>
          <w:szCs w:val="28"/>
          <w:vertAlign w:val="subscript"/>
        </w:rPr>
        <w:t>кор</w:t>
      </w:r>
      <w:r w:rsidRPr="004C237B">
        <w:rPr>
          <w:sz w:val="28"/>
          <w:szCs w:val="28"/>
        </w:rPr>
        <w:t>×К</w:t>
      </w:r>
      <w:r w:rsidRPr="004C237B">
        <w:rPr>
          <w:sz w:val="28"/>
          <w:szCs w:val="28"/>
          <w:vertAlign w:val="subscript"/>
        </w:rPr>
        <w:t>эф</w:t>
      </w:r>
      <w:r w:rsidRPr="004C237B">
        <w:rPr>
          <w:sz w:val="28"/>
          <w:szCs w:val="28"/>
        </w:rPr>
        <w:t>, где:</w:t>
      </w:r>
    </w:p>
    <w:p w:rsidR="003F27C8" w:rsidRPr="004C237B" w:rsidRDefault="003F27C8" w:rsidP="003F27C8">
      <w:pPr>
        <w:ind w:firstLine="708"/>
        <w:jc w:val="both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Од</w:t>
      </w:r>
      <w:r w:rsidRPr="004C237B">
        <w:rPr>
          <w:b/>
          <w:bCs/>
          <w:sz w:val="28"/>
          <w:szCs w:val="28"/>
          <w:vertAlign w:val="subscript"/>
        </w:rPr>
        <w:t>р</w:t>
      </w:r>
      <w:r w:rsidRPr="004C237B">
        <w:rPr>
          <w:sz w:val="28"/>
          <w:szCs w:val="28"/>
        </w:rPr>
        <w:t>- оклад руководителя;</w:t>
      </w:r>
    </w:p>
    <w:p w:rsidR="003F27C8" w:rsidRPr="004C237B" w:rsidRDefault="003F27C8" w:rsidP="003F27C8">
      <w:pPr>
        <w:ind w:firstLine="708"/>
        <w:jc w:val="both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Б</w:t>
      </w:r>
      <w:r w:rsidRPr="004C237B">
        <w:rPr>
          <w:sz w:val="28"/>
          <w:szCs w:val="28"/>
        </w:rPr>
        <w:t xml:space="preserve"> – средняя заработная плата педагогических работников по муниципалитету</w:t>
      </w:r>
      <w:r w:rsidRPr="004C237B">
        <w:rPr>
          <w:rStyle w:val="aff7"/>
          <w:sz w:val="28"/>
          <w:szCs w:val="28"/>
        </w:rPr>
        <w:footnoteReference w:id="2"/>
      </w:r>
      <w:r w:rsidRPr="004C237B">
        <w:rPr>
          <w:sz w:val="28"/>
          <w:szCs w:val="28"/>
        </w:rPr>
        <w:t>;</w:t>
      </w:r>
    </w:p>
    <w:p w:rsidR="003F27C8" w:rsidRPr="004C237B" w:rsidRDefault="003F27C8" w:rsidP="003F27C8">
      <w:pPr>
        <w:ind w:firstLine="708"/>
        <w:jc w:val="both"/>
        <w:rPr>
          <w:b/>
          <w:bCs/>
          <w:sz w:val="28"/>
          <w:szCs w:val="28"/>
        </w:rPr>
      </w:pPr>
      <w:r w:rsidRPr="004C237B">
        <w:rPr>
          <w:b/>
          <w:bCs/>
          <w:sz w:val="28"/>
          <w:szCs w:val="28"/>
        </w:rPr>
        <w:t>К</w:t>
      </w:r>
      <w:r w:rsidRPr="004C237B">
        <w:rPr>
          <w:b/>
          <w:bCs/>
          <w:sz w:val="28"/>
          <w:szCs w:val="28"/>
          <w:vertAlign w:val="subscript"/>
        </w:rPr>
        <w:t>гот</w:t>
      </w:r>
      <w:r w:rsidRPr="004C237B">
        <w:rPr>
          <w:sz w:val="28"/>
          <w:szCs w:val="28"/>
        </w:rPr>
        <w:t xml:space="preserve"> – коэффициент за группу оплаты труда;</w:t>
      </w:r>
    </w:p>
    <w:p w:rsidR="003F27C8" w:rsidRPr="004C237B" w:rsidRDefault="003F27C8" w:rsidP="003F27C8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4C237B">
        <w:rPr>
          <w:b/>
          <w:bCs/>
          <w:sz w:val="28"/>
          <w:szCs w:val="28"/>
        </w:rPr>
        <w:t>К</w:t>
      </w:r>
      <w:r w:rsidRPr="004C237B">
        <w:rPr>
          <w:b/>
          <w:bCs/>
          <w:sz w:val="28"/>
          <w:szCs w:val="28"/>
          <w:vertAlign w:val="subscript"/>
        </w:rPr>
        <w:t>зв</w:t>
      </w:r>
      <w:r w:rsidRPr="004C237B">
        <w:rPr>
          <w:sz w:val="28"/>
          <w:szCs w:val="28"/>
        </w:rPr>
        <w:t xml:space="preserve"> – коэффициент за государственные награды, почетные звания, ученую степень и ученое звание;</w:t>
      </w:r>
    </w:p>
    <w:p w:rsidR="003F27C8" w:rsidRPr="004C237B" w:rsidRDefault="003F27C8" w:rsidP="003F27C8">
      <w:pPr>
        <w:ind w:firstLine="708"/>
        <w:jc w:val="both"/>
        <w:rPr>
          <w:color w:val="000000"/>
          <w:sz w:val="28"/>
          <w:szCs w:val="28"/>
        </w:rPr>
      </w:pPr>
      <w:r w:rsidRPr="004C237B">
        <w:rPr>
          <w:b/>
          <w:bCs/>
          <w:color w:val="000000"/>
          <w:sz w:val="28"/>
          <w:szCs w:val="28"/>
        </w:rPr>
        <w:t>С</w:t>
      </w:r>
      <w:r w:rsidRPr="004C237B">
        <w:rPr>
          <w:b/>
          <w:bCs/>
          <w:color w:val="000000"/>
          <w:sz w:val="28"/>
          <w:szCs w:val="28"/>
          <w:vertAlign w:val="subscript"/>
        </w:rPr>
        <w:t>кв</w:t>
      </w:r>
      <w:r w:rsidRPr="004C237B">
        <w:rPr>
          <w:color w:val="000000"/>
          <w:sz w:val="28"/>
          <w:szCs w:val="28"/>
        </w:rPr>
        <w:t xml:space="preserve"> – сумма повышающей надбавки по итогам </w:t>
      </w:r>
      <w:r w:rsidRPr="004C237B">
        <w:rPr>
          <w:sz w:val="28"/>
          <w:szCs w:val="28"/>
        </w:rPr>
        <w:t>аттестации (или за высшую квалификационную категорию до истечения срока действия</w:t>
      </w:r>
      <w:r w:rsidRPr="004C237B">
        <w:rPr>
          <w:rStyle w:val="aff7"/>
          <w:sz w:val="28"/>
          <w:szCs w:val="28"/>
        </w:rPr>
        <w:footnoteReference w:id="3"/>
      </w:r>
      <w:r w:rsidRPr="004C237B">
        <w:rPr>
          <w:sz w:val="28"/>
          <w:szCs w:val="28"/>
        </w:rPr>
        <w:t>)</w:t>
      </w:r>
      <w:r w:rsidRPr="004C237B">
        <w:rPr>
          <w:color w:val="000000"/>
          <w:sz w:val="28"/>
          <w:szCs w:val="28"/>
        </w:rPr>
        <w:t>, утверждаемой распоряжением учредителя общеобразовательной организации.</w:t>
      </w:r>
    </w:p>
    <w:p w:rsidR="003F27C8" w:rsidRPr="004C237B" w:rsidRDefault="003F27C8" w:rsidP="003F27C8">
      <w:pPr>
        <w:shd w:val="clear" w:color="auto" w:fill="FFFFFF"/>
        <w:ind w:firstLine="709"/>
        <w:rPr>
          <w:sz w:val="28"/>
          <w:szCs w:val="28"/>
        </w:rPr>
      </w:pPr>
      <w:r w:rsidRPr="004C237B">
        <w:rPr>
          <w:b/>
          <w:bCs/>
          <w:color w:val="000000"/>
          <w:sz w:val="28"/>
          <w:szCs w:val="28"/>
        </w:rPr>
        <w:t>К</w:t>
      </w:r>
      <w:r w:rsidRPr="004C237B">
        <w:rPr>
          <w:b/>
          <w:bCs/>
          <w:color w:val="000000"/>
          <w:sz w:val="28"/>
          <w:szCs w:val="28"/>
          <w:vertAlign w:val="subscript"/>
        </w:rPr>
        <w:t>кор</w:t>
      </w:r>
      <w:r w:rsidRPr="004C237B">
        <w:rPr>
          <w:color w:val="000000"/>
          <w:sz w:val="28"/>
          <w:szCs w:val="28"/>
        </w:rPr>
        <w:t xml:space="preserve">– корректирующий индивидуальный коэффициент, </w:t>
      </w:r>
      <w:r w:rsidRPr="004C237B">
        <w:rPr>
          <w:sz w:val="28"/>
          <w:szCs w:val="28"/>
        </w:rPr>
        <w:t xml:space="preserve">который рассчитывается по формуле: </w:t>
      </w:r>
    </w:p>
    <w:p w:rsidR="003F27C8" w:rsidRPr="004C237B" w:rsidRDefault="003F27C8" w:rsidP="003F27C8">
      <w:pPr>
        <w:shd w:val="clear" w:color="auto" w:fill="FFFFFF"/>
        <w:ind w:firstLine="709"/>
        <w:jc w:val="center"/>
        <w:rPr>
          <w:sz w:val="28"/>
          <w:szCs w:val="28"/>
        </w:rPr>
      </w:pPr>
      <w:r w:rsidRPr="004C237B">
        <w:rPr>
          <w:noProof/>
          <w:position w:val="-32"/>
          <w:sz w:val="28"/>
          <w:szCs w:val="28"/>
        </w:rPr>
        <w:drawing>
          <wp:inline distT="0" distB="0" distL="0" distR="0">
            <wp:extent cx="1219200" cy="476250"/>
            <wp:effectExtent l="19050" t="0" r="0" b="0"/>
            <wp:docPr id="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37B">
        <w:rPr>
          <w:sz w:val="28"/>
          <w:szCs w:val="28"/>
        </w:rPr>
        <w:t>, где:</w:t>
      </w:r>
    </w:p>
    <w:p w:rsidR="003F27C8" w:rsidRPr="004C237B" w:rsidRDefault="003F27C8" w:rsidP="003F27C8">
      <w:pPr>
        <w:shd w:val="clear" w:color="auto" w:fill="FFFFFF"/>
        <w:ind w:firstLine="567"/>
        <w:jc w:val="both"/>
        <w:rPr>
          <w:sz w:val="28"/>
          <w:szCs w:val="28"/>
        </w:rPr>
      </w:pPr>
      <w:r w:rsidRPr="004C237B">
        <w:rPr>
          <w:b/>
          <w:bCs/>
          <w:i/>
          <w:iCs/>
          <w:sz w:val="28"/>
          <w:szCs w:val="28"/>
        </w:rPr>
        <w:t>ФОТ</w:t>
      </w:r>
      <w:r w:rsidRPr="004C237B">
        <w:rPr>
          <w:b/>
          <w:bCs/>
          <w:i/>
          <w:iCs/>
          <w:sz w:val="28"/>
          <w:szCs w:val="28"/>
          <w:vertAlign w:val="subscript"/>
        </w:rPr>
        <w:t>рук.пл</w:t>
      </w:r>
      <w:r w:rsidRPr="004C237B">
        <w:rPr>
          <w:sz w:val="28"/>
          <w:szCs w:val="28"/>
        </w:rPr>
        <w:t xml:space="preserve"> – плановый фонд оплаты труда руководителя, полученный при распределении фонда оплаты труда общеобразовательной организации;</w:t>
      </w:r>
    </w:p>
    <w:p w:rsidR="003F27C8" w:rsidRPr="004C237B" w:rsidRDefault="003F27C8" w:rsidP="003F27C8">
      <w:pPr>
        <w:shd w:val="clear" w:color="auto" w:fill="FFFFFF"/>
        <w:ind w:firstLine="567"/>
        <w:jc w:val="both"/>
        <w:rPr>
          <w:sz w:val="28"/>
          <w:szCs w:val="28"/>
        </w:rPr>
      </w:pPr>
      <w:r w:rsidRPr="004C237B">
        <w:rPr>
          <w:b/>
          <w:bCs/>
          <w:i/>
          <w:iCs/>
          <w:sz w:val="28"/>
          <w:szCs w:val="28"/>
        </w:rPr>
        <w:t>ФОТ</w:t>
      </w:r>
      <w:r w:rsidRPr="004C237B">
        <w:rPr>
          <w:b/>
          <w:bCs/>
          <w:i/>
          <w:iCs/>
          <w:sz w:val="28"/>
          <w:szCs w:val="28"/>
          <w:vertAlign w:val="subscript"/>
        </w:rPr>
        <w:t>рук.факт</w:t>
      </w:r>
      <w:r w:rsidRPr="004C237B">
        <w:rPr>
          <w:sz w:val="28"/>
          <w:szCs w:val="28"/>
        </w:rPr>
        <w:t xml:space="preserve"> – фонд оплаты труда руководителя, фактически сложившийся при расчете заработной платы, рассчитывается по формуле:</w:t>
      </w:r>
    </w:p>
    <w:p w:rsidR="003F27C8" w:rsidRPr="004C237B" w:rsidRDefault="003F27C8" w:rsidP="003F27C8">
      <w:pPr>
        <w:shd w:val="clear" w:color="auto" w:fill="FFFFFF"/>
        <w:ind w:firstLine="567"/>
        <w:jc w:val="both"/>
        <w:rPr>
          <w:sz w:val="28"/>
          <w:szCs w:val="28"/>
        </w:rPr>
      </w:pPr>
      <w:r w:rsidRPr="004C237B">
        <w:rPr>
          <w:sz w:val="28"/>
          <w:szCs w:val="28"/>
        </w:rPr>
        <w:t>ФОТ</w:t>
      </w:r>
      <w:r w:rsidRPr="004C237B">
        <w:rPr>
          <w:sz w:val="28"/>
          <w:szCs w:val="28"/>
          <w:vertAlign w:val="subscript"/>
        </w:rPr>
        <w:t>рук.факт</w:t>
      </w:r>
      <w:r w:rsidRPr="004C237B">
        <w:rPr>
          <w:sz w:val="28"/>
          <w:szCs w:val="28"/>
        </w:rPr>
        <w:t>=(Б×К</w:t>
      </w:r>
      <w:r w:rsidRPr="004C237B">
        <w:rPr>
          <w:sz w:val="28"/>
          <w:szCs w:val="28"/>
          <w:vertAlign w:val="subscript"/>
        </w:rPr>
        <w:t>гот</w:t>
      </w:r>
      <w:r w:rsidRPr="004C237B">
        <w:rPr>
          <w:sz w:val="28"/>
          <w:szCs w:val="28"/>
        </w:rPr>
        <w:t>×К</w:t>
      </w:r>
      <w:r w:rsidRPr="004C237B">
        <w:rPr>
          <w:sz w:val="28"/>
          <w:szCs w:val="28"/>
          <w:vertAlign w:val="subscript"/>
        </w:rPr>
        <w:t>зв</w:t>
      </w:r>
      <w:r w:rsidRPr="004C237B">
        <w:rPr>
          <w:sz w:val="28"/>
          <w:szCs w:val="28"/>
        </w:rPr>
        <w:t>+С</w:t>
      </w:r>
      <w:r w:rsidRPr="004C237B">
        <w:rPr>
          <w:sz w:val="28"/>
          <w:szCs w:val="28"/>
          <w:vertAlign w:val="subscript"/>
        </w:rPr>
        <w:t>кв</w:t>
      </w:r>
      <w:r w:rsidRPr="004C237B">
        <w:rPr>
          <w:sz w:val="28"/>
          <w:szCs w:val="28"/>
        </w:rPr>
        <w:t>)</w:t>
      </w:r>
    </w:p>
    <w:p w:rsidR="00373C38" w:rsidRPr="004C237B" w:rsidRDefault="003F27C8" w:rsidP="003F27C8">
      <w:pPr>
        <w:shd w:val="clear" w:color="auto" w:fill="FFFFFF"/>
        <w:ind w:firstLine="567"/>
        <w:jc w:val="both"/>
        <w:rPr>
          <w:sz w:val="28"/>
          <w:szCs w:val="28"/>
        </w:rPr>
      </w:pPr>
      <w:r w:rsidRPr="004C237B">
        <w:rPr>
          <w:sz w:val="28"/>
          <w:szCs w:val="28"/>
        </w:rPr>
        <w:t>Индивидуальный коэффициент (К</w:t>
      </w:r>
      <w:r w:rsidRPr="004C237B">
        <w:rPr>
          <w:sz w:val="28"/>
          <w:szCs w:val="28"/>
          <w:vertAlign w:val="subscript"/>
        </w:rPr>
        <w:t>кор</w:t>
      </w:r>
      <w:r w:rsidRPr="004C237B">
        <w:rPr>
          <w:sz w:val="28"/>
          <w:szCs w:val="28"/>
        </w:rPr>
        <w:t>) не может быть более 1, в случае, если при расчете значение (К</w:t>
      </w:r>
      <w:r w:rsidRPr="004C237B">
        <w:rPr>
          <w:sz w:val="28"/>
          <w:szCs w:val="28"/>
          <w:vertAlign w:val="subscript"/>
        </w:rPr>
        <w:t>кор</w:t>
      </w:r>
      <w:r w:rsidRPr="004C237B">
        <w:rPr>
          <w:sz w:val="28"/>
          <w:szCs w:val="28"/>
        </w:rPr>
        <w:t>) больше 1, то применяется (К</w:t>
      </w:r>
      <w:r w:rsidRPr="004C237B">
        <w:rPr>
          <w:sz w:val="28"/>
          <w:szCs w:val="28"/>
          <w:vertAlign w:val="subscript"/>
        </w:rPr>
        <w:t>кор</w:t>
      </w:r>
      <w:r w:rsidRPr="004C237B">
        <w:rPr>
          <w:sz w:val="28"/>
          <w:szCs w:val="28"/>
        </w:rPr>
        <w:t>) = 1.</w:t>
      </w:r>
    </w:p>
    <w:p w:rsidR="003F27C8" w:rsidRPr="004C237B" w:rsidRDefault="003F27C8" w:rsidP="003F27C8">
      <w:pPr>
        <w:shd w:val="clear" w:color="auto" w:fill="FFFFFF"/>
        <w:ind w:firstLine="567"/>
        <w:jc w:val="both"/>
        <w:rPr>
          <w:sz w:val="28"/>
          <w:szCs w:val="28"/>
        </w:rPr>
      </w:pPr>
      <w:r w:rsidRPr="004C237B">
        <w:rPr>
          <w:b/>
          <w:sz w:val="28"/>
          <w:szCs w:val="28"/>
        </w:rPr>
        <w:t>К</w:t>
      </w:r>
      <w:r w:rsidRPr="004C237B">
        <w:rPr>
          <w:b/>
          <w:sz w:val="28"/>
          <w:szCs w:val="28"/>
          <w:vertAlign w:val="subscript"/>
        </w:rPr>
        <w:t>эф</w:t>
      </w:r>
      <w:r w:rsidRPr="004C237B">
        <w:rPr>
          <w:sz w:val="28"/>
          <w:szCs w:val="28"/>
          <w:vertAlign w:val="subscript"/>
        </w:rPr>
        <w:t xml:space="preserve"> </w:t>
      </w:r>
      <w:r w:rsidRPr="004C237B">
        <w:rPr>
          <w:sz w:val="28"/>
          <w:szCs w:val="28"/>
        </w:rPr>
        <w:t>- коэффициент отражающий эффективность структуры  общеобразовательной организации рассчитывается по формуле:</w:t>
      </w:r>
    </w:p>
    <w:p w:rsidR="003F27C8" w:rsidRPr="004C237B" w:rsidRDefault="003F27C8" w:rsidP="003F27C8">
      <w:pPr>
        <w:shd w:val="clear" w:color="auto" w:fill="FFFFFF"/>
        <w:ind w:firstLine="567"/>
        <w:jc w:val="both"/>
        <w:rPr>
          <w:position w:val="-5"/>
          <w:sz w:val="28"/>
          <w:szCs w:val="28"/>
        </w:rPr>
      </w:pPr>
      <w:r w:rsidRPr="004C237B">
        <w:rPr>
          <w:position w:val="-18"/>
          <w:sz w:val="28"/>
          <w:szCs w:val="28"/>
        </w:rPr>
        <w:object w:dxaOrig="2260" w:dyaOrig="639">
          <v:shape id="_x0000_i1025" type="#_x0000_t75" style="width:110.25pt;height:30.75pt" o:ole="" filled="t">
            <v:fill color2="black"/>
            <v:imagedata r:id="rId10" o:title=""/>
          </v:shape>
          <o:OLEObject Type="Embed" ProgID="Equation.3" ShapeID="_x0000_i1025" DrawAspect="Content" ObjectID="_1544290483" r:id="rId11"/>
        </w:object>
      </w:r>
      <w:r w:rsidRPr="004C237B">
        <w:rPr>
          <w:position w:val="-6"/>
          <w:sz w:val="28"/>
          <w:szCs w:val="28"/>
        </w:rPr>
        <w:t xml:space="preserve">; где </w:t>
      </w:r>
    </w:p>
    <w:p w:rsidR="003F27C8" w:rsidRPr="004C237B" w:rsidRDefault="003F27C8" w:rsidP="003F27C8">
      <w:pPr>
        <w:shd w:val="clear" w:color="auto" w:fill="FFFFFF"/>
        <w:ind w:firstLine="567"/>
        <w:jc w:val="both"/>
        <w:rPr>
          <w:position w:val="-5"/>
          <w:sz w:val="28"/>
          <w:szCs w:val="28"/>
        </w:rPr>
      </w:pPr>
      <w:r w:rsidRPr="004C237B">
        <w:rPr>
          <w:position w:val="-5"/>
          <w:sz w:val="28"/>
          <w:szCs w:val="28"/>
        </w:rPr>
        <w:lastRenderedPageBreak/>
        <w:t>К</w:t>
      </w:r>
      <w:r w:rsidRPr="004C237B">
        <w:rPr>
          <w:sz w:val="28"/>
          <w:szCs w:val="28"/>
          <w:vertAlign w:val="subscript"/>
        </w:rPr>
        <w:t>1</w:t>
      </w:r>
      <w:r w:rsidRPr="004C237B">
        <w:rPr>
          <w:position w:val="-5"/>
          <w:sz w:val="28"/>
          <w:szCs w:val="28"/>
        </w:rPr>
        <w:t xml:space="preserve"> – коэффициент, определяющий отклонение фактической наполняемости классов от нормативной (</w:t>
      </w:r>
      <w:r w:rsidRPr="004C237B">
        <w:rPr>
          <w:position w:val="-21"/>
          <w:sz w:val="28"/>
          <w:szCs w:val="28"/>
        </w:rPr>
        <w:object w:dxaOrig="1260" w:dyaOrig="680">
          <v:shape id="_x0000_i1026" type="#_x0000_t75" style="width:62.25pt;height:33.75pt" o:ole="" filled="t">
            <v:fill color2="black"/>
            <v:imagedata r:id="rId12" o:title=""/>
          </v:shape>
          <o:OLEObject Type="Embed" ProgID="Equation.3" ShapeID="_x0000_i1026" DrawAspect="Content" ObjectID="_1544290484" r:id="rId13"/>
        </w:object>
      </w:r>
      <w:r w:rsidRPr="004C237B">
        <w:rPr>
          <w:position w:val="-6"/>
          <w:sz w:val="28"/>
          <w:szCs w:val="28"/>
        </w:rPr>
        <w:t>) нормативное значение устанавливается по группам образовательных организаций в соответствии с таблицей 6;</w:t>
      </w:r>
    </w:p>
    <w:p w:rsidR="003F27C8" w:rsidRPr="004C237B" w:rsidRDefault="003F27C8" w:rsidP="003F27C8">
      <w:pPr>
        <w:shd w:val="clear" w:color="auto" w:fill="FFFFFF"/>
        <w:ind w:firstLine="567"/>
        <w:jc w:val="both"/>
        <w:rPr>
          <w:position w:val="-5"/>
          <w:sz w:val="28"/>
          <w:szCs w:val="28"/>
        </w:rPr>
      </w:pPr>
      <w:r w:rsidRPr="004C237B">
        <w:rPr>
          <w:position w:val="-5"/>
          <w:sz w:val="28"/>
          <w:szCs w:val="28"/>
        </w:rPr>
        <w:t>К</w:t>
      </w:r>
      <w:r w:rsidRPr="004C237B">
        <w:rPr>
          <w:sz w:val="28"/>
          <w:szCs w:val="28"/>
          <w:vertAlign w:val="subscript"/>
        </w:rPr>
        <w:t>2</w:t>
      </w:r>
      <w:r w:rsidRPr="004C237B">
        <w:rPr>
          <w:position w:val="-5"/>
          <w:sz w:val="28"/>
          <w:szCs w:val="28"/>
        </w:rPr>
        <w:t xml:space="preserve"> – коэффициент, определяющий отклонение фактической доли фонда педагогических работников от нормативной (</w:t>
      </w:r>
      <w:r w:rsidRPr="004C237B">
        <w:rPr>
          <w:position w:val="-21"/>
          <w:sz w:val="28"/>
          <w:szCs w:val="28"/>
        </w:rPr>
        <w:object w:dxaOrig="1300" w:dyaOrig="680">
          <v:shape id="_x0000_i1027" type="#_x0000_t75" style="width:63.75pt;height:33.75pt" o:ole="" filled="t">
            <v:fill color2="black"/>
            <v:imagedata r:id="rId14" o:title=""/>
          </v:shape>
          <o:OLEObject Type="Embed" ProgID="Equation.3" ShapeID="_x0000_i1027" DrawAspect="Content" ObjectID="_1544290485" r:id="rId15"/>
        </w:object>
      </w:r>
      <w:r w:rsidRPr="004C237B">
        <w:rPr>
          <w:position w:val="-6"/>
          <w:sz w:val="28"/>
          <w:szCs w:val="28"/>
        </w:rPr>
        <w:t>), нормативное значение доли ФОТ педработников составляет 69% для всех общеобразовательных организаций</w:t>
      </w:r>
    </w:p>
    <w:p w:rsidR="003F27C8" w:rsidRPr="004C237B" w:rsidRDefault="003F27C8" w:rsidP="003F27C8">
      <w:pPr>
        <w:shd w:val="clear" w:color="auto" w:fill="FFFFFF"/>
        <w:ind w:firstLine="567"/>
        <w:jc w:val="both"/>
        <w:rPr>
          <w:sz w:val="28"/>
          <w:szCs w:val="28"/>
        </w:rPr>
      </w:pPr>
      <w:r w:rsidRPr="004C237B">
        <w:rPr>
          <w:position w:val="-5"/>
          <w:sz w:val="28"/>
          <w:szCs w:val="28"/>
        </w:rPr>
        <w:t>К</w:t>
      </w:r>
      <w:r w:rsidRPr="004C237B">
        <w:rPr>
          <w:sz w:val="28"/>
          <w:szCs w:val="28"/>
          <w:vertAlign w:val="subscript"/>
        </w:rPr>
        <w:t>3</w:t>
      </w:r>
      <w:r w:rsidRPr="004C237B">
        <w:rPr>
          <w:position w:val="-5"/>
          <w:sz w:val="28"/>
          <w:szCs w:val="28"/>
        </w:rPr>
        <w:t xml:space="preserve"> – коэффициент, определяющий отклонение фактического  соотношения обучающийся - педработник от нормативного (</w:t>
      </w:r>
      <w:r w:rsidRPr="004C237B">
        <w:rPr>
          <w:position w:val="-21"/>
          <w:sz w:val="28"/>
          <w:szCs w:val="28"/>
        </w:rPr>
        <w:object w:dxaOrig="1359" w:dyaOrig="680">
          <v:shape id="_x0000_i1028" type="#_x0000_t75" style="width:66.75pt;height:33.75pt" o:ole="" filled="t">
            <v:fill color2="black"/>
            <v:imagedata r:id="rId16" o:title=""/>
          </v:shape>
          <o:OLEObject Type="Embed" ProgID="Equation.3" ShapeID="_x0000_i1028" DrawAspect="Content" ObjectID="_1544290486" r:id="rId17"/>
        </w:object>
      </w:r>
      <w:r w:rsidRPr="004C237B">
        <w:rPr>
          <w:position w:val="-6"/>
          <w:sz w:val="28"/>
          <w:szCs w:val="28"/>
        </w:rPr>
        <w:t>,нормативное значение устанавливается по группам образовательных организаций в соответствии с таблицей 6.</w:t>
      </w:r>
    </w:p>
    <w:p w:rsidR="003F27C8" w:rsidRPr="004C237B" w:rsidRDefault="003F27C8" w:rsidP="003F27C8">
      <w:pPr>
        <w:shd w:val="clear" w:color="auto" w:fill="FFFFFF"/>
        <w:ind w:firstLine="567"/>
        <w:jc w:val="both"/>
        <w:rPr>
          <w:position w:val="-6"/>
          <w:sz w:val="28"/>
          <w:szCs w:val="28"/>
        </w:rPr>
      </w:pPr>
      <w:r w:rsidRPr="004C237B">
        <w:rPr>
          <w:sz w:val="28"/>
          <w:szCs w:val="28"/>
        </w:rPr>
        <w:t>К</w:t>
      </w:r>
      <w:r w:rsidRPr="004C237B">
        <w:rPr>
          <w:sz w:val="28"/>
          <w:szCs w:val="28"/>
          <w:vertAlign w:val="subscript"/>
        </w:rPr>
        <w:t>1</w:t>
      </w:r>
      <w:r w:rsidRPr="004C237B">
        <w:rPr>
          <w:sz w:val="28"/>
          <w:szCs w:val="28"/>
        </w:rPr>
        <w:t>, К</w:t>
      </w:r>
      <w:r w:rsidRPr="004C237B">
        <w:rPr>
          <w:sz w:val="28"/>
          <w:szCs w:val="28"/>
          <w:vertAlign w:val="subscript"/>
        </w:rPr>
        <w:t>2</w:t>
      </w:r>
      <w:r w:rsidRPr="004C237B">
        <w:rPr>
          <w:sz w:val="28"/>
          <w:szCs w:val="28"/>
        </w:rPr>
        <w:t>, К</w:t>
      </w:r>
      <w:r w:rsidRPr="004C237B">
        <w:rPr>
          <w:sz w:val="28"/>
          <w:szCs w:val="28"/>
          <w:vertAlign w:val="subscript"/>
        </w:rPr>
        <w:t>3</w:t>
      </w:r>
      <w:r w:rsidRPr="004C237B">
        <w:rPr>
          <w:sz w:val="28"/>
          <w:szCs w:val="28"/>
        </w:rPr>
        <w:t xml:space="preserve"> не могут быть более 1, в случае если при расчете значение больше 1, то применяется (К</w:t>
      </w:r>
      <w:r w:rsidRPr="004C237B">
        <w:rPr>
          <w:sz w:val="28"/>
          <w:szCs w:val="28"/>
          <w:vertAlign w:val="subscript"/>
        </w:rPr>
        <w:t>1</w:t>
      </w:r>
      <w:r w:rsidRPr="004C237B">
        <w:rPr>
          <w:sz w:val="28"/>
          <w:szCs w:val="28"/>
        </w:rPr>
        <w:t>, К</w:t>
      </w:r>
      <w:r w:rsidRPr="004C237B">
        <w:rPr>
          <w:sz w:val="28"/>
          <w:szCs w:val="28"/>
          <w:vertAlign w:val="subscript"/>
        </w:rPr>
        <w:t>2</w:t>
      </w:r>
      <w:r w:rsidRPr="004C237B">
        <w:rPr>
          <w:sz w:val="28"/>
          <w:szCs w:val="28"/>
        </w:rPr>
        <w:t>, К</w:t>
      </w:r>
      <w:r w:rsidRPr="004C237B">
        <w:rPr>
          <w:sz w:val="28"/>
          <w:szCs w:val="28"/>
          <w:vertAlign w:val="subscript"/>
        </w:rPr>
        <w:t>3</w:t>
      </w:r>
      <w:r w:rsidRPr="004C237B">
        <w:rPr>
          <w:sz w:val="28"/>
          <w:szCs w:val="28"/>
        </w:rPr>
        <w:t>) = 1.</w:t>
      </w:r>
    </w:p>
    <w:p w:rsidR="003F27C8" w:rsidRPr="004C237B" w:rsidRDefault="003F27C8" w:rsidP="003F27C8">
      <w:pPr>
        <w:shd w:val="clear" w:color="auto" w:fill="FFFFFF"/>
        <w:spacing w:line="360" w:lineRule="auto"/>
        <w:ind w:left="450"/>
        <w:jc w:val="right"/>
      </w:pPr>
      <w:r w:rsidRPr="004C237B">
        <w:rPr>
          <w:position w:val="-6"/>
        </w:rPr>
        <w:t>Таблица 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75"/>
        <w:gridCol w:w="4972"/>
        <w:gridCol w:w="1984"/>
        <w:gridCol w:w="1844"/>
      </w:tblGrid>
      <w:tr w:rsidR="003F27C8" w:rsidRPr="004C237B" w:rsidTr="007A47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  <w:rPr>
                <w:b/>
              </w:rPr>
            </w:pPr>
            <w:r w:rsidRPr="004C237B">
              <w:rPr>
                <w:b/>
              </w:rPr>
              <w:t>п/п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  <w:rPr>
                <w:b/>
              </w:rPr>
            </w:pPr>
            <w:r w:rsidRPr="004C237B">
              <w:rPr>
                <w:b/>
              </w:rPr>
              <w:t>Наименование группы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  <w:rPr>
                <w:b/>
              </w:rPr>
            </w:pPr>
            <w:r w:rsidRPr="004C237B">
              <w:rPr>
                <w:b/>
              </w:rPr>
              <w:t>Средняя наполняемость в классах, чел.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  <w:rPr>
                <w:b/>
              </w:rPr>
            </w:pPr>
            <w:r w:rsidRPr="004C237B">
              <w:rPr>
                <w:b/>
              </w:rPr>
              <w:t>Количество</w:t>
            </w:r>
          </w:p>
          <w:p w:rsidR="003F27C8" w:rsidRPr="004C237B" w:rsidRDefault="003F27C8" w:rsidP="007A4793">
            <w:pPr>
              <w:jc w:val="center"/>
              <w:rPr>
                <w:b/>
              </w:rPr>
            </w:pPr>
            <w:r w:rsidRPr="004C237B">
              <w:rPr>
                <w:b/>
              </w:rPr>
              <w:t>обучающихся на одного педработника</w:t>
            </w:r>
          </w:p>
        </w:tc>
      </w:tr>
      <w:tr w:rsidR="003F27C8" w:rsidRPr="004C237B" w:rsidTr="007A47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1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7C8" w:rsidRPr="004C237B" w:rsidRDefault="003F27C8" w:rsidP="007A4793">
            <w:pPr>
              <w:jc w:val="both"/>
            </w:pPr>
            <w:r w:rsidRPr="004C237B">
              <w:t>Общеобразовательные организации, расположенные в городских населенных пунктах с населением более 20 тыс. жителей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15,7</w:t>
            </w:r>
          </w:p>
        </w:tc>
      </w:tr>
      <w:tr w:rsidR="003F27C8" w:rsidRPr="004C237B" w:rsidTr="007A47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2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7C8" w:rsidRPr="004C237B" w:rsidRDefault="003F27C8" w:rsidP="007A4793">
            <w:pPr>
              <w:jc w:val="both"/>
            </w:pPr>
            <w:r w:rsidRPr="004C237B">
              <w:t xml:space="preserve">Общеобразовательные организации, расположенные в городских населенных пунктах с населением менее 20 тыс. жителей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14,5</w:t>
            </w:r>
          </w:p>
        </w:tc>
      </w:tr>
      <w:tr w:rsidR="003F27C8" w:rsidRPr="004C237B" w:rsidTr="007A47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3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7C8" w:rsidRPr="004C237B" w:rsidRDefault="003F27C8" w:rsidP="007A4793">
            <w:pPr>
              <w:jc w:val="both"/>
            </w:pPr>
            <w:r w:rsidRPr="004C237B">
              <w:t>Общеобразовательные организации с углубленным изучением иностранных языков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13</w:t>
            </w:r>
          </w:p>
        </w:tc>
      </w:tr>
      <w:tr w:rsidR="003F27C8" w:rsidRPr="004C237B" w:rsidTr="007A47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4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7C8" w:rsidRPr="004C237B" w:rsidRDefault="003F27C8" w:rsidP="007A4793">
            <w:pPr>
              <w:jc w:val="both"/>
            </w:pPr>
            <w:r w:rsidRPr="004C237B">
              <w:t>Общеобразовательные организации, расположенные в сельских населенных пунктах, не относящиеся к малокомплектным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12</w:t>
            </w:r>
          </w:p>
        </w:tc>
      </w:tr>
      <w:tr w:rsidR="003F27C8" w:rsidRPr="004C237B" w:rsidTr="007A47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5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7C8" w:rsidRPr="004C237B" w:rsidRDefault="003F27C8" w:rsidP="007A4793">
            <w:pPr>
              <w:jc w:val="both"/>
            </w:pPr>
            <w:r w:rsidRPr="004C237B">
              <w:t>Малокомплектные общеобразовательные организации с численностью обучающихся:</w:t>
            </w:r>
          </w:p>
          <w:p w:rsidR="003F27C8" w:rsidRPr="004C237B" w:rsidRDefault="003F27C8" w:rsidP="007A4793">
            <w:pPr>
              <w:jc w:val="both"/>
            </w:pPr>
            <w:r w:rsidRPr="004C237B">
              <w:t>- средние 101-154;</w:t>
            </w:r>
          </w:p>
          <w:p w:rsidR="003F27C8" w:rsidRPr="004C237B" w:rsidRDefault="003F27C8" w:rsidP="007A4793">
            <w:pPr>
              <w:jc w:val="both"/>
            </w:pPr>
            <w:r w:rsidRPr="004C237B">
              <w:t>- основные 61-126;</w:t>
            </w:r>
          </w:p>
          <w:p w:rsidR="003F27C8" w:rsidRPr="004C237B" w:rsidRDefault="003F27C8" w:rsidP="007A4793">
            <w:pPr>
              <w:jc w:val="both"/>
            </w:pPr>
            <w:r w:rsidRPr="004C237B">
              <w:t>- начальные11-56.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12,1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9,0</w:t>
            </w:r>
          </w:p>
        </w:tc>
      </w:tr>
      <w:tr w:rsidR="003F27C8" w:rsidRPr="004C237B" w:rsidTr="007A47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6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7C8" w:rsidRPr="004C237B" w:rsidRDefault="003F27C8" w:rsidP="007A4793">
            <w:pPr>
              <w:jc w:val="both"/>
            </w:pPr>
            <w:r w:rsidRPr="004C237B">
              <w:t>Малокомплектные общеобразовательные организации с численностью обучающихся:</w:t>
            </w:r>
          </w:p>
          <w:p w:rsidR="003F27C8" w:rsidRPr="004C237B" w:rsidRDefault="003F27C8" w:rsidP="007A4793">
            <w:pPr>
              <w:jc w:val="both"/>
            </w:pPr>
            <w:r w:rsidRPr="004C237B">
              <w:t>- средние до 100;</w:t>
            </w:r>
          </w:p>
          <w:p w:rsidR="003F27C8" w:rsidRPr="004C237B" w:rsidRDefault="003F27C8" w:rsidP="007A4793">
            <w:pPr>
              <w:jc w:val="both"/>
            </w:pPr>
            <w:r w:rsidRPr="004C237B">
              <w:t>- основные до 60;</w:t>
            </w:r>
          </w:p>
          <w:p w:rsidR="003F27C8" w:rsidRPr="004C237B" w:rsidRDefault="003F27C8" w:rsidP="007A4793">
            <w:pPr>
              <w:jc w:val="both"/>
            </w:pPr>
            <w:r w:rsidRPr="004C237B">
              <w:t>-начальные до 10.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6,2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7C8" w:rsidRPr="004C237B" w:rsidRDefault="003F27C8" w:rsidP="007A4793">
            <w:pPr>
              <w:jc w:val="center"/>
            </w:pPr>
            <w:r w:rsidRPr="004C237B">
              <w:t>5,2</w:t>
            </w:r>
          </w:p>
        </w:tc>
      </w:tr>
    </w:tbl>
    <w:p w:rsidR="003F27C8" w:rsidRPr="004C237B" w:rsidRDefault="003F27C8" w:rsidP="003F27C8">
      <w:pPr>
        <w:spacing w:line="360" w:lineRule="auto"/>
        <w:ind w:firstLine="709"/>
        <w:jc w:val="right"/>
        <w:rPr>
          <w:sz w:val="28"/>
          <w:szCs w:val="28"/>
        </w:rPr>
      </w:pPr>
    </w:p>
    <w:p w:rsidR="003F27C8" w:rsidRPr="004C237B" w:rsidRDefault="003F27C8" w:rsidP="003F27C8">
      <w:pPr>
        <w:jc w:val="both"/>
        <w:rPr>
          <w:sz w:val="28"/>
          <w:szCs w:val="28"/>
        </w:rPr>
      </w:pPr>
      <w:r w:rsidRPr="004C237B">
        <w:rPr>
          <w:sz w:val="28"/>
          <w:szCs w:val="28"/>
        </w:rPr>
        <w:t xml:space="preserve">              Для предотвращения значительного (свыше 10% ) увеличения или уменьшения размера должностного оклада, связанного с переходом на новую методику расчета в течение первых двух лет, учредителем может быть принято решение о применение повышающего или понижающего коэффициента.</w:t>
      </w:r>
    </w:p>
    <w:p w:rsidR="003F27C8" w:rsidRPr="004C237B" w:rsidRDefault="003F27C8" w:rsidP="003F27C8">
      <w:pPr>
        <w:ind w:firstLine="851"/>
        <w:jc w:val="both"/>
        <w:rPr>
          <w:sz w:val="28"/>
          <w:szCs w:val="28"/>
        </w:rPr>
      </w:pPr>
      <w:r w:rsidRPr="004C237B">
        <w:rPr>
          <w:sz w:val="28"/>
          <w:szCs w:val="28"/>
        </w:rPr>
        <w:lastRenderedPageBreak/>
        <w:t xml:space="preserve">Для установления дифференциации в оплате труда руководителей выделяются четыре группы по оплате труда. Отнесение общеобразовательных организаций к одной из 4-х групп по оплате труда руководителей осуществляется в зависимости от объемных показателей деятельности общеобразовательных организаций, характеризующих масштаб руководства (Приложение 2 к положению). </w:t>
      </w:r>
    </w:p>
    <w:p w:rsidR="003F27C8" w:rsidRPr="009E2ADB" w:rsidRDefault="003F27C8" w:rsidP="003F27C8">
      <w:pPr>
        <w:ind w:firstLine="851"/>
        <w:jc w:val="both"/>
        <w:rPr>
          <w:sz w:val="28"/>
          <w:szCs w:val="28"/>
        </w:rPr>
      </w:pPr>
      <w:r w:rsidRPr="004C237B">
        <w:rPr>
          <w:sz w:val="28"/>
          <w:szCs w:val="28"/>
        </w:rPr>
        <w:t>Группа по оплате труда руководителей определяется не чаще одного раза в год на основании соответствующих документов, подтверждающих наличие</w:t>
      </w:r>
      <w:r w:rsidRPr="009E2ADB">
        <w:rPr>
          <w:sz w:val="28"/>
          <w:szCs w:val="28"/>
        </w:rPr>
        <w:t xml:space="preserve"> объемов показателей.</w:t>
      </w:r>
    </w:p>
    <w:p w:rsidR="003F27C8" w:rsidRPr="009E2ADB" w:rsidRDefault="003F27C8" w:rsidP="003F27C8">
      <w:pPr>
        <w:ind w:firstLine="851"/>
        <w:jc w:val="both"/>
        <w:rPr>
          <w:sz w:val="28"/>
          <w:szCs w:val="28"/>
        </w:rPr>
      </w:pPr>
      <w:r w:rsidRPr="009E2ADB">
        <w:rPr>
          <w:sz w:val="28"/>
          <w:szCs w:val="28"/>
        </w:rPr>
        <w:t>Группа по оплате труда для вновь открываемых общеобразовательных организаций устанавливается, исходя из плановых (проектных) показателей, не более чем на 2 года.</w:t>
      </w:r>
    </w:p>
    <w:p w:rsidR="003F27C8" w:rsidRPr="009E2ADB" w:rsidRDefault="003F27C8" w:rsidP="003F27C8">
      <w:pPr>
        <w:ind w:firstLine="851"/>
        <w:jc w:val="both"/>
        <w:rPr>
          <w:color w:val="000000"/>
          <w:sz w:val="28"/>
          <w:szCs w:val="28"/>
        </w:rPr>
      </w:pPr>
      <w:r w:rsidRPr="009E2ADB">
        <w:rPr>
          <w:sz w:val="28"/>
          <w:szCs w:val="28"/>
        </w:rPr>
        <w:t>За руководителями общеобразовательных организаций, находящихся на капитальном ремонте, сохраняется группа по оплате труда руководителей, определенная до начала ремонта, но не более чем на один год.</w:t>
      </w:r>
    </w:p>
    <w:p w:rsidR="003F27C8" w:rsidRPr="009E2ADB" w:rsidRDefault="003F27C8" w:rsidP="003F27C8">
      <w:pPr>
        <w:ind w:firstLine="851"/>
        <w:jc w:val="both"/>
        <w:rPr>
          <w:color w:val="000000"/>
          <w:sz w:val="28"/>
          <w:szCs w:val="28"/>
        </w:rPr>
      </w:pPr>
      <w:r w:rsidRPr="009E2ADB">
        <w:rPr>
          <w:color w:val="000000"/>
          <w:sz w:val="28"/>
          <w:szCs w:val="28"/>
        </w:rPr>
        <w:t>Рекомендуются следующие размеры коэффициента за группу оплаты труда руководителя:</w:t>
      </w:r>
    </w:p>
    <w:p w:rsidR="003F27C8" w:rsidRPr="009E2ADB" w:rsidRDefault="003F27C8" w:rsidP="003F27C8">
      <w:pPr>
        <w:ind w:firstLine="851"/>
        <w:jc w:val="both"/>
        <w:rPr>
          <w:color w:val="000000"/>
          <w:sz w:val="28"/>
          <w:szCs w:val="28"/>
        </w:rPr>
      </w:pPr>
      <w:r w:rsidRPr="009E2ADB">
        <w:rPr>
          <w:color w:val="000000"/>
          <w:sz w:val="28"/>
          <w:szCs w:val="28"/>
        </w:rPr>
        <w:t>1 группа – К</w:t>
      </w:r>
      <w:r w:rsidRPr="009E2ADB">
        <w:rPr>
          <w:color w:val="000000"/>
          <w:sz w:val="28"/>
          <w:szCs w:val="28"/>
          <w:vertAlign w:val="subscript"/>
        </w:rPr>
        <w:t>гот</w:t>
      </w:r>
      <w:r w:rsidRPr="009E2ADB">
        <w:rPr>
          <w:color w:val="000000"/>
          <w:sz w:val="28"/>
          <w:szCs w:val="28"/>
        </w:rPr>
        <w:t>= 2,5</w:t>
      </w:r>
    </w:p>
    <w:p w:rsidR="003F27C8" w:rsidRPr="009E2ADB" w:rsidRDefault="003F27C8" w:rsidP="003F27C8">
      <w:pPr>
        <w:ind w:firstLine="851"/>
        <w:jc w:val="both"/>
        <w:rPr>
          <w:color w:val="000000"/>
          <w:sz w:val="28"/>
          <w:szCs w:val="28"/>
        </w:rPr>
      </w:pPr>
      <w:r w:rsidRPr="009E2ADB">
        <w:rPr>
          <w:color w:val="000000"/>
          <w:sz w:val="28"/>
          <w:szCs w:val="28"/>
        </w:rPr>
        <w:t>2 группа – К</w:t>
      </w:r>
      <w:r w:rsidRPr="009E2ADB">
        <w:rPr>
          <w:color w:val="000000"/>
          <w:sz w:val="28"/>
          <w:szCs w:val="28"/>
          <w:vertAlign w:val="subscript"/>
        </w:rPr>
        <w:t>гот</w:t>
      </w:r>
      <w:r w:rsidRPr="009E2ADB">
        <w:rPr>
          <w:color w:val="000000"/>
          <w:sz w:val="28"/>
          <w:szCs w:val="28"/>
        </w:rPr>
        <w:t>= 2,2</w:t>
      </w:r>
    </w:p>
    <w:p w:rsidR="003F27C8" w:rsidRPr="009E2ADB" w:rsidRDefault="003F27C8" w:rsidP="003F27C8">
      <w:pPr>
        <w:ind w:firstLine="851"/>
        <w:jc w:val="both"/>
        <w:rPr>
          <w:color w:val="000000"/>
          <w:sz w:val="28"/>
          <w:szCs w:val="28"/>
        </w:rPr>
      </w:pPr>
      <w:r w:rsidRPr="009E2ADB">
        <w:rPr>
          <w:color w:val="000000"/>
          <w:sz w:val="28"/>
          <w:szCs w:val="28"/>
        </w:rPr>
        <w:t>3 группа – К</w:t>
      </w:r>
      <w:r w:rsidRPr="009E2ADB">
        <w:rPr>
          <w:color w:val="000000"/>
          <w:sz w:val="28"/>
          <w:szCs w:val="28"/>
          <w:vertAlign w:val="subscript"/>
        </w:rPr>
        <w:t>гот</w:t>
      </w:r>
      <w:r w:rsidRPr="009E2ADB">
        <w:rPr>
          <w:color w:val="000000"/>
          <w:sz w:val="28"/>
          <w:szCs w:val="28"/>
        </w:rPr>
        <w:t>= 1,9</w:t>
      </w:r>
    </w:p>
    <w:p w:rsidR="003F27C8" w:rsidRDefault="003F27C8" w:rsidP="003F27C8">
      <w:pPr>
        <w:ind w:firstLine="851"/>
        <w:jc w:val="both"/>
        <w:rPr>
          <w:sz w:val="28"/>
          <w:szCs w:val="28"/>
        </w:rPr>
      </w:pPr>
      <w:r w:rsidRPr="009E2ADB">
        <w:rPr>
          <w:color w:val="000000"/>
          <w:sz w:val="28"/>
          <w:szCs w:val="28"/>
        </w:rPr>
        <w:t>4 группа – К</w:t>
      </w:r>
      <w:r w:rsidRPr="009E2ADB">
        <w:rPr>
          <w:color w:val="000000"/>
          <w:sz w:val="28"/>
          <w:szCs w:val="28"/>
          <w:vertAlign w:val="subscript"/>
        </w:rPr>
        <w:t>гот</w:t>
      </w:r>
      <w:r w:rsidRPr="009E2ADB">
        <w:rPr>
          <w:color w:val="000000"/>
          <w:sz w:val="28"/>
          <w:szCs w:val="28"/>
        </w:rPr>
        <w:t xml:space="preserve">= 1,6 </w:t>
      </w:r>
      <w:r w:rsidR="00331942" w:rsidRPr="00A71B5C">
        <w:rPr>
          <w:sz w:val="28"/>
          <w:szCs w:val="28"/>
        </w:rPr>
        <w:t>»</w:t>
      </w:r>
      <w:r w:rsidR="00331942">
        <w:rPr>
          <w:sz w:val="28"/>
          <w:szCs w:val="28"/>
        </w:rPr>
        <w:t>.</w:t>
      </w:r>
    </w:p>
    <w:p w:rsidR="00BB5DBA" w:rsidRPr="009E2ADB" w:rsidRDefault="00BB5DBA" w:rsidP="003F27C8">
      <w:pPr>
        <w:ind w:firstLine="851"/>
        <w:jc w:val="both"/>
        <w:rPr>
          <w:sz w:val="28"/>
          <w:szCs w:val="28"/>
        </w:rPr>
      </w:pPr>
    </w:p>
    <w:p w:rsidR="003F27C8" w:rsidRDefault="009A2BCA" w:rsidP="00331942">
      <w:pPr>
        <w:pStyle w:val="aff3"/>
        <w:ind w:left="0" w:right="-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F27C8">
        <w:rPr>
          <w:color w:val="000000"/>
          <w:sz w:val="28"/>
          <w:szCs w:val="28"/>
        </w:rPr>
        <w:t xml:space="preserve"> </w:t>
      </w:r>
      <w:r w:rsidR="003F27C8" w:rsidRPr="00AE5EE3">
        <w:rPr>
          <w:b/>
          <w:sz w:val="28"/>
          <w:szCs w:val="28"/>
        </w:rPr>
        <w:t>1.4.</w:t>
      </w:r>
      <w:r w:rsidR="003F27C8">
        <w:rPr>
          <w:sz w:val="28"/>
          <w:szCs w:val="28"/>
        </w:rPr>
        <w:t xml:space="preserve"> Таблицу 8 раздела 8 </w:t>
      </w:r>
      <w:r w:rsidR="003F27C8" w:rsidRPr="00A71B5C">
        <w:rPr>
          <w:sz w:val="28"/>
          <w:szCs w:val="28"/>
        </w:rPr>
        <w:t>«</w:t>
      </w:r>
      <w:r w:rsidR="003F27C8" w:rsidRPr="00A71B5C">
        <w:rPr>
          <w:bCs/>
          <w:sz w:val="28"/>
          <w:szCs w:val="28"/>
        </w:rPr>
        <w:t>Выплаты компенсационного характера</w:t>
      </w:r>
      <w:r w:rsidR="003F27C8" w:rsidRPr="00A71B5C">
        <w:rPr>
          <w:sz w:val="28"/>
          <w:szCs w:val="28"/>
        </w:rPr>
        <w:t>»</w:t>
      </w:r>
      <w:r w:rsidR="003F27C8">
        <w:rPr>
          <w:sz w:val="28"/>
          <w:szCs w:val="28"/>
        </w:rPr>
        <w:t xml:space="preserve"> дополнить </w:t>
      </w:r>
      <w:r w:rsidR="002937C1">
        <w:rPr>
          <w:sz w:val="28"/>
          <w:szCs w:val="28"/>
        </w:rPr>
        <w:t xml:space="preserve">строкой - </w:t>
      </w:r>
      <w:r w:rsidR="003F27C8">
        <w:rPr>
          <w:sz w:val="28"/>
          <w:szCs w:val="28"/>
        </w:rPr>
        <w:t>пункт</w:t>
      </w:r>
      <w:r w:rsidR="004C237B">
        <w:rPr>
          <w:sz w:val="28"/>
          <w:szCs w:val="28"/>
        </w:rPr>
        <w:t>ом</w:t>
      </w:r>
      <w:r w:rsidR="003F27C8">
        <w:rPr>
          <w:sz w:val="28"/>
          <w:szCs w:val="28"/>
        </w:rPr>
        <w:t xml:space="preserve"> 16</w:t>
      </w:r>
      <w:r w:rsidR="002937C1">
        <w:rPr>
          <w:sz w:val="28"/>
          <w:szCs w:val="28"/>
        </w:rPr>
        <w:t xml:space="preserve"> следующего содержания</w:t>
      </w:r>
      <w:r w:rsidR="003F27C8">
        <w:rPr>
          <w:sz w:val="28"/>
          <w:szCs w:val="28"/>
        </w:rPr>
        <w:t>:</w:t>
      </w:r>
    </w:p>
    <w:p w:rsidR="003F27C8" w:rsidRPr="00F52573" w:rsidRDefault="00F52573" w:rsidP="00F52573">
      <w:pPr>
        <w:ind w:hanging="142"/>
        <w:rPr>
          <w:sz w:val="28"/>
          <w:szCs w:val="28"/>
          <w:lang w:val="en-US"/>
        </w:rPr>
      </w:pPr>
      <w:r w:rsidRPr="0046499E">
        <w:rPr>
          <w:sz w:val="28"/>
          <w:szCs w:val="28"/>
        </w:rPr>
        <w:t>«</w:t>
      </w:r>
    </w:p>
    <w:tbl>
      <w:tblPr>
        <w:tblW w:w="5002" w:type="pct"/>
        <w:tblLook w:val="0000" w:firstRow="0" w:lastRow="0" w:firstColumn="0" w:lastColumn="0" w:noHBand="0" w:noVBand="0"/>
      </w:tblPr>
      <w:tblGrid>
        <w:gridCol w:w="646"/>
        <w:gridCol w:w="7896"/>
        <w:gridCol w:w="1458"/>
      </w:tblGrid>
      <w:tr w:rsidR="003F27C8" w:rsidRPr="00FA1BE3" w:rsidTr="007A4793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7C8" w:rsidRPr="006A2955" w:rsidRDefault="003F27C8" w:rsidP="007A4793">
            <w:pPr>
              <w:pStyle w:val="ConsPlusNonformat"/>
              <w:widowControl/>
              <w:ind w:left="1063" w:hanging="106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F27C8" w:rsidRPr="006A2955" w:rsidRDefault="003F27C8" w:rsidP="007A4793">
            <w:pPr>
              <w:pStyle w:val="ConsPlusNonformat"/>
              <w:widowControl/>
              <w:ind w:left="1063" w:hanging="106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7C8" w:rsidRPr="006A2955" w:rsidRDefault="003F27C8" w:rsidP="007A47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C8" w:rsidRPr="006A2955" w:rsidRDefault="003F27C8" w:rsidP="007A47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Значение </w:t>
            </w:r>
          </w:p>
          <w:p w:rsidR="003F27C8" w:rsidRPr="006A2955" w:rsidRDefault="003F27C8" w:rsidP="007A4793">
            <w:pPr>
              <w:pStyle w:val="ConsPlusNonformat"/>
              <w:widowControl/>
              <w:jc w:val="center"/>
              <w:rPr>
                <w:sz w:val="24"/>
                <w:szCs w:val="24"/>
              </w:rPr>
            </w:pPr>
            <w:r w:rsidRPr="006A2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 </w:t>
            </w:r>
          </w:p>
        </w:tc>
      </w:tr>
      <w:tr w:rsidR="003F27C8" w:rsidRPr="00FA1BE3" w:rsidTr="007A4793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7C8" w:rsidRPr="006A2955" w:rsidRDefault="003F27C8" w:rsidP="007A4793">
            <w:pPr>
              <w:spacing w:line="360" w:lineRule="auto"/>
              <w:jc w:val="center"/>
            </w:pPr>
            <w:r w:rsidRPr="006A2955">
              <w:t>16</w:t>
            </w:r>
          </w:p>
        </w:tc>
        <w:tc>
          <w:tcPr>
            <w:tcW w:w="3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7C8" w:rsidRPr="006A2955" w:rsidRDefault="003F27C8" w:rsidP="007A4793">
            <w:pPr>
              <w:jc w:val="both"/>
            </w:pPr>
            <w:r w:rsidRPr="006A2955">
              <w:t>За работу в составе психолого-медико-педагогической службы общеобразовательной  организации или выполнение функций специалиста по психолого-медико-педагогическому сопровождению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7C8" w:rsidRPr="006A2955" w:rsidRDefault="003F27C8" w:rsidP="007A4793">
            <w:pPr>
              <w:jc w:val="center"/>
            </w:pPr>
            <w:r w:rsidRPr="006A2955">
              <w:t>0,1</w:t>
            </w:r>
          </w:p>
          <w:p w:rsidR="003F27C8" w:rsidRPr="006A2955" w:rsidRDefault="003F27C8" w:rsidP="007A4793">
            <w:pPr>
              <w:jc w:val="center"/>
            </w:pPr>
          </w:p>
        </w:tc>
      </w:tr>
    </w:tbl>
    <w:p w:rsidR="003F27C8" w:rsidRDefault="00F52573" w:rsidP="00F52573">
      <w:pPr>
        <w:ind w:firstLine="709"/>
        <w:jc w:val="right"/>
        <w:rPr>
          <w:sz w:val="28"/>
          <w:szCs w:val="28"/>
        </w:rPr>
      </w:pPr>
      <w:r w:rsidRPr="00A71B5C">
        <w:rPr>
          <w:sz w:val="28"/>
          <w:szCs w:val="28"/>
        </w:rPr>
        <w:t>»</w:t>
      </w:r>
    </w:p>
    <w:p w:rsidR="0063747E" w:rsidRDefault="0063747E" w:rsidP="0063747E">
      <w:pPr>
        <w:ind w:firstLine="705"/>
        <w:jc w:val="both"/>
        <w:rPr>
          <w:sz w:val="28"/>
          <w:szCs w:val="28"/>
        </w:rPr>
      </w:pPr>
      <w:r w:rsidRPr="0063747E">
        <w:rPr>
          <w:b/>
          <w:sz w:val="28"/>
          <w:szCs w:val="28"/>
        </w:rPr>
        <w:t>1.5</w:t>
      </w:r>
      <w:r w:rsidR="00F6613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122D6F">
        <w:rPr>
          <w:sz w:val="28"/>
          <w:szCs w:val="28"/>
        </w:rPr>
        <w:t>Абзац</w:t>
      </w:r>
      <w:r>
        <w:rPr>
          <w:sz w:val="28"/>
          <w:szCs w:val="28"/>
        </w:rPr>
        <w:t xml:space="preserve"> 1 пункта </w:t>
      </w:r>
      <w:r w:rsidR="00F6613D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F6613D">
        <w:rPr>
          <w:sz w:val="28"/>
          <w:szCs w:val="28"/>
        </w:rPr>
        <w:t>1</w:t>
      </w:r>
      <w:r>
        <w:rPr>
          <w:sz w:val="28"/>
          <w:szCs w:val="28"/>
        </w:rPr>
        <w:t>. изложить в следующей редакции</w:t>
      </w:r>
      <w:r w:rsidRPr="0081339B">
        <w:rPr>
          <w:sz w:val="28"/>
          <w:szCs w:val="28"/>
        </w:rPr>
        <w:t>:</w:t>
      </w:r>
    </w:p>
    <w:p w:rsidR="00F6613D" w:rsidRDefault="00F6613D" w:rsidP="0063747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«Выплаты стимулирующего</w:t>
      </w:r>
      <w:r w:rsidR="00373C38">
        <w:rPr>
          <w:sz w:val="28"/>
          <w:szCs w:val="28"/>
        </w:rPr>
        <w:t xml:space="preserve"> характера (премиальные выплаты</w:t>
      </w:r>
      <w:r>
        <w:rPr>
          <w:sz w:val="28"/>
          <w:szCs w:val="28"/>
        </w:rPr>
        <w:t>) производятся работникам общеобразовательной организации в зависимости от результатов и качества работы, а также их заинтересованности в эффективном функционировании структурных подразделений и организации в целом».</w:t>
      </w:r>
    </w:p>
    <w:p w:rsidR="00F6613D" w:rsidRPr="00F6613D" w:rsidRDefault="00F6613D" w:rsidP="0063747E">
      <w:pPr>
        <w:ind w:firstLine="705"/>
        <w:jc w:val="both"/>
        <w:rPr>
          <w:b/>
          <w:sz w:val="28"/>
          <w:szCs w:val="28"/>
        </w:rPr>
      </w:pPr>
      <w:r w:rsidRPr="00F6613D">
        <w:rPr>
          <w:b/>
          <w:sz w:val="28"/>
          <w:szCs w:val="28"/>
        </w:rPr>
        <w:t>1.6.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Пункты 10.2. и 10.3. р</w:t>
      </w:r>
      <w:r w:rsidRPr="00B56DF7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Pr="00EE30F0">
        <w:rPr>
          <w:sz w:val="28"/>
          <w:szCs w:val="28"/>
        </w:rPr>
        <w:t xml:space="preserve"> </w:t>
      </w:r>
      <w:r w:rsidR="007F5303">
        <w:rPr>
          <w:sz w:val="28"/>
          <w:szCs w:val="28"/>
        </w:rPr>
        <w:t>10</w:t>
      </w:r>
      <w:r>
        <w:rPr>
          <w:sz w:val="28"/>
          <w:szCs w:val="28"/>
        </w:rPr>
        <w:t xml:space="preserve"> «</w:t>
      </w:r>
      <w:r w:rsidR="007F5303">
        <w:rPr>
          <w:sz w:val="28"/>
          <w:szCs w:val="28"/>
        </w:rPr>
        <w:t>Выплаты социального характера</w:t>
      </w:r>
      <w:r w:rsidRPr="008F063E">
        <w:rPr>
          <w:sz w:val="28"/>
          <w:szCs w:val="28"/>
        </w:rPr>
        <w:t xml:space="preserve">» </w:t>
      </w:r>
      <w:r>
        <w:rPr>
          <w:sz w:val="28"/>
          <w:szCs w:val="28"/>
        </w:rPr>
        <w:t>изложить в следующей редакции</w:t>
      </w:r>
      <w:r w:rsidRPr="00DA4B5C">
        <w:rPr>
          <w:sz w:val="28"/>
          <w:szCs w:val="28"/>
        </w:rPr>
        <w:t>:</w:t>
      </w:r>
    </w:p>
    <w:p w:rsidR="007F5303" w:rsidRPr="007F5303" w:rsidRDefault="007F5303" w:rsidP="007F530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Pr="007F5303">
        <w:rPr>
          <w:color w:val="000000"/>
          <w:sz w:val="28"/>
          <w:szCs w:val="28"/>
        </w:rPr>
        <w:t xml:space="preserve">10.2. Выплата материальной помощи сотрудникам </w:t>
      </w:r>
      <w:r w:rsidRPr="007F5303">
        <w:rPr>
          <w:sz w:val="28"/>
          <w:szCs w:val="28"/>
        </w:rPr>
        <w:t xml:space="preserve">производится </w:t>
      </w:r>
      <w:r w:rsidRPr="007F5303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письменным </w:t>
      </w:r>
      <w:r w:rsidRPr="007F5303">
        <w:rPr>
          <w:color w:val="000000"/>
          <w:sz w:val="28"/>
          <w:szCs w:val="28"/>
        </w:rPr>
        <w:t>заявлениям сотрудников</w:t>
      </w:r>
      <w:r w:rsidR="00122D6F">
        <w:rPr>
          <w:color w:val="000000"/>
          <w:sz w:val="28"/>
          <w:szCs w:val="28"/>
        </w:rPr>
        <w:t xml:space="preserve"> в связи с семейными обстоятельствами (тяжёлая болезнь, смерть близких родственников, утрата имущества в результате пожара, хищения  и т.д.)</w:t>
      </w:r>
      <w:r w:rsidRPr="007F5303">
        <w:rPr>
          <w:color w:val="000000"/>
          <w:sz w:val="28"/>
          <w:szCs w:val="28"/>
        </w:rPr>
        <w:t xml:space="preserve"> и не должна превышать должностного оклада.</w:t>
      </w:r>
    </w:p>
    <w:p w:rsidR="007F5303" w:rsidRPr="007F5303" w:rsidRDefault="007F5303" w:rsidP="007F530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F5303">
        <w:rPr>
          <w:color w:val="000000"/>
          <w:sz w:val="28"/>
          <w:szCs w:val="28"/>
        </w:rPr>
        <w:t>10.3. По письменному заявлению работника производится:</w:t>
      </w:r>
    </w:p>
    <w:p w:rsidR="007F5303" w:rsidRPr="007F5303" w:rsidRDefault="007F5303" w:rsidP="007F530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F5303">
        <w:rPr>
          <w:color w:val="000000"/>
          <w:sz w:val="28"/>
          <w:szCs w:val="28"/>
        </w:rPr>
        <w:t>- единовр</w:t>
      </w:r>
      <w:r w:rsidR="00122D6F">
        <w:rPr>
          <w:color w:val="000000"/>
          <w:sz w:val="28"/>
          <w:szCs w:val="28"/>
        </w:rPr>
        <w:t xml:space="preserve">еменная выплата при увольнении </w:t>
      </w:r>
      <w:r w:rsidRPr="007F5303">
        <w:rPr>
          <w:color w:val="000000"/>
          <w:sz w:val="28"/>
          <w:szCs w:val="28"/>
        </w:rPr>
        <w:t>в связи с выходом на пенсию по возрасту;</w:t>
      </w:r>
    </w:p>
    <w:p w:rsidR="007F5303" w:rsidRPr="00122D6F" w:rsidRDefault="007F5303" w:rsidP="007F530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F5303">
        <w:rPr>
          <w:color w:val="000000"/>
          <w:sz w:val="28"/>
          <w:szCs w:val="28"/>
        </w:rPr>
        <w:t xml:space="preserve">- единовременная </w:t>
      </w:r>
      <w:r w:rsidR="00122D6F">
        <w:rPr>
          <w:sz w:val="28"/>
          <w:szCs w:val="28"/>
        </w:rPr>
        <w:t xml:space="preserve">выплата </w:t>
      </w:r>
      <w:r w:rsidRPr="007F5303">
        <w:rPr>
          <w:sz w:val="28"/>
          <w:szCs w:val="28"/>
        </w:rPr>
        <w:t>в связи</w:t>
      </w:r>
      <w:r w:rsidRPr="007F5303">
        <w:rPr>
          <w:color w:val="000000"/>
          <w:sz w:val="28"/>
          <w:szCs w:val="28"/>
        </w:rPr>
        <w:t xml:space="preserve"> с ю</w:t>
      </w:r>
      <w:r w:rsidR="00122D6F">
        <w:rPr>
          <w:color w:val="000000"/>
          <w:sz w:val="28"/>
          <w:szCs w:val="28"/>
        </w:rPr>
        <w:t>билейными датами (50,55,60 лет)</w:t>
      </w:r>
      <w:r w:rsidR="00122D6F" w:rsidRPr="00122D6F">
        <w:rPr>
          <w:color w:val="000000"/>
          <w:sz w:val="28"/>
          <w:szCs w:val="28"/>
        </w:rPr>
        <w:t>;</w:t>
      </w:r>
    </w:p>
    <w:p w:rsidR="00122D6F" w:rsidRPr="00BB5DBA" w:rsidRDefault="00122D6F" w:rsidP="007F5303">
      <w:pPr>
        <w:shd w:val="clear" w:color="auto" w:fill="FFFFFF"/>
        <w:ind w:firstLine="851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Pr="007F5303">
        <w:rPr>
          <w:color w:val="000000"/>
          <w:sz w:val="28"/>
          <w:szCs w:val="28"/>
        </w:rPr>
        <w:t xml:space="preserve">единовременная </w:t>
      </w:r>
      <w:r>
        <w:rPr>
          <w:sz w:val="28"/>
          <w:szCs w:val="28"/>
        </w:rPr>
        <w:t xml:space="preserve">выплата </w:t>
      </w:r>
      <w:r w:rsidRPr="007F5303">
        <w:rPr>
          <w:sz w:val="28"/>
          <w:szCs w:val="28"/>
        </w:rPr>
        <w:t>в связи</w:t>
      </w:r>
      <w:r w:rsidRPr="007F5303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 профессиональным праздником</w:t>
      </w:r>
      <w:r w:rsidR="00BB5DBA">
        <w:rPr>
          <w:color w:val="000000"/>
          <w:sz w:val="28"/>
          <w:szCs w:val="28"/>
        </w:rPr>
        <w:t xml:space="preserve">, </w:t>
      </w:r>
      <w:r w:rsidR="00BB5DBA" w:rsidRPr="00373C38">
        <w:rPr>
          <w:sz w:val="28"/>
          <w:szCs w:val="28"/>
        </w:rPr>
        <w:t>при получении почётного звания.</w:t>
      </w:r>
    </w:p>
    <w:p w:rsidR="007F5303" w:rsidRPr="007F5303" w:rsidRDefault="007F5303" w:rsidP="007F5303">
      <w:pPr>
        <w:shd w:val="clear" w:color="auto" w:fill="FFFFFF"/>
        <w:ind w:firstLine="851"/>
        <w:jc w:val="both"/>
        <w:rPr>
          <w:b/>
          <w:bCs/>
          <w:sz w:val="28"/>
          <w:szCs w:val="28"/>
        </w:rPr>
      </w:pPr>
      <w:r w:rsidRPr="007F5303">
        <w:rPr>
          <w:color w:val="000000"/>
          <w:sz w:val="28"/>
          <w:szCs w:val="28"/>
        </w:rPr>
        <w:t>Порядок назначения и размеры единовременного денежного вознаграждения при выходе на пенсию педагогических работников</w:t>
      </w:r>
      <w:r w:rsidRPr="007F5303">
        <w:rPr>
          <w:sz w:val="28"/>
          <w:szCs w:val="28"/>
        </w:rPr>
        <w:t xml:space="preserve"> устанавливается Положением о </w:t>
      </w:r>
      <w:r w:rsidRPr="007F5303">
        <w:rPr>
          <w:color w:val="000000"/>
          <w:sz w:val="28"/>
          <w:szCs w:val="28"/>
        </w:rPr>
        <w:t xml:space="preserve">назначении единовременного денежного вознаграждения при выходе на пенсию педагогических работников </w:t>
      </w:r>
      <w:r w:rsidRPr="007F5303">
        <w:rPr>
          <w:sz w:val="28"/>
          <w:szCs w:val="28"/>
        </w:rPr>
        <w:t>с учетом мнения профсоюзного комитета и органа государственно-общественного управления общеобразовательной организации, наделенного соответствующими полномочиями.</w:t>
      </w:r>
    </w:p>
    <w:p w:rsidR="003F27C8" w:rsidRDefault="003F27C8" w:rsidP="003F27C8">
      <w:pPr>
        <w:ind w:firstLine="709"/>
        <w:jc w:val="both"/>
        <w:rPr>
          <w:rFonts w:eastAsia="Calibri"/>
          <w:sz w:val="28"/>
          <w:szCs w:val="28"/>
        </w:rPr>
      </w:pPr>
      <w:r w:rsidRPr="00AE5EE3">
        <w:rPr>
          <w:b/>
          <w:sz w:val="28"/>
          <w:szCs w:val="28"/>
        </w:rPr>
        <w:t>1.</w:t>
      </w:r>
      <w:r w:rsidR="00BB5DBA">
        <w:rPr>
          <w:b/>
          <w:sz w:val="28"/>
          <w:szCs w:val="28"/>
        </w:rPr>
        <w:t>7</w:t>
      </w:r>
      <w:r w:rsidRPr="00AE5EE3">
        <w:rPr>
          <w:b/>
          <w:sz w:val="28"/>
          <w:szCs w:val="28"/>
        </w:rPr>
        <w:t>.</w:t>
      </w:r>
      <w:r w:rsidR="00BB5DB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3 </w:t>
      </w:r>
      <w:r w:rsidRPr="0046499E">
        <w:rPr>
          <w:sz w:val="28"/>
          <w:szCs w:val="28"/>
        </w:rPr>
        <w:t xml:space="preserve">«Показатели эффективности работы  руководителей общеобразовательных организаций (далее </w:t>
      </w:r>
      <w:r>
        <w:rPr>
          <w:sz w:val="28"/>
          <w:szCs w:val="28"/>
        </w:rPr>
        <w:t xml:space="preserve">- </w:t>
      </w:r>
      <w:r w:rsidRPr="0046499E">
        <w:rPr>
          <w:sz w:val="28"/>
          <w:szCs w:val="28"/>
        </w:rPr>
        <w:t xml:space="preserve">ОО)» </w:t>
      </w:r>
      <w:r>
        <w:rPr>
          <w:sz w:val="28"/>
          <w:szCs w:val="28"/>
        </w:rPr>
        <w:t xml:space="preserve">изложить в </w:t>
      </w:r>
      <w:r w:rsidR="00F52573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BB5DBA" w:rsidRDefault="00BB5DBA" w:rsidP="004C237B">
      <w:pPr>
        <w:spacing w:line="360" w:lineRule="auto"/>
        <w:ind w:firstLine="709"/>
        <w:rPr>
          <w:sz w:val="28"/>
          <w:szCs w:val="28"/>
        </w:rPr>
      </w:pPr>
    </w:p>
    <w:p w:rsidR="003F27C8" w:rsidRPr="00AB5D2C" w:rsidRDefault="00F52573" w:rsidP="003F27C8">
      <w:pPr>
        <w:spacing w:line="360" w:lineRule="auto"/>
        <w:ind w:firstLine="709"/>
        <w:jc w:val="right"/>
        <w:rPr>
          <w:sz w:val="28"/>
          <w:szCs w:val="28"/>
        </w:rPr>
      </w:pPr>
      <w:r w:rsidRPr="0046499E">
        <w:rPr>
          <w:sz w:val="28"/>
          <w:szCs w:val="28"/>
        </w:rPr>
        <w:t>«</w:t>
      </w:r>
      <w:r w:rsidR="003F27C8" w:rsidRPr="004C237B">
        <w:rPr>
          <w:sz w:val="22"/>
          <w:szCs w:val="22"/>
        </w:rPr>
        <w:t>Приложение 3</w:t>
      </w:r>
    </w:p>
    <w:p w:rsidR="003F27C8" w:rsidRDefault="003F27C8" w:rsidP="003F27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 эффективности работы руководителей  общеобразовательных организаций (далее ОО)</w:t>
      </w:r>
    </w:p>
    <w:p w:rsidR="003F27C8" w:rsidRDefault="003F27C8" w:rsidP="003F27C8">
      <w:pPr>
        <w:rPr>
          <w:rFonts w:eastAsia="Calibri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654"/>
        <w:gridCol w:w="1134"/>
      </w:tblGrid>
      <w:tr w:rsidR="003F27C8" w:rsidRPr="000B3758" w:rsidTr="007A4793">
        <w:tc>
          <w:tcPr>
            <w:tcW w:w="959" w:type="dxa"/>
            <w:vAlign w:val="center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654" w:type="dxa"/>
            <w:vAlign w:val="center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Баллы</w:t>
            </w:r>
          </w:p>
        </w:tc>
      </w:tr>
      <w:tr w:rsidR="003F27C8" w:rsidRPr="000B3758" w:rsidTr="007A4793">
        <w:tc>
          <w:tcPr>
            <w:tcW w:w="9747" w:type="dxa"/>
            <w:gridSpan w:val="3"/>
            <w:vAlign w:val="center"/>
          </w:tcPr>
          <w:p w:rsidR="003F27C8" w:rsidRPr="004C237B" w:rsidRDefault="003F27C8" w:rsidP="007A47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237B">
              <w:rPr>
                <w:b/>
                <w:bCs/>
                <w:color w:val="000000"/>
                <w:sz w:val="22"/>
                <w:szCs w:val="22"/>
              </w:rPr>
              <w:t>Критерий 1. Результативность учебной деятельности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детей школьного возраста микрорайона, в отношении которых общеобразовательным учреждением организован учет, в общей численности детей школьного возраста микрорайона: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- 100%;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100%.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Средний балл результатов ОГЭ (ГИА) в 9-х классах по математике: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равен или ниже в сравнении с прошлым учебным годом;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в сравнении с прошлым учебным годом;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среднего балла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Средний балл результатов ОГЭ (ГИА) в 9-х классах по русскому языку: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равен или ниже в сравнении с прошлым учебным годом;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в сравнении с прошлым учебным годом;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среднего балла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Численность выпускников, не получивших аттестат об основном общем образовании: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Численность выпускников, не получивших аттестат о среднем общем образовании: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 4-х классов, принявших участие в мониторинге индивидуальных учебных достижений (русский язык), в общей численности обучающихся 4-х классов: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90%;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- 90%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 4-х классов, принявших участие в мониторинге индивидуальных учебных достижений (математика), в общей численности обучающихся 4-х классов: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lastRenderedPageBreak/>
              <w:t>- ниже 90%;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- 90%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1.8.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 4-х классов, принявших участие в мониторинге индивидуальных учебных достижений (окружающий мир), в общей численности обучающихся 4-х классов: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90%;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- 90%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1.9.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 4-х классов, принявших участие в мониторинге индивидуальных учебных достижений (комплексная работа), в общей численности обучающихся 4-х классов: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90%;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- 90%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документально оформленных управленческих решений на уровне организации по результатам мониторинга индивидуальных учебных достижений обучающихся: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обучающихся, принявших участие в мониторинге индивидуальных учебных достижений на уровне основного общего образования, в общей численности обучающихся на уровне основного общего образования: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до 20%;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- 20%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выпускников 11-х классов, поступивших в профессиональные организации высшего образования на бюджетной основе, в общей численности выпускников 11 классов: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свыше 65%;</w:t>
            </w:r>
          </w:p>
          <w:p w:rsidR="001F2913" w:rsidRPr="004C237B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1.13.1.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 в предметных олимпиадах, занятых обучающимися на муниципальном этапе всероссийской олимпиады школьников: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1.13.2.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 в предметных олимпиадах, занятых обучающимися на региональном этапе всероссийской олимпиады школьников: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1.13.3.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 в предметных олимпиадах, занятых обучающимися на заключительном этапе всероссийской олимпиады школьников: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1.14.1.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Численность обучающихся, принявших участие в предметных олимпиадах школьников (в заочном и очном этапах) согласно перечню олимпиад школьников Минобрнауки РФ 2015-2016 учебного года: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1.14.2.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Количество призовых мест, занятых обучающимися в заочном этапе предметных олимпиад школьников согласно перечню олимпиад школьников </w:t>
            </w: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Минобрнауки РФ 2015-2016 учебного года: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1.14.3..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мест, занятых обучающимися в очном этапе предметных олимпиад школьников согласно перечню олимпиад школьников Минобрнауки РФ 2015-2016 учебного года: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1.15.1.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мест, занятых обучающимися в мероприятиях олимпиадного и конкурсного движения, организованного органами исполнительной власти муниципалитета, осуществляющими управление в сфере образования, и/или образовательными организациями муниципалитета: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1.15.2.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мест, занятых обучающимися в мероприятиях олимпиадного и конкурсного движения, организованного органами исполнительной власти региона, осуществляющими управление в сфере образования, и/или образовательными организациями региона (профессиональные организации, организации ВПО, ДПО):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1F2913" w:rsidRPr="004C237B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747" w:type="dxa"/>
            <w:gridSpan w:val="3"/>
          </w:tcPr>
          <w:p w:rsidR="003F27C8" w:rsidRPr="004C237B" w:rsidRDefault="003F27C8" w:rsidP="007A47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237B">
              <w:rPr>
                <w:b/>
                <w:bCs/>
                <w:color w:val="000000"/>
                <w:sz w:val="22"/>
                <w:szCs w:val="22"/>
              </w:rPr>
              <w:t>Критерий 2. Результативность внеурочной и  внешкольной деятельности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часов внеурочной деятельности по плану внеурочной деятельности в соответствии с ООП НОО (в расчете на один класс или класс-комплект):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значения прошлого года;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значения прошлого года;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равно или выше в сравнении со средним значением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часов внеурочной деятельности по плану внеурочной деятельности в соответствии с ООП ООО (в расчете на один класс или класс-комплект):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значения прошлого года;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значения прошлого года;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равно или выше в сравнении со средним значением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2.3.1.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мест, занятых обучающимися в научно-практических конференциях и других мероприятиях муниципального уровня, отражающих результативность внеурочной деятельности по предметам обучения: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2.3.2.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мест, занятых обучающимися в научно-практических конференциях и других мероприятиях регионального уровня, отражающих результативность внеурочной деятельности по предметам обучения: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2.3.3.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мест, занятых обучающимися в научно-практических конференциях и других мероприятиях всероссийского и международного уровня, отражающих результативность внеурочной деятельности по предметам обучения: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lastRenderedPageBreak/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2.4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обучающихся, занимающихся различными видами внеурочной деятельности (кружки, научные общества учащихся, спортивные секции, клубы и т.д.), в общей численности обучающихся: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значения прошлого года;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значения прошлого года;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равно или выше в сравнении со средним значением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2.5.1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мест, занятых обучающимися в творческих конкурсах, фестивалях, спортивных соревнованиях, в конкурсах социальных проектов и др. на муниципальном уровне: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2.5.2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мест, занятых обучающимися в творческих конкурсах, фестивалях, спортивных соревнованиях, в конкурсах социальных проектов и др. на региональном уровне: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2.5.3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призовых мест, занятых обучающимися в творческих конкурсах, фестивалях, спортивных соревнованиях, в конкурсах социальных проектов и др. на федеральном и международном уровнях: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отсутствие;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2.6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Численность обучающихся, трудоустроенных в свободное от учебы время (с 14 до 18 лет):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- 0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31484">
              <w:rPr>
                <w:color w:val="000000"/>
                <w:sz w:val="22"/>
                <w:szCs w:val="22"/>
              </w:rPr>
              <w:t>1 и более;</w:t>
            </w:r>
          </w:p>
          <w:p w:rsidR="001F2913" w:rsidRPr="004C237B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747" w:type="dxa"/>
            <w:gridSpan w:val="3"/>
          </w:tcPr>
          <w:p w:rsidR="003F27C8" w:rsidRPr="004C237B" w:rsidRDefault="003F27C8" w:rsidP="007A47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237B">
              <w:rPr>
                <w:b/>
                <w:bCs/>
                <w:color w:val="000000"/>
                <w:sz w:val="22"/>
                <w:szCs w:val="22"/>
              </w:rPr>
              <w:t>Критерий 3. Развитие инфраструктуры для эффективного использования современных образовательных технологий в образовательных отношениях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3.1.1.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действующей проводной локальной сети организации, обеспечивающей свободный доступ в Интернет всех участников образовательных отношений: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3.1.2.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действующей беспроводной локальной сети организации, обеспечивающей свободный доступ в Интернет всех участников образовательных отношений: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Скорость подключения к сети Интернет для всех участников образовательных отношений: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- 0 – 2 Мбит/с;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более 2 Мбит/с.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3.3.1.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Реализация образовательных программ на основе дистанционного обучения: ОО является центром дистанционного обучения: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3.3.2.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Реализация образовательных программ на основе дистанционного обучения: ОО является потребителем услуг дистанционного обучения: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bCs/>
                <w:sz w:val="22"/>
                <w:szCs w:val="22"/>
              </w:rPr>
              <w:t xml:space="preserve">Доля учебных кабинетов, оборудованных АРМ: ПК (ноутбук) + принтер (МФУ) + медиапроектор (интерактивная доска, телевизор), от общего </w:t>
            </w:r>
            <w:r w:rsidRPr="00331484">
              <w:rPr>
                <w:bCs/>
                <w:sz w:val="22"/>
                <w:szCs w:val="22"/>
              </w:rPr>
              <w:lastRenderedPageBreak/>
              <w:t>количества учебных кабинетов:</w:t>
            </w:r>
          </w:p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менее 90%;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 90% до 100%;</w:t>
            </w:r>
          </w:p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- 100%;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3.5.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Сформированность современной образовательной среды для реализации ФГОС, выраженная в наличии цифровой лаборатории: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курсов (учебных курсов, метапредметных курсов, курсов внеурочной деятельности), при реализации которых используется цифровая лаборатория: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- 0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31484">
              <w:rPr>
                <w:color w:val="000000"/>
                <w:sz w:val="22"/>
                <w:szCs w:val="22"/>
              </w:rPr>
              <w:t>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Сформированность современной образовательной среды для реализации ФГОС, выраженная в наличии робототехнического комплекта: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курсов (учебных курсов, метапредметных курсов, курсов внеурочной деятельности), при реализации которых используется робототехнический комплект: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- 0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31484">
              <w:rPr>
                <w:color w:val="000000"/>
                <w:sz w:val="22"/>
                <w:szCs w:val="22"/>
              </w:rPr>
              <w:t>1 и более;</w:t>
            </w:r>
          </w:p>
          <w:p w:rsidR="001F2913" w:rsidRPr="004C237B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Сформированность современной образовательной среды для реализации ФГОС, выраженная в наличии школьного телевидения: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курсов (учебных курсов, метапредметных курсов, курсов внеурочной деятельности), при реализации которых используется школьное телевидение: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- 0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31484">
              <w:rPr>
                <w:color w:val="000000"/>
                <w:sz w:val="22"/>
                <w:szCs w:val="22"/>
              </w:rPr>
              <w:t>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Сформированность современной образовательной среды для реализации ФГОС, выраженная в наличии школьной фотостудии: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курсов (учебных курсов, метапредметных курсов, курсов внеурочной деятельности), при реализации которых используется школьная фотостудия: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- 0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31484">
              <w:rPr>
                <w:color w:val="000000"/>
                <w:sz w:val="22"/>
                <w:szCs w:val="22"/>
              </w:rPr>
              <w:t>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3.13.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Сформированность современной образовательной среды для реализации ФГОС, выраженная в наличии школьной музыкальной студии: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курсов (учебных курсов, метапредметных курсов, курсов внеурочной деятельности), при реализации которых используется музыкальная студия: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- 0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31484">
              <w:rPr>
                <w:color w:val="000000"/>
                <w:sz w:val="22"/>
                <w:szCs w:val="22"/>
              </w:rPr>
              <w:t>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747" w:type="dxa"/>
            <w:gridSpan w:val="3"/>
          </w:tcPr>
          <w:p w:rsidR="003F27C8" w:rsidRPr="004C237B" w:rsidRDefault="003F27C8" w:rsidP="007A47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237B">
              <w:rPr>
                <w:b/>
                <w:bCs/>
                <w:color w:val="000000"/>
                <w:sz w:val="22"/>
                <w:szCs w:val="22"/>
              </w:rPr>
              <w:t>Критерий 4. Повышение открытости, демократизация управления образовательной организацией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lastRenderedPageBreak/>
              <w:t>4.1.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органа, осуществляющего государственно-общественное управление (наличие  управляющего совета, общественного совета, совета обучающихся и др.):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реализованных инициатив органов государственно-общественного управления, в том числе самоуправления обучающихся: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отвечающего требованиям к структуре и содержанию, доступного для всеобщего ознакомления отчета о результатах самообследования (в том числе размещённого на официальном сайте ОО) о деятельности по итогам учебного года: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4.4.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bCs/>
                <w:sz w:val="22"/>
                <w:szCs w:val="22"/>
              </w:rPr>
              <w:t>Периодичность обновления информации на школьном сайте:</w:t>
            </w:r>
          </w:p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еженедельно;</w:t>
            </w:r>
          </w:p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ежемесячно;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ежеквартально.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4.5.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В программе развития (при ее наличии) запланированы мероприятия по развитию школьной инфраструктуры в соответствии с требованиями ФГОС: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4.6.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В программе развития (при ее наличии) запланированы мероприятия, отвечающие приоритетным направлениям региональной образовательной политики: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1F2913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4.7.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В программе развития (при ее наличии) запланированы меры по совершенствованию системы государственно-общественного управления: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4.8.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В программе развития (при ее наличии) запланированы мероприятия по распространению инновационного опыта во внешнюю образовательную среду, в т.ч. внутри сети учреждений образовательного округа: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4.9.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bCs/>
                <w:sz w:val="22"/>
                <w:szCs w:val="22"/>
              </w:rPr>
              <w:t>В программе развития (при ее наличии) запланированы мероприятия по привлечению различных источников финансирования, обеспечивающих успешную реализацию программы развития: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4.10.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bCs/>
                <w:sz w:val="22"/>
                <w:szCs w:val="22"/>
              </w:rPr>
              <w:t>Периодичность выпуска школьной газеты:</w:t>
            </w:r>
          </w:p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еженедельно;</w:t>
            </w:r>
          </w:p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ежемесячно;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ежеквартально.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4.11.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электронного документооборота при отсутствии дублирования на бумажном носителе (наличие действующего электронного дневника, электронного журнала и электронной учительской):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4.12.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предоставления некоторых видов образовательных услуг в электронной форме (ответы на обращения и др.):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4.13.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Наличие документально оформленной внутренней системы оценки качества </w:t>
            </w: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подготовки обучающихся с использованием современных оценочных процедур для оценки достижений обучающихся по ФГОС (портфолио, проектные, творческие, исследовательские работы, иные виды оценивания, отличные от пятибалльной системы):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lastRenderedPageBreak/>
              <w:t>4.14.1.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сетевой формы реализации плана внеурочной деятельности основной образовательной программы: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4.14.2.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сетевой формы реализации учебного плана основной образовательной программы: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4.15.1.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Участие ОО в реализации проектов, проведении акций на муниципальном уровне: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4.15.2.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Участие ОО в реализации проектов, проведении акций на региональном уровне: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4.15.3.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Участие ОО в реализации проектов, проведении акций на федеральном и международном уровне: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747" w:type="dxa"/>
            <w:gridSpan w:val="3"/>
          </w:tcPr>
          <w:p w:rsidR="003F27C8" w:rsidRPr="004C237B" w:rsidRDefault="003F27C8" w:rsidP="007A47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237B">
              <w:rPr>
                <w:b/>
                <w:bCs/>
                <w:color w:val="000000"/>
                <w:sz w:val="22"/>
                <w:szCs w:val="22"/>
              </w:rPr>
              <w:t>Критерий 5. Создание комфортных условий для участников образовательных отношений (учителей, учащихся, родителей)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обучающихся, охваченных оздоровительным отдыхом в пришкольных лагерях, в общей численности обучающихся: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 10% до 25%;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свыше 25%;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обучающихся, охваченных оздоровительным отдыхом в загородных лагерях, в общей численности обучающихся: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 5% до 10%;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свыше 10%;</w:t>
            </w:r>
          </w:p>
          <w:p w:rsidR="001F2913" w:rsidRPr="004C237B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обоснованных обращений участников образовательных отношений в адрес учредителя и другие ИОГВ по поводу качества предоставляемых услуг и конфликтных ситуаций в ОО: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5.4.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системы мониторинга удовлетворенности качеством образовательных услуг (с условием открытого доступа к результатам мониторинговых исследований на сайте ОО):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5.5.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обучающихся, обеспеченных горячим питанием в ОО, от общей численности обучающихся, которым не противопоказано горячее питание</w:t>
            </w:r>
            <w:r w:rsidRPr="00331484">
              <w:rPr>
                <w:bCs/>
                <w:sz w:val="22"/>
                <w:szCs w:val="22"/>
              </w:rPr>
              <w:t>:</w:t>
            </w:r>
          </w:p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менее 90%;</w:t>
            </w:r>
          </w:p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 90% до 100%;</w:t>
            </w:r>
          </w:p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- 100%;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5.6.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системы сигнализации «тревожная кнопка» с выводом на пульт вневедомственной охраны: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lastRenderedPageBreak/>
              <w:t>5.7.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Организация физической охраны образовательного учреждения и его территории: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5.8.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автоматизированной системы контроля доступа: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5.9.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Численность обучающихся, получивших в течение года травмы на занятиях и мероприятиях в ОО: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- 0;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5.10.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Численность работников, получивших в течение года травмы на производстве: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- 0;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5.11.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комплекса условий (материально-технических, кадровых, организационно-методических) для обучающихся с ОВЗ и детей-инвалидов: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5.12.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правонарушений, совершенных обучающимися (по данным ОВД):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- 0;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5.13.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Численность обучающихся ОО, находящихся на учете в наркологическом диспансере: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- 0;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5.14.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Обеспеченность обучающихся учебниками: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менее 100%;</w:t>
            </w:r>
          </w:p>
          <w:p w:rsidR="001F2913" w:rsidRPr="004C237B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- 100%;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5.15.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службы школьной медиации: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5.16.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обучающихся группы социального риска и обучающихся, находящихся в трудной жизненной ситуации, имеющих социальные паспорта, в общей численности таких обучающихся: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менее 100%;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- 100%.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747" w:type="dxa"/>
            <w:gridSpan w:val="3"/>
          </w:tcPr>
          <w:p w:rsidR="003F27C8" w:rsidRPr="004C237B" w:rsidRDefault="003F27C8" w:rsidP="007A47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237B">
              <w:rPr>
                <w:b/>
                <w:bCs/>
                <w:color w:val="000000"/>
                <w:sz w:val="22"/>
                <w:szCs w:val="22"/>
              </w:rPr>
              <w:t>Критерий 6. Эффективность экономической деятельности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6.1.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Средняя наполняемость в классах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Общеобразовательные организации, расположенные в городских населенных пунктах с населением более 20 тыс. жителей: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наполняемости в классах 25 человек.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 среднему значению по региону;</w:t>
            </w:r>
          </w:p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Общеобразовательные организации, расположенные в городских населенных пунктах с населением менее 20 тыс. жителей: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наполняемости в классах 22 человек.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 среднему значению по региону;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Общеобразовательные организации с углубленным изучением иностранных </w:t>
            </w: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языков: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наполняемости в классах 25 человек.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 среднему значению по региону;</w:t>
            </w:r>
          </w:p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Общеобразовательные организации, расположенные в сельских населенных пунктах, не относящиеся к малокомплектным: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наполняемости в классах 18 человек.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 среднему значению по региону;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Малокомплектные общеобразовательные организации с численностью обучающихся (средние 101-154; основные 61-126; начальные 11-56):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наполняемости в классах 12,1 человек.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 среднему значению по региону;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Малокомплектные общеобразовательные организации с численностью обучающихся (средние до 100; основные до 60; начальные до 10):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наполняемости в классах 6,2 человек.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 среднему значению по региону;</w:t>
            </w:r>
          </w:p>
          <w:p w:rsidR="001F2913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6.2.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Соотношение обучающийся – педработник: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Общеобразовательные организации, расположенные в городских населенных пунктах с населением более 20 тыс. жителей: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соотношения педагогический работник - обучающийся 15,7.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31484">
              <w:rPr>
                <w:color w:val="000000"/>
                <w:sz w:val="22"/>
                <w:szCs w:val="22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Общеобразовательные организации, расположенные в городских населенных пунктах с населением менее 20 тыс. жителей: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соотношения педагогический работник - обучающийся 14,5.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31484">
              <w:rPr>
                <w:color w:val="000000"/>
                <w:sz w:val="22"/>
                <w:szCs w:val="22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Общеобразовательные организации с углубленным изучением иностранных языков: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соотношения педагогический работник - обучающийся 13,0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31484">
              <w:rPr>
                <w:color w:val="000000"/>
                <w:sz w:val="22"/>
                <w:szCs w:val="22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Общеобразовательные организации, расположенные в сельских населенных пунктах, не относящиеся к малокомплектным: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соотношения педагогический работник - обучающийся 12.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31484">
              <w:rPr>
                <w:color w:val="000000"/>
                <w:sz w:val="22"/>
                <w:szCs w:val="22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Малокомплектные общеобразовательные организации с численностью обучающихся (средние 101-154; основные 61-126; начальные 11-56):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Среднее значение по региону соотношения педагогический работник - обучающийся 9.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31484">
              <w:rPr>
                <w:color w:val="000000"/>
                <w:sz w:val="22"/>
                <w:szCs w:val="22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Малокомплектные общеобразовательные организации с численностью обучающихся (средние до 100; основные до 60; начальные до 10):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 xml:space="preserve">Среднее значение по региону соотношения педагогический работник - </w:t>
            </w:r>
            <w:r w:rsidRPr="00331484">
              <w:rPr>
                <w:color w:val="000000"/>
                <w:sz w:val="22"/>
                <w:szCs w:val="22"/>
              </w:rPr>
              <w:lastRenderedPageBreak/>
              <w:t>обучающийся 5,2.</w:t>
            </w:r>
          </w:p>
          <w:p w:rsidR="003F27C8" w:rsidRPr="00331484" w:rsidRDefault="003F27C8" w:rsidP="007A4793">
            <w:pPr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среднего значения по региону;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31484">
              <w:rPr>
                <w:color w:val="000000"/>
                <w:sz w:val="22"/>
                <w:szCs w:val="22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lastRenderedPageBreak/>
              <w:t>6.3.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фонда оплаты труда педагогических работников в общем фонде оплаты труда организации: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менее 65%;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 65 до 70%;</w:t>
            </w:r>
          </w:p>
          <w:p w:rsidR="001F2913" w:rsidRPr="004C237B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свыше 70%.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6.4.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фонда оплаты труда административно-управленческого персонала в общем фонде оплаты труда организации: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свыше 15%;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 12 до 15%;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менее 12%.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6.5.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фонда стимулирования труда в общем фонде оплаты труда организации: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менее 15%;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от 15 до 25%;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свыше 25%.</w:t>
            </w:r>
          </w:p>
        </w:tc>
        <w:tc>
          <w:tcPr>
            <w:tcW w:w="1134" w:type="dxa"/>
          </w:tcPr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6.6.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средств, привлечённых ОО из внебюджетных источников, полученных от социальных партнёров, в общем объеме финансирования: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свыше 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6.7.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средств, привлечённых ОО из внебюджетных источников, полученных от приносящей доход деятельности, в общем объеме финансирования: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свыше 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6.8.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Среднемесячная начисленная заработная плата педагогических работников: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среднемесячной начисленной заработной платы по региону;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равна или выше среднемесячной начисленной заработной платы по региону;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4C237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6.9.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педагогических работников образовательной организации, с которыми заключены «эффективные контракты», в общей численности педагогических работников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ниже 100%;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- 100%.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3F27C8" w:rsidRPr="000B3758" w:rsidTr="007A4793">
        <w:tc>
          <w:tcPr>
            <w:tcW w:w="9747" w:type="dxa"/>
            <w:gridSpan w:val="3"/>
          </w:tcPr>
          <w:p w:rsidR="003F27C8" w:rsidRPr="004C237B" w:rsidRDefault="003F27C8" w:rsidP="007A47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237B">
              <w:rPr>
                <w:b/>
                <w:bCs/>
                <w:color w:val="000000"/>
                <w:sz w:val="22"/>
                <w:szCs w:val="22"/>
              </w:rPr>
              <w:t>Критерий 7. Обеспечение ОО квалифицированными кадрами 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вакансий на должности педагогических работников: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меньше в сравнении с прошлым учебным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педагогических работников, имеющих учёную степень: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педагогических работников, имеющих государственные и отраслевые награды: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7.4.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учителей-победителей конкурса по отбору лучших учителей образовательных учреждений для денежного поощрения за высокие достижения в педагогической деятельности в рамках приоритетного национального проекта «Образование»: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7.5.1.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педагогических работников, являющихся лауреатами и победителями муниципального этапа очных конкурсов профессионального мастерства, фестивалей, смотров, организованных органами управления образованием и организациями ВПО, ДПО региона: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1,5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lastRenderedPageBreak/>
              <w:t>7.5.2.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педагогических работников, являющихся лауреатами и победителями регионального и федерального этапа очных конкурсов профессионального мастерства, фестивалей, смотров, организованных органами управления образованием и организациями ВПО, ДПО региона: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7.5.3.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педагогических работников, являющихся лауреатами и победителями заочных (дистанционных) конкурсов профессионального мастерства, фестивалей, смотров, организованных органами управления образованием и организациями ВПО, ДПО региона: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7.6.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педагогов, имеющих региональный статус "учитель-методист":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7.7.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педагогических работников в возрасте до 35 лет в общей численности педагогических работников: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до 15%;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- 15% и более;</w:t>
            </w:r>
          </w:p>
          <w:p w:rsidR="001F2913" w:rsidRPr="004C237B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равно или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7.8.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Наличие документально оформленной действующей системы сопровождения молодых педагогов (системы наставничества и т.п.):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7.9.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педагогических работников, имеющих высшую квалификационную категорию, в общей численности педагогических работников: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до 25%;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- 25%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7.10.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педагогических работников, имеющих первую и высшую квалификационную категорию, в общей численности педагогических работников: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до 70%;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- 70% и более.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педагогических работников, имеющих публикации в официальных изданиях по профилю педагогической деятельности (в том числе электронных), учредителями которых являются образовательные организации ВПО, ДПО, органы управления образованием и подведомственные им организации, профсоюз, в общей численности педагогических работников: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до 20%;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- 20%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Количество публикаций в официальных изданиях по профилю педагогической деятельности (в т.ч. в электронных),учредителями которых являются образовательные организации ВПО, ДПО, органы управления образованием и подведомственные им организации, профсоюз,  подготовленных педагогическими работниками: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меньше в сравнении с прошлым учебным годом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sz w:val="22"/>
                <w:szCs w:val="22"/>
              </w:rPr>
              <w:t xml:space="preserve">Наличие </w:t>
            </w:r>
            <w:r w:rsidRPr="00331484">
              <w:rPr>
                <w:bCs/>
                <w:color w:val="000000"/>
                <w:sz w:val="22"/>
                <w:szCs w:val="22"/>
              </w:rPr>
              <w:t>педагогических работников, состоящих в предметных ассоциациях регионального и федерального уровня: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lastRenderedPageBreak/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lastRenderedPageBreak/>
              <w:t>7.14.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sz w:val="22"/>
                <w:szCs w:val="22"/>
              </w:rPr>
            </w:pPr>
            <w:r w:rsidRPr="00331484">
              <w:rPr>
                <w:bCs/>
                <w:sz w:val="22"/>
                <w:szCs w:val="22"/>
              </w:rPr>
              <w:t>Наличие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31484">
              <w:rPr>
                <w:bCs/>
                <w:sz w:val="22"/>
                <w:szCs w:val="22"/>
              </w:rPr>
              <w:t>педагогических работников, состоящих в профессиональных сетевых сообществах: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7.15.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педагогических и административных работников, имеющих персональные сайты профессиональной направленности (страницы на официальных сайтах, персональные блоги/страницы в социальных сетях), обновляемые не реже одного раза в месяц, в общей численности педагогических и административных работников: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до 10%;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- 10% и более;</w:t>
            </w:r>
          </w:p>
          <w:p w:rsidR="001F2913" w:rsidRPr="004C237B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7.16.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педагогических и административных работников, являющихся региональными, всероссийскими и международными экспертами (специалистами-аналитиками) в рамках реализации различных направлений профессиональной деятельности (в том числе члены жюри), в общей численности педагогических и административных работников: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до 10%;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- 10%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7.17.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Доля педагогических и административных работников, прошедших курсы повышения квалификации по реализации ФГОС (всех уровней общего образования), в общей численности педагогических и административных работников: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до 50%;</w:t>
            </w:r>
          </w:p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- 50% 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2,0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7.18.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kern w:val="28"/>
                <w:sz w:val="22"/>
                <w:szCs w:val="22"/>
              </w:rPr>
            </w:pPr>
            <w:r w:rsidRPr="00331484">
              <w:rPr>
                <w:kern w:val="28"/>
                <w:sz w:val="22"/>
                <w:szCs w:val="22"/>
              </w:rPr>
              <w:t xml:space="preserve">Доля педагогических работников </w:t>
            </w:r>
            <w:r w:rsidRPr="00331484">
              <w:rPr>
                <w:color w:val="000000"/>
                <w:kern w:val="28"/>
                <w:sz w:val="22"/>
                <w:szCs w:val="22"/>
              </w:rPr>
              <w:t>(без внешних совместителей)</w:t>
            </w:r>
            <w:r w:rsidRPr="00331484">
              <w:rPr>
                <w:kern w:val="28"/>
                <w:sz w:val="22"/>
                <w:szCs w:val="22"/>
              </w:rPr>
              <w:t>, прошедших повышение квалификации в отчетном учебном году по проблемам использования педагогических технологий деятельностного типа, в общей численности педагогических работников, прошедших повышение квалификации в отчетном учебном году:</w:t>
            </w:r>
          </w:p>
          <w:p w:rsidR="003F27C8" w:rsidRPr="00331484" w:rsidRDefault="003F27C8" w:rsidP="007A4793">
            <w:pPr>
              <w:jc w:val="both"/>
              <w:rPr>
                <w:kern w:val="28"/>
                <w:sz w:val="22"/>
                <w:szCs w:val="22"/>
              </w:rPr>
            </w:pPr>
            <w:r w:rsidRPr="00331484">
              <w:rPr>
                <w:kern w:val="28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kern w:val="28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7.19.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kern w:val="28"/>
                <w:sz w:val="22"/>
                <w:szCs w:val="22"/>
              </w:rPr>
            </w:pPr>
            <w:r w:rsidRPr="00331484">
              <w:rPr>
                <w:kern w:val="28"/>
                <w:sz w:val="22"/>
                <w:szCs w:val="22"/>
              </w:rPr>
              <w:t xml:space="preserve">Доля педагогических работников </w:t>
            </w:r>
            <w:r w:rsidRPr="00331484">
              <w:rPr>
                <w:color w:val="000000"/>
                <w:kern w:val="28"/>
                <w:sz w:val="22"/>
                <w:szCs w:val="22"/>
              </w:rPr>
              <w:t>(без внешних совместителей)</w:t>
            </w:r>
            <w:r w:rsidRPr="00331484">
              <w:rPr>
                <w:kern w:val="28"/>
                <w:sz w:val="22"/>
                <w:szCs w:val="22"/>
              </w:rPr>
              <w:t>, прошедших повышение квалификации в отчетном учебном году в форме стажировки, в общей численности педагогических работников, прошедших повышение квалификации в отчетном учебном году:</w:t>
            </w:r>
          </w:p>
          <w:p w:rsidR="003F27C8" w:rsidRPr="00331484" w:rsidRDefault="003F27C8" w:rsidP="007A4793">
            <w:pPr>
              <w:jc w:val="both"/>
              <w:rPr>
                <w:kern w:val="28"/>
                <w:sz w:val="22"/>
                <w:szCs w:val="22"/>
              </w:rPr>
            </w:pPr>
            <w:r w:rsidRPr="00331484">
              <w:rPr>
                <w:kern w:val="28"/>
                <w:sz w:val="22"/>
                <w:szCs w:val="22"/>
              </w:rPr>
              <w:t>- наличие;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kern w:val="28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7.20.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Наличие педагогических работников, прошедших курсы тьюторов: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да;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нет.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7.21.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Количество мероприятий (вебинаров, семинаров, конференций, круглых столов) по проблематике реализации ФГОС НОО, ФГОС ОО, организованных и проведенных образовательной организацией на муниципальном уровне: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- 0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31484">
              <w:rPr>
                <w:color w:val="000000"/>
                <w:sz w:val="22"/>
                <w:szCs w:val="22"/>
              </w:rPr>
              <w:t>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4C237B">
            <w:pPr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t>7.22.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Количество мероприятий (вебинаров, семинаров, конференций, круглых столов) по проблематике реализации ФГОС НОО, ФГОС ОО, организованных и проведенных образовательной организацией на межмуниципальном и региональном уровне: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- 0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31484">
              <w:rPr>
                <w:color w:val="000000"/>
                <w:sz w:val="22"/>
                <w:szCs w:val="22"/>
              </w:rPr>
              <w:t>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3F27C8" w:rsidRPr="000B3758" w:rsidTr="007A4793">
        <w:tc>
          <w:tcPr>
            <w:tcW w:w="959" w:type="dxa"/>
          </w:tcPr>
          <w:p w:rsidR="003F27C8" w:rsidRPr="00331484" w:rsidRDefault="003F27C8" w:rsidP="007A4793">
            <w:pPr>
              <w:jc w:val="center"/>
              <w:rPr>
                <w:sz w:val="22"/>
                <w:szCs w:val="22"/>
              </w:rPr>
            </w:pPr>
            <w:r w:rsidRPr="00331484">
              <w:rPr>
                <w:sz w:val="22"/>
                <w:szCs w:val="22"/>
              </w:rPr>
              <w:lastRenderedPageBreak/>
              <w:t>7.23.</w:t>
            </w:r>
          </w:p>
        </w:tc>
        <w:tc>
          <w:tcPr>
            <w:tcW w:w="7654" w:type="dxa"/>
          </w:tcPr>
          <w:p w:rsidR="003F27C8" w:rsidRPr="00331484" w:rsidRDefault="003F27C8" w:rsidP="007A4793">
            <w:pPr>
              <w:jc w:val="both"/>
              <w:rPr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Количество мероприятий на межмуниципальном и региональном  уровне (вебинаров, семинаров, конференций, круглых столов) по проблематике реализации ФГОС НОО, ФГОС ОО, в которых организация принимала участие: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- 0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331484">
              <w:rPr>
                <w:color w:val="000000"/>
                <w:sz w:val="22"/>
                <w:szCs w:val="22"/>
              </w:rPr>
              <w:t>1 и более;</w:t>
            </w:r>
          </w:p>
          <w:p w:rsidR="003F27C8" w:rsidRPr="00331484" w:rsidRDefault="003F27C8" w:rsidP="007A4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color w:val="000000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  <w:p w:rsidR="003F27C8" w:rsidRPr="00331484" w:rsidRDefault="003F27C8" w:rsidP="007A479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31484">
              <w:rPr>
                <w:bCs/>
                <w:color w:val="000000"/>
                <w:sz w:val="22"/>
                <w:szCs w:val="22"/>
              </w:rPr>
              <w:t>0,5</w:t>
            </w:r>
          </w:p>
        </w:tc>
      </w:tr>
    </w:tbl>
    <w:p w:rsidR="003F27C8" w:rsidRDefault="00F52573" w:rsidP="00F52573">
      <w:pPr>
        <w:spacing w:line="360" w:lineRule="auto"/>
        <w:ind w:right="-56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4375C8">
        <w:rPr>
          <w:bCs/>
          <w:sz w:val="28"/>
          <w:szCs w:val="28"/>
        </w:rPr>
        <w:t>»</w:t>
      </w:r>
    </w:p>
    <w:p w:rsidR="00AB7B52" w:rsidRDefault="003F27C8" w:rsidP="004C237B">
      <w:pPr>
        <w:ind w:firstLine="709"/>
        <w:jc w:val="both"/>
        <w:rPr>
          <w:sz w:val="28"/>
          <w:szCs w:val="28"/>
        </w:rPr>
      </w:pPr>
      <w:r w:rsidRPr="00AE5EE3">
        <w:rPr>
          <w:b/>
          <w:sz w:val="28"/>
          <w:szCs w:val="28"/>
        </w:rPr>
        <w:t>1.</w:t>
      </w:r>
      <w:r w:rsidR="00AB7B52">
        <w:rPr>
          <w:b/>
          <w:sz w:val="28"/>
          <w:szCs w:val="28"/>
        </w:rPr>
        <w:t>8</w:t>
      </w:r>
      <w:r w:rsidRPr="00AE5EE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9642E">
        <w:rPr>
          <w:sz w:val="28"/>
          <w:szCs w:val="28"/>
        </w:rPr>
        <w:t>Приложение 4 «</w:t>
      </w:r>
      <w:r w:rsidRPr="00D9642E">
        <w:rPr>
          <w:bCs/>
          <w:sz w:val="28"/>
          <w:szCs w:val="28"/>
        </w:rPr>
        <w:t>Рекомендуемые значения коэффициента стимулирования руководителя(К</w:t>
      </w:r>
      <w:r w:rsidRPr="00D9642E">
        <w:rPr>
          <w:bCs/>
          <w:sz w:val="28"/>
          <w:szCs w:val="28"/>
          <w:vertAlign w:val="subscript"/>
        </w:rPr>
        <w:t>стр</w:t>
      </w:r>
      <w:r w:rsidRPr="00D9642E">
        <w:rPr>
          <w:bCs/>
          <w:sz w:val="28"/>
          <w:szCs w:val="28"/>
        </w:rPr>
        <w:t>) общеобразовательных организаций в зависимости от суммы баллов»</w:t>
      </w:r>
      <w:r>
        <w:rPr>
          <w:bCs/>
          <w:sz w:val="28"/>
          <w:szCs w:val="28"/>
        </w:rPr>
        <w:t xml:space="preserve"> </w:t>
      </w:r>
      <w:r w:rsidRPr="00D9642E">
        <w:rPr>
          <w:sz w:val="28"/>
          <w:szCs w:val="28"/>
        </w:rPr>
        <w:t xml:space="preserve">изложить в </w:t>
      </w:r>
      <w:r w:rsidR="00F52573">
        <w:rPr>
          <w:sz w:val="28"/>
          <w:szCs w:val="28"/>
        </w:rPr>
        <w:t>следующей</w:t>
      </w:r>
      <w:r w:rsidRPr="00D9642E">
        <w:rPr>
          <w:sz w:val="28"/>
          <w:szCs w:val="28"/>
        </w:rPr>
        <w:t xml:space="preserve"> редакции:</w:t>
      </w:r>
    </w:p>
    <w:p w:rsidR="00940EBA" w:rsidRDefault="00940EBA" w:rsidP="003F27C8">
      <w:pPr>
        <w:jc w:val="right"/>
        <w:rPr>
          <w:sz w:val="28"/>
          <w:szCs w:val="28"/>
        </w:rPr>
      </w:pPr>
    </w:p>
    <w:p w:rsidR="003F27C8" w:rsidRPr="004C237B" w:rsidRDefault="00F52573" w:rsidP="003F27C8">
      <w:pPr>
        <w:jc w:val="right"/>
        <w:rPr>
          <w:sz w:val="22"/>
          <w:szCs w:val="22"/>
        </w:rPr>
      </w:pPr>
      <w:r w:rsidRPr="00D9642E">
        <w:rPr>
          <w:sz w:val="28"/>
          <w:szCs w:val="28"/>
        </w:rPr>
        <w:t>«</w:t>
      </w:r>
      <w:r w:rsidR="003F27C8" w:rsidRPr="004C237B">
        <w:rPr>
          <w:sz w:val="22"/>
          <w:szCs w:val="22"/>
        </w:rPr>
        <w:t>Приложение 4</w:t>
      </w:r>
    </w:p>
    <w:p w:rsidR="009A2BCA" w:rsidRDefault="009A2BCA" w:rsidP="003F27C8">
      <w:pPr>
        <w:jc w:val="right"/>
        <w:rPr>
          <w:sz w:val="28"/>
          <w:szCs w:val="28"/>
        </w:rPr>
      </w:pPr>
    </w:p>
    <w:p w:rsidR="003F27C8" w:rsidRDefault="003F27C8" w:rsidP="003F27C8">
      <w:pPr>
        <w:jc w:val="center"/>
        <w:rPr>
          <w:sz w:val="28"/>
          <w:szCs w:val="28"/>
        </w:rPr>
      </w:pPr>
      <w:r>
        <w:rPr>
          <w:b/>
          <w:bCs/>
          <w:sz w:val="26"/>
          <w:szCs w:val="26"/>
        </w:rPr>
        <w:t>Рекомендуемые значения коэффициента стимулирования руководителя (К</w:t>
      </w:r>
      <w:r>
        <w:rPr>
          <w:b/>
          <w:bCs/>
          <w:sz w:val="26"/>
          <w:szCs w:val="26"/>
          <w:vertAlign w:val="subscript"/>
        </w:rPr>
        <w:t>стр</w:t>
      </w:r>
      <w:r>
        <w:rPr>
          <w:b/>
          <w:bCs/>
          <w:sz w:val="26"/>
          <w:szCs w:val="26"/>
        </w:rPr>
        <w:t xml:space="preserve">) общеобразовательных организаций в зависимости от суммы баллов </w:t>
      </w:r>
    </w:p>
    <w:p w:rsidR="003F27C8" w:rsidRDefault="003F27C8" w:rsidP="003F27C8">
      <w:pPr>
        <w:spacing w:line="360" w:lineRule="auto"/>
        <w:ind w:firstLine="567"/>
        <w:contextualSpacing/>
        <w:jc w:val="both"/>
        <w:rPr>
          <w:sz w:val="28"/>
          <w:szCs w:val="28"/>
        </w:rPr>
      </w:pP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61"/>
        <w:gridCol w:w="2727"/>
      </w:tblGrid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rPr>
                <w:b/>
              </w:rPr>
              <w:t>№ п/п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Default="003F27C8" w:rsidP="007A4793">
            <w:pPr>
              <w:jc w:val="center"/>
            </w:pPr>
            <w:r w:rsidRPr="007F3398">
              <w:rPr>
                <w:b/>
              </w:rPr>
              <w:t>Сумма баллов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94623E">
              <w:rPr>
                <w:b/>
                <w:bCs/>
              </w:rPr>
              <w:t>Значение К</w:t>
            </w:r>
            <w:r w:rsidRPr="0094623E">
              <w:rPr>
                <w:b/>
                <w:bCs/>
                <w:vertAlign w:val="subscript"/>
              </w:rPr>
              <w:t>стр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1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>от 196 до 181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1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2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 xml:space="preserve">от </w:t>
            </w:r>
            <w:r w:rsidRPr="007F3398">
              <w:t>1</w:t>
            </w:r>
            <w:r>
              <w:t>81 до 166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0,9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3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 xml:space="preserve">от </w:t>
            </w:r>
            <w:r w:rsidRPr="007F3398">
              <w:t>1</w:t>
            </w:r>
            <w:r>
              <w:t>6</w:t>
            </w:r>
            <w:r w:rsidRPr="007F3398">
              <w:t>6</w:t>
            </w:r>
            <w:r>
              <w:t xml:space="preserve"> до 151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0,8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4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>от 151 до 136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0,7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5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 xml:space="preserve">от </w:t>
            </w:r>
            <w:r w:rsidRPr="007F3398">
              <w:t>1</w:t>
            </w:r>
            <w:r>
              <w:t>36 до 121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0,6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6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 xml:space="preserve">от </w:t>
            </w:r>
            <w:r w:rsidRPr="007F3398">
              <w:t>1</w:t>
            </w:r>
            <w:r>
              <w:t>21 до 106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0,5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7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>от 106 до 91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0,4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8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>от 91 до 76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0,3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9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>от 76 до 61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0,2</w:t>
            </w:r>
          </w:p>
        </w:tc>
      </w:tr>
      <w:tr w:rsidR="003F27C8" w:rsidRPr="007F3398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10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>от 61 до 46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0,1</w:t>
            </w:r>
          </w:p>
        </w:tc>
      </w:tr>
      <w:tr w:rsidR="003F27C8" w:rsidRPr="00255695" w:rsidTr="007A4793">
        <w:trPr>
          <w:trHeight w:val="2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 w:rsidRPr="007F3398">
              <w:t>11</w:t>
            </w:r>
          </w:p>
        </w:tc>
        <w:tc>
          <w:tcPr>
            <w:tcW w:w="3861" w:type="dxa"/>
            <w:shd w:val="clear" w:color="auto" w:fill="auto"/>
            <w:noWrap/>
            <w:vAlign w:val="center"/>
            <w:hideMark/>
          </w:tcPr>
          <w:p w:rsidR="003F27C8" w:rsidRPr="007F3398" w:rsidRDefault="003F27C8" w:rsidP="007A4793">
            <w:pPr>
              <w:jc w:val="center"/>
            </w:pPr>
            <w:r>
              <w:t>ниже 46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3F27C8" w:rsidRPr="00255695" w:rsidRDefault="003F27C8" w:rsidP="007A4793">
            <w:pPr>
              <w:jc w:val="center"/>
            </w:pPr>
            <w:r w:rsidRPr="007F3398">
              <w:t>0</w:t>
            </w:r>
          </w:p>
        </w:tc>
      </w:tr>
    </w:tbl>
    <w:p w:rsidR="003F27C8" w:rsidRPr="008A5FE6" w:rsidRDefault="00F52573" w:rsidP="003F27C8">
      <w:pPr>
        <w:autoSpaceDN w:val="0"/>
        <w:adjustRightInd w:val="0"/>
        <w:ind w:firstLine="851"/>
        <w:jc w:val="right"/>
        <w:rPr>
          <w:color w:val="000000"/>
          <w:sz w:val="28"/>
          <w:szCs w:val="28"/>
        </w:rPr>
      </w:pPr>
      <w:r w:rsidRPr="00D9642E">
        <w:rPr>
          <w:bCs/>
          <w:sz w:val="28"/>
          <w:szCs w:val="28"/>
        </w:rPr>
        <w:t>»</w:t>
      </w:r>
    </w:p>
    <w:p w:rsidR="00524E75" w:rsidRPr="00AD2139" w:rsidRDefault="00524E75" w:rsidP="00524E75">
      <w:pPr>
        <w:pStyle w:val="a4"/>
        <w:ind w:firstLine="708"/>
        <w:rPr>
          <w:sz w:val="28"/>
          <w:szCs w:val="28"/>
        </w:rPr>
      </w:pPr>
      <w:r w:rsidRPr="009A2BCA">
        <w:rPr>
          <w:b/>
          <w:sz w:val="28"/>
          <w:szCs w:val="28"/>
        </w:rPr>
        <w:t>2.</w:t>
      </w:r>
      <w:r w:rsidRPr="00AD2139">
        <w:rPr>
          <w:sz w:val="28"/>
          <w:szCs w:val="28"/>
        </w:rPr>
        <w:t xml:space="preserve"> Настоящее решение </w:t>
      </w:r>
      <w:r w:rsidR="00A76D2A">
        <w:rPr>
          <w:sz w:val="28"/>
          <w:szCs w:val="28"/>
        </w:rPr>
        <w:t xml:space="preserve"> вступает в законную силу с 01.0</w:t>
      </w:r>
      <w:r w:rsidR="00762A9F">
        <w:rPr>
          <w:sz w:val="28"/>
          <w:szCs w:val="28"/>
        </w:rPr>
        <w:t>1</w:t>
      </w:r>
      <w:r w:rsidRPr="00AD2139">
        <w:rPr>
          <w:sz w:val="28"/>
          <w:szCs w:val="28"/>
        </w:rPr>
        <w:t>.201</w:t>
      </w:r>
      <w:r w:rsidR="00762A9F">
        <w:rPr>
          <w:sz w:val="28"/>
          <w:szCs w:val="28"/>
        </w:rPr>
        <w:t>7</w:t>
      </w:r>
      <w:r w:rsidRPr="00AD2139">
        <w:rPr>
          <w:sz w:val="28"/>
          <w:szCs w:val="28"/>
        </w:rPr>
        <w:t xml:space="preserve"> года</w:t>
      </w:r>
      <w:r w:rsidR="00A76D2A">
        <w:rPr>
          <w:sz w:val="28"/>
          <w:szCs w:val="28"/>
        </w:rPr>
        <w:t>.</w:t>
      </w:r>
    </w:p>
    <w:p w:rsidR="00524E75" w:rsidRPr="00AD2139" w:rsidRDefault="001E5A89" w:rsidP="00524E75">
      <w:pPr>
        <w:pStyle w:val="a4"/>
        <w:ind w:firstLine="708"/>
        <w:rPr>
          <w:sz w:val="28"/>
          <w:szCs w:val="28"/>
        </w:rPr>
      </w:pPr>
      <w:r w:rsidRPr="009A2BCA">
        <w:rPr>
          <w:b/>
          <w:sz w:val="28"/>
          <w:szCs w:val="28"/>
        </w:rPr>
        <w:t>3</w:t>
      </w:r>
      <w:r w:rsidR="00524E75" w:rsidRPr="009A2BCA">
        <w:rPr>
          <w:b/>
          <w:sz w:val="28"/>
          <w:szCs w:val="28"/>
        </w:rPr>
        <w:t>.</w:t>
      </w:r>
      <w:r w:rsidR="00524E75" w:rsidRPr="00AD2139">
        <w:rPr>
          <w:sz w:val="28"/>
          <w:szCs w:val="28"/>
        </w:rPr>
        <w:t xml:space="preserve"> Поручить глав</w:t>
      </w:r>
      <w:r>
        <w:rPr>
          <w:sz w:val="28"/>
          <w:szCs w:val="28"/>
        </w:rPr>
        <w:t>е</w:t>
      </w:r>
      <w:r w:rsidR="00524E75" w:rsidRPr="00AD2139">
        <w:rPr>
          <w:sz w:val="28"/>
          <w:szCs w:val="28"/>
        </w:rPr>
        <w:t xml:space="preserve"> администрации Борисоглебского городского округа Воронежской области обеспечить принятие в месячный срок соответствую</w:t>
      </w:r>
      <w:r w:rsidR="008C3936">
        <w:rPr>
          <w:sz w:val="28"/>
          <w:szCs w:val="28"/>
        </w:rPr>
        <w:t>щих локальных нормативных актов,</w:t>
      </w:r>
      <w:r w:rsidR="00524E75" w:rsidRPr="00AD2139">
        <w:rPr>
          <w:sz w:val="28"/>
          <w:szCs w:val="28"/>
        </w:rPr>
        <w:t xml:space="preserve"> направленных на </w:t>
      </w:r>
      <w:r w:rsidR="00A76D2A">
        <w:rPr>
          <w:sz w:val="28"/>
          <w:szCs w:val="28"/>
        </w:rPr>
        <w:t>обеспечение реализации данного р</w:t>
      </w:r>
      <w:r w:rsidR="00524E75" w:rsidRPr="00AD2139">
        <w:rPr>
          <w:sz w:val="28"/>
          <w:szCs w:val="28"/>
        </w:rPr>
        <w:t>ешения.</w:t>
      </w:r>
    </w:p>
    <w:p w:rsidR="00524E75" w:rsidRPr="00AD2139" w:rsidRDefault="008C198C" w:rsidP="00524E75">
      <w:pPr>
        <w:ind w:firstLine="708"/>
        <w:jc w:val="both"/>
        <w:rPr>
          <w:sz w:val="28"/>
          <w:szCs w:val="28"/>
        </w:rPr>
      </w:pPr>
      <w:r w:rsidRPr="009A2BCA">
        <w:rPr>
          <w:b/>
          <w:sz w:val="28"/>
          <w:szCs w:val="28"/>
        </w:rPr>
        <w:t>4</w:t>
      </w:r>
      <w:r w:rsidR="00524E75" w:rsidRPr="009A2BC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24E75" w:rsidRPr="00AD2139">
        <w:rPr>
          <w:sz w:val="28"/>
          <w:szCs w:val="28"/>
        </w:rPr>
        <w:t>Данное решение подлежит официальному опубликованию</w:t>
      </w:r>
      <w:r w:rsidR="00C3665F" w:rsidRPr="00C3665F">
        <w:rPr>
          <w:sz w:val="28"/>
          <w:szCs w:val="28"/>
        </w:rPr>
        <w:t xml:space="preserve"> </w:t>
      </w:r>
      <w:r w:rsidR="00C3665F">
        <w:rPr>
          <w:sz w:val="28"/>
          <w:szCs w:val="28"/>
        </w:rPr>
        <w:t xml:space="preserve">в газете </w:t>
      </w:r>
      <w:r w:rsidR="00524E75" w:rsidRPr="00AD2139">
        <w:rPr>
          <w:sz w:val="28"/>
          <w:szCs w:val="28"/>
        </w:rPr>
        <w:t xml:space="preserve"> </w:t>
      </w:r>
      <w:r w:rsidR="00C3665F" w:rsidRPr="00AD2139">
        <w:rPr>
          <w:sz w:val="28"/>
          <w:szCs w:val="28"/>
        </w:rPr>
        <w:t>«</w:t>
      </w:r>
      <w:r w:rsidR="00C3665F">
        <w:rPr>
          <w:sz w:val="28"/>
          <w:szCs w:val="28"/>
        </w:rPr>
        <w:t xml:space="preserve">Муниципальный вестник Борисоглебского городского округа Воронежской области» </w:t>
      </w:r>
      <w:r w:rsidR="00524E75" w:rsidRPr="00AD2139">
        <w:rPr>
          <w:sz w:val="28"/>
          <w:szCs w:val="28"/>
        </w:rPr>
        <w:t>и размещению на официальном сайте в сети Интернет.</w:t>
      </w:r>
    </w:p>
    <w:p w:rsidR="00524E75" w:rsidRPr="00AD2139" w:rsidRDefault="00524E75" w:rsidP="00524E75">
      <w:pPr>
        <w:jc w:val="both"/>
        <w:rPr>
          <w:sz w:val="28"/>
          <w:szCs w:val="28"/>
        </w:rPr>
      </w:pPr>
    </w:p>
    <w:p w:rsidR="00524E75" w:rsidRPr="00AD2139" w:rsidRDefault="00524E75" w:rsidP="00524E75">
      <w:pPr>
        <w:jc w:val="both"/>
        <w:rPr>
          <w:sz w:val="28"/>
          <w:szCs w:val="28"/>
        </w:rPr>
      </w:pPr>
    </w:p>
    <w:p w:rsidR="00524E75" w:rsidRPr="00AD2139" w:rsidRDefault="00524E75" w:rsidP="00524E75">
      <w:pPr>
        <w:jc w:val="both"/>
        <w:rPr>
          <w:sz w:val="28"/>
          <w:szCs w:val="28"/>
        </w:rPr>
      </w:pPr>
    </w:p>
    <w:p w:rsidR="005806F9" w:rsidRDefault="00524E75" w:rsidP="009A2BCA">
      <w:pPr>
        <w:jc w:val="both"/>
        <w:rPr>
          <w:sz w:val="28"/>
          <w:szCs w:val="28"/>
        </w:rPr>
      </w:pPr>
      <w:r w:rsidRPr="00AD2139">
        <w:rPr>
          <w:sz w:val="28"/>
          <w:szCs w:val="28"/>
        </w:rPr>
        <w:t xml:space="preserve">Глава Борисоглебского городского </w:t>
      </w:r>
      <w:r w:rsidR="001E5A89">
        <w:rPr>
          <w:sz w:val="28"/>
          <w:szCs w:val="28"/>
        </w:rPr>
        <w:t xml:space="preserve">округа     </w:t>
      </w:r>
      <w:r w:rsidR="008C198C">
        <w:rPr>
          <w:sz w:val="28"/>
          <w:szCs w:val="28"/>
        </w:rPr>
        <w:t xml:space="preserve">        </w:t>
      </w:r>
      <w:r w:rsidR="001E5A89">
        <w:rPr>
          <w:sz w:val="28"/>
          <w:szCs w:val="28"/>
        </w:rPr>
        <w:t xml:space="preserve">                    Е</w:t>
      </w:r>
      <w:r w:rsidRPr="00AD2139">
        <w:rPr>
          <w:sz w:val="28"/>
          <w:szCs w:val="28"/>
        </w:rPr>
        <w:t>.</w:t>
      </w:r>
      <w:r w:rsidR="001E5A89">
        <w:rPr>
          <w:sz w:val="28"/>
          <w:szCs w:val="28"/>
        </w:rPr>
        <w:t>О</w:t>
      </w:r>
      <w:r w:rsidRPr="00AD2139">
        <w:rPr>
          <w:sz w:val="28"/>
          <w:szCs w:val="28"/>
        </w:rPr>
        <w:t xml:space="preserve">. </w:t>
      </w:r>
      <w:r w:rsidR="001E5A89">
        <w:rPr>
          <w:sz w:val="28"/>
          <w:szCs w:val="28"/>
        </w:rPr>
        <w:t>Агаева</w:t>
      </w:r>
    </w:p>
    <w:p w:rsidR="001F2913" w:rsidRDefault="001F2913" w:rsidP="009A2BCA">
      <w:pPr>
        <w:jc w:val="both"/>
        <w:rPr>
          <w:sz w:val="28"/>
          <w:szCs w:val="28"/>
        </w:rPr>
      </w:pPr>
      <w:bookmarkStart w:id="0" w:name="_GoBack"/>
      <w:bookmarkEnd w:id="0"/>
    </w:p>
    <w:p w:rsidR="00D56F8A" w:rsidRDefault="00D56F8A" w:rsidP="009A2BCA">
      <w:pPr>
        <w:jc w:val="both"/>
        <w:rPr>
          <w:sz w:val="28"/>
          <w:szCs w:val="28"/>
        </w:rPr>
      </w:pPr>
    </w:p>
    <w:p w:rsidR="001F2913" w:rsidRPr="004C237B" w:rsidRDefault="001F2913" w:rsidP="009A2BCA">
      <w:pPr>
        <w:jc w:val="both"/>
        <w:rPr>
          <w:b/>
          <w:color w:val="000000"/>
          <w:sz w:val="26"/>
          <w:szCs w:val="26"/>
        </w:rPr>
      </w:pPr>
    </w:p>
    <w:sectPr w:rsidR="001F2913" w:rsidRPr="004C237B" w:rsidSect="001F2913">
      <w:headerReference w:type="even" r:id="rId18"/>
      <w:headerReference w:type="default" r:id="rId19"/>
      <w:footerReference w:type="default" r:id="rId20"/>
      <w:type w:val="continuous"/>
      <w:pgSz w:w="11906" w:h="16838" w:code="9"/>
      <w:pgMar w:top="567" w:right="567" w:bottom="851" w:left="155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7F8" w:rsidRDefault="00BB57F8">
      <w:r>
        <w:separator/>
      </w:r>
    </w:p>
  </w:endnote>
  <w:endnote w:type="continuationSeparator" w:id="0">
    <w:p w:rsidR="00BB57F8" w:rsidRDefault="00BB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EBA" w:rsidRDefault="00940EBA">
    <w:pPr>
      <w:pStyle w:val="af0"/>
      <w:jc w:val="center"/>
    </w:pPr>
  </w:p>
  <w:p w:rsidR="00940EBA" w:rsidRDefault="00940EBA">
    <w:pPr>
      <w:pStyle w:val="af0"/>
      <w:jc w:val="center"/>
    </w:pPr>
  </w:p>
  <w:p w:rsidR="00940EBA" w:rsidRDefault="00940EB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7F8" w:rsidRDefault="00BB57F8">
      <w:r>
        <w:separator/>
      </w:r>
    </w:p>
  </w:footnote>
  <w:footnote w:type="continuationSeparator" w:id="0">
    <w:p w:rsidR="00BB57F8" w:rsidRDefault="00BB57F8">
      <w:r>
        <w:continuationSeparator/>
      </w:r>
    </w:p>
  </w:footnote>
  <w:footnote w:id="1">
    <w:p w:rsidR="00940EBA" w:rsidRDefault="00940EBA" w:rsidP="00BB5DBA">
      <w:r>
        <w:rPr>
          <w:rStyle w:val="aff7"/>
        </w:rPr>
        <w:footnoteRef/>
      </w:r>
      <w:r>
        <w:br w:type="page"/>
      </w:r>
      <w:r>
        <w:tab/>
        <w:t xml:space="preserve"> Данная норма применяется только к общеобразовательным организациям, начавшим работу в двухсменном режиме до 01.09.2015 г.</w:t>
      </w:r>
    </w:p>
  </w:footnote>
  <w:footnote w:id="2">
    <w:p w:rsidR="00940EBA" w:rsidRDefault="00940EBA" w:rsidP="003F27C8">
      <w:pPr>
        <w:pStyle w:val="af5"/>
      </w:pPr>
      <w:r>
        <w:rPr>
          <w:rStyle w:val="aff7"/>
        </w:rPr>
        <w:footnoteRef/>
      </w:r>
      <w:r>
        <w:tab/>
        <w:t xml:space="preserve"> Средняя заработная плата педагогических работников рассчитывается по данным мониторинга по итогам года, предшествующего расчетному.</w:t>
      </w:r>
    </w:p>
  </w:footnote>
  <w:footnote w:id="3">
    <w:p w:rsidR="00940EBA" w:rsidRDefault="00940EBA" w:rsidP="003F27C8">
      <w:pPr>
        <w:pStyle w:val="af5"/>
      </w:pPr>
      <w:r>
        <w:rPr>
          <w:rStyle w:val="aff7"/>
        </w:rPr>
        <w:footnoteRef/>
      </w:r>
      <w:r>
        <w:tab/>
        <w:t xml:space="preserve"> В случае применения коэффициента за квалификационную категорию формула используется в следующей редакции:</w:t>
      </w:r>
    </w:p>
    <w:p w:rsidR="00940EBA" w:rsidRDefault="00940EBA" w:rsidP="003F27C8">
      <w:pPr>
        <w:pStyle w:val="af5"/>
      </w:pPr>
      <w:r w:rsidRPr="00EB232C">
        <w:rPr>
          <w:position w:val="-14"/>
        </w:rPr>
        <w:object w:dxaOrig="445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18.25pt;height:18.75pt" o:ole="" filled="t">
            <v:fill color2="black"/>
            <v:imagedata r:id="rId1" o:title=""/>
          </v:shape>
          <o:OLEObject Type="Embed" ProgID="Equation.3" ShapeID="_x0000_i1030" DrawAspect="Content" ObjectID="_1544290487" r:id="rId2"/>
        </w:objec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EBA" w:rsidRDefault="00F61055" w:rsidP="00AB230F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940EBA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0EBA" w:rsidRDefault="00940EB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EBA" w:rsidRDefault="00940EBA">
    <w:pPr>
      <w:pStyle w:val="ad"/>
    </w:pPr>
  </w:p>
  <w:p w:rsidR="00940EBA" w:rsidRDefault="00940EB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56E88"/>
    <w:multiLevelType w:val="hybridMultilevel"/>
    <w:tmpl w:val="BEAAF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C5093E"/>
    <w:multiLevelType w:val="hybridMultilevel"/>
    <w:tmpl w:val="6F70A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BD1F17"/>
    <w:multiLevelType w:val="hybridMultilevel"/>
    <w:tmpl w:val="60CE1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E142D4"/>
    <w:multiLevelType w:val="hybridMultilevel"/>
    <w:tmpl w:val="C02CC946"/>
    <w:lvl w:ilvl="0" w:tplc="F0F6AB8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0C083F76"/>
    <w:multiLevelType w:val="multilevel"/>
    <w:tmpl w:val="4C12C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 w15:restartNumberingAfterBreak="0">
    <w:nsid w:val="0F42157A"/>
    <w:multiLevelType w:val="multilevel"/>
    <w:tmpl w:val="D4B4989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80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8" w:hanging="2160"/>
      </w:pPr>
      <w:rPr>
        <w:rFonts w:hint="default"/>
      </w:rPr>
    </w:lvl>
  </w:abstractNum>
  <w:abstractNum w:abstractNumId="7" w15:restartNumberingAfterBreak="0">
    <w:nsid w:val="114076D2"/>
    <w:multiLevelType w:val="multilevel"/>
    <w:tmpl w:val="9C6C8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2021117"/>
    <w:multiLevelType w:val="hybridMultilevel"/>
    <w:tmpl w:val="9CFC05FA"/>
    <w:lvl w:ilvl="0" w:tplc="D758C6D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6CA056B"/>
    <w:multiLevelType w:val="hybridMultilevel"/>
    <w:tmpl w:val="52ECB586"/>
    <w:lvl w:ilvl="0" w:tplc="92C040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491B5B"/>
    <w:multiLevelType w:val="hybridMultilevel"/>
    <w:tmpl w:val="1E841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2C66F2"/>
    <w:multiLevelType w:val="hybridMultilevel"/>
    <w:tmpl w:val="C65651E4"/>
    <w:lvl w:ilvl="0" w:tplc="51AA7674">
      <w:start w:val="1"/>
      <w:numFmt w:val="upperRoman"/>
      <w:lvlText w:val="%1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2" w15:restartNumberingAfterBreak="0">
    <w:nsid w:val="1E9F03EB"/>
    <w:multiLevelType w:val="hybridMultilevel"/>
    <w:tmpl w:val="FE4EB0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2B6ACA"/>
    <w:multiLevelType w:val="hybridMultilevel"/>
    <w:tmpl w:val="FAD8C7C4"/>
    <w:lvl w:ilvl="0" w:tplc="56E6314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0E817AF"/>
    <w:multiLevelType w:val="multilevel"/>
    <w:tmpl w:val="AA342866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23511455"/>
    <w:multiLevelType w:val="multilevel"/>
    <w:tmpl w:val="AF5840D2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sz w:val="24"/>
        <w:szCs w:val="24"/>
      </w:rPr>
    </w:lvl>
  </w:abstractNum>
  <w:abstractNum w:abstractNumId="16" w15:restartNumberingAfterBreak="0">
    <w:nsid w:val="2E3D23B4"/>
    <w:multiLevelType w:val="hybridMultilevel"/>
    <w:tmpl w:val="6E226E9E"/>
    <w:lvl w:ilvl="0" w:tplc="CE44C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D4BDD"/>
    <w:multiLevelType w:val="hybridMultilevel"/>
    <w:tmpl w:val="5F82724C"/>
    <w:lvl w:ilvl="0" w:tplc="AFDADC2E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B91710"/>
    <w:multiLevelType w:val="hybridMultilevel"/>
    <w:tmpl w:val="38384020"/>
    <w:lvl w:ilvl="0" w:tplc="0419000F">
      <w:start w:val="1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3517726B"/>
    <w:multiLevelType w:val="hybridMultilevel"/>
    <w:tmpl w:val="67BE6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845BD"/>
    <w:multiLevelType w:val="hybridMultilevel"/>
    <w:tmpl w:val="0CE059CA"/>
    <w:lvl w:ilvl="0" w:tplc="E42E78B6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C4462D6E">
      <w:start w:val="1"/>
      <w:numFmt w:val="bullet"/>
      <w:lvlText w:val=""/>
      <w:lvlJc w:val="left"/>
      <w:pPr>
        <w:tabs>
          <w:tab w:val="num" w:pos="371"/>
        </w:tabs>
        <w:ind w:left="371" w:firstLine="709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5B6681"/>
    <w:multiLevelType w:val="hybridMultilevel"/>
    <w:tmpl w:val="BFAA7D12"/>
    <w:lvl w:ilvl="0" w:tplc="5964C5F4">
      <w:start w:val="1"/>
      <w:numFmt w:val="decimal"/>
      <w:lvlText w:val="%1."/>
      <w:lvlJc w:val="left"/>
      <w:pPr>
        <w:tabs>
          <w:tab w:val="num" w:pos="1908"/>
        </w:tabs>
        <w:ind w:left="1908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4458C"/>
    <w:multiLevelType w:val="multilevel"/>
    <w:tmpl w:val="EC9EEB4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 w15:restartNumberingAfterBreak="0">
    <w:nsid w:val="48DC5D35"/>
    <w:multiLevelType w:val="hybridMultilevel"/>
    <w:tmpl w:val="C7DCCC86"/>
    <w:lvl w:ilvl="0" w:tplc="6E36AC4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E5A0FA7"/>
    <w:multiLevelType w:val="hybridMultilevel"/>
    <w:tmpl w:val="D5D0273E"/>
    <w:lvl w:ilvl="0" w:tplc="6B9CB0C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BA4C10"/>
    <w:multiLevelType w:val="hybridMultilevel"/>
    <w:tmpl w:val="817A9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84020"/>
    <w:multiLevelType w:val="multilevel"/>
    <w:tmpl w:val="B66A74B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519E5BDF"/>
    <w:multiLevelType w:val="multilevel"/>
    <w:tmpl w:val="6770C74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color w:val="000000"/>
        <w:sz w:val="28"/>
      </w:rPr>
    </w:lvl>
    <w:lvl w:ilvl="1">
      <w:start w:val="5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ascii="Times New Roman" w:hAnsi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ascii="Times New Roman" w:hAnsi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ascii="Times New Roman" w:hAnsi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ascii="Times New Roman" w:hAnsi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ascii="Times New Roman" w:hAnsi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ascii="Times New Roman" w:hAnsi="Times New Roman" w:hint="default"/>
        <w:color w:val="000000"/>
        <w:sz w:val="28"/>
      </w:rPr>
    </w:lvl>
  </w:abstractNum>
  <w:abstractNum w:abstractNumId="29" w15:restartNumberingAfterBreak="0">
    <w:nsid w:val="568F6572"/>
    <w:multiLevelType w:val="hybridMultilevel"/>
    <w:tmpl w:val="260AB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74C37"/>
    <w:multiLevelType w:val="hybridMultilevel"/>
    <w:tmpl w:val="2D8CD568"/>
    <w:lvl w:ilvl="0" w:tplc="0419000F">
      <w:start w:val="1"/>
      <w:numFmt w:val="decimal"/>
      <w:lvlText w:val="%1."/>
      <w:lvlJc w:val="left"/>
      <w:pPr>
        <w:ind w:left="37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31" w15:restartNumberingAfterBreak="0">
    <w:nsid w:val="5E373374"/>
    <w:multiLevelType w:val="hybridMultilevel"/>
    <w:tmpl w:val="524A6F8A"/>
    <w:lvl w:ilvl="0" w:tplc="6AE432A6">
      <w:start w:val="1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32" w15:restartNumberingAfterBreak="0">
    <w:nsid w:val="61A11BBE"/>
    <w:multiLevelType w:val="hybridMultilevel"/>
    <w:tmpl w:val="AE8A5C5E"/>
    <w:lvl w:ilvl="0" w:tplc="C2A011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A65697"/>
    <w:multiLevelType w:val="multilevel"/>
    <w:tmpl w:val="362EE890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4" w15:restartNumberingAfterBreak="0">
    <w:nsid w:val="647B21D7"/>
    <w:multiLevelType w:val="hybridMultilevel"/>
    <w:tmpl w:val="8B0A6FA8"/>
    <w:lvl w:ilvl="0" w:tplc="8EA60956">
      <w:start w:val="1"/>
      <w:numFmt w:val="decimal"/>
      <w:lvlText w:val="%1."/>
      <w:lvlJc w:val="left"/>
      <w:pPr>
        <w:ind w:left="1350" w:hanging="81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5937C22"/>
    <w:multiLevelType w:val="hybridMultilevel"/>
    <w:tmpl w:val="F634CEDC"/>
    <w:lvl w:ilvl="0" w:tplc="2A50A1F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6813351"/>
    <w:multiLevelType w:val="hybridMultilevel"/>
    <w:tmpl w:val="DD327488"/>
    <w:lvl w:ilvl="0" w:tplc="BE7294B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51284F"/>
    <w:multiLevelType w:val="multilevel"/>
    <w:tmpl w:val="116E09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2160"/>
      </w:pPr>
      <w:rPr>
        <w:rFonts w:hint="default"/>
      </w:rPr>
    </w:lvl>
  </w:abstractNum>
  <w:abstractNum w:abstractNumId="38" w15:restartNumberingAfterBreak="0">
    <w:nsid w:val="6B112E5C"/>
    <w:multiLevelType w:val="multilevel"/>
    <w:tmpl w:val="D4B4989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80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8" w:hanging="2160"/>
      </w:pPr>
      <w:rPr>
        <w:rFonts w:hint="default"/>
      </w:rPr>
    </w:lvl>
  </w:abstractNum>
  <w:abstractNum w:abstractNumId="39" w15:restartNumberingAfterBreak="0">
    <w:nsid w:val="6C84597D"/>
    <w:multiLevelType w:val="hybridMultilevel"/>
    <w:tmpl w:val="92DC747C"/>
    <w:lvl w:ilvl="0" w:tplc="04190017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40" w15:restartNumberingAfterBreak="0">
    <w:nsid w:val="6C8739A9"/>
    <w:multiLevelType w:val="hybridMultilevel"/>
    <w:tmpl w:val="A686D0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6CEA16E7"/>
    <w:multiLevelType w:val="multilevel"/>
    <w:tmpl w:val="A312653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512AF2"/>
    <w:multiLevelType w:val="hybridMultilevel"/>
    <w:tmpl w:val="84228304"/>
    <w:lvl w:ilvl="0" w:tplc="6E36AC4C">
      <w:start w:val="1"/>
      <w:numFmt w:val="bullet"/>
      <w:lvlText w:val="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1471056"/>
    <w:multiLevelType w:val="hybridMultilevel"/>
    <w:tmpl w:val="AF2E1FAC"/>
    <w:lvl w:ilvl="0" w:tplc="3538EBFC">
      <w:start w:val="1"/>
      <w:numFmt w:val="decimal"/>
      <w:lvlText w:val="%1."/>
      <w:lvlJc w:val="left"/>
      <w:pPr>
        <w:ind w:left="1698" w:hanging="99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89A742A"/>
    <w:multiLevelType w:val="hybridMultilevel"/>
    <w:tmpl w:val="D0AE55B2"/>
    <w:lvl w:ilvl="0" w:tplc="081C7D2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0E5F68"/>
    <w:multiLevelType w:val="hybridMultilevel"/>
    <w:tmpl w:val="A4223FA4"/>
    <w:lvl w:ilvl="0" w:tplc="32B6FB9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B430AA"/>
    <w:multiLevelType w:val="hybridMultilevel"/>
    <w:tmpl w:val="FE84C2A6"/>
    <w:lvl w:ilvl="0" w:tplc="64929FE8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5" w:hanging="360"/>
      </w:pPr>
    </w:lvl>
    <w:lvl w:ilvl="2" w:tplc="0419001B">
      <w:start w:val="1"/>
      <w:numFmt w:val="lowerRoman"/>
      <w:lvlText w:val="%3."/>
      <w:lvlJc w:val="right"/>
      <w:pPr>
        <w:ind w:left="4635" w:hanging="180"/>
      </w:pPr>
    </w:lvl>
    <w:lvl w:ilvl="3" w:tplc="0419000F">
      <w:start w:val="1"/>
      <w:numFmt w:val="decimal"/>
      <w:lvlText w:val="%4."/>
      <w:lvlJc w:val="left"/>
      <w:pPr>
        <w:ind w:left="5355" w:hanging="360"/>
      </w:pPr>
    </w:lvl>
    <w:lvl w:ilvl="4" w:tplc="04190019">
      <w:start w:val="1"/>
      <w:numFmt w:val="lowerLetter"/>
      <w:lvlText w:val="%5."/>
      <w:lvlJc w:val="left"/>
      <w:pPr>
        <w:ind w:left="6075" w:hanging="360"/>
      </w:pPr>
    </w:lvl>
    <w:lvl w:ilvl="5" w:tplc="0419001B">
      <w:start w:val="1"/>
      <w:numFmt w:val="lowerRoman"/>
      <w:lvlText w:val="%6."/>
      <w:lvlJc w:val="right"/>
      <w:pPr>
        <w:ind w:left="6795" w:hanging="180"/>
      </w:pPr>
    </w:lvl>
    <w:lvl w:ilvl="6" w:tplc="0419000F">
      <w:start w:val="1"/>
      <w:numFmt w:val="decimal"/>
      <w:lvlText w:val="%7."/>
      <w:lvlJc w:val="left"/>
      <w:pPr>
        <w:ind w:left="7515" w:hanging="360"/>
      </w:pPr>
    </w:lvl>
    <w:lvl w:ilvl="7" w:tplc="04190019">
      <w:start w:val="1"/>
      <w:numFmt w:val="lowerLetter"/>
      <w:lvlText w:val="%8."/>
      <w:lvlJc w:val="left"/>
      <w:pPr>
        <w:ind w:left="8235" w:hanging="360"/>
      </w:pPr>
    </w:lvl>
    <w:lvl w:ilvl="8" w:tplc="0419001B">
      <w:start w:val="1"/>
      <w:numFmt w:val="lowerRoman"/>
      <w:lvlText w:val="%9."/>
      <w:lvlJc w:val="right"/>
      <w:pPr>
        <w:ind w:left="8955" w:hanging="180"/>
      </w:pPr>
    </w:lvl>
  </w:abstractNum>
  <w:abstractNum w:abstractNumId="47" w15:restartNumberingAfterBreak="0">
    <w:nsid w:val="7B1403AA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num w:numId="1">
    <w:abstractNumId w:val="1"/>
  </w:num>
  <w:num w:numId="2">
    <w:abstractNumId w:val="30"/>
  </w:num>
  <w:num w:numId="3">
    <w:abstractNumId w:val="21"/>
  </w:num>
  <w:num w:numId="4">
    <w:abstractNumId w:val="26"/>
  </w:num>
  <w:num w:numId="5">
    <w:abstractNumId w:val="45"/>
  </w:num>
  <w:num w:numId="6">
    <w:abstractNumId w:val="29"/>
  </w:num>
  <w:num w:numId="7">
    <w:abstractNumId w:val="14"/>
  </w:num>
  <w:num w:numId="8">
    <w:abstractNumId w:val="40"/>
  </w:num>
  <w:num w:numId="9">
    <w:abstractNumId w:val="22"/>
  </w:num>
  <w:num w:numId="10">
    <w:abstractNumId w:val="28"/>
  </w:num>
  <w:num w:numId="11">
    <w:abstractNumId w:val="3"/>
  </w:num>
  <w:num w:numId="12">
    <w:abstractNumId w:val="12"/>
  </w:num>
  <w:num w:numId="13">
    <w:abstractNumId w:val="7"/>
  </w:num>
  <w:num w:numId="14">
    <w:abstractNumId w:val="20"/>
  </w:num>
  <w:num w:numId="15">
    <w:abstractNumId w:val="24"/>
  </w:num>
  <w:num w:numId="16">
    <w:abstractNumId w:val="39"/>
  </w:num>
  <w:num w:numId="17">
    <w:abstractNumId w:val="42"/>
  </w:num>
  <w:num w:numId="18">
    <w:abstractNumId w:val="10"/>
  </w:num>
  <w:num w:numId="19">
    <w:abstractNumId w:val="13"/>
  </w:num>
  <w:num w:numId="20">
    <w:abstractNumId w:val="16"/>
  </w:num>
  <w:num w:numId="21">
    <w:abstractNumId w:val="41"/>
  </w:num>
  <w:num w:numId="22">
    <w:abstractNumId w:val="2"/>
  </w:num>
  <w:num w:numId="23">
    <w:abstractNumId w:val="23"/>
  </w:num>
  <w:num w:numId="24">
    <w:abstractNumId w:val="18"/>
  </w:num>
  <w:num w:numId="25">
    <w:abstractNumId w:val="11"/>
  </w:num>
  <w:num w:numId="26">
    <w:abstractNumId w:val="47"/>
  </w:num>
  <w:num w:numId="27">
    <w:abstractNumId w:val="35"/>
  </w:num>
  <w:num w:numId="28">
    <w:abstractNumId w:val="6"/>
  </w:num>
  <w:num w:numId="29">
    <w:abstractNumId w:val="34"/>
  </w:num>
  <w:num w:numId="30">
    <w:abstractNumId w:val="36"/>
  </w:num>
  <w:num w:numId="31">
    <w:abstractNumId w:val="44"/>
  </w:num>
  <w:num w:numId="32">
    <w:abstractNumId w:val="5"/>
  </w:num>
  <w:num w:numId="33">
    <w:abstractNumId w:val="8"/>
  </w:num>
  <w:num w:numId="34">
    <w:abstractNumId w:val="25"/>
  </w:num>
  <w:num w:numId="35">
    <w:abstractNumId w:val="9"/>
  </w:num>
  <w:num w:numId="36">
    <w:abstractNumId w:val="46"/>
  </w:num>
  <w:num w:numId="37">
    <w:abstractNumId w:val="31"/>
  </w:num>
  <w:num w:numId="38">
    <w:abstractNumId w:val="33"/>
  </w:num>
  <w:num w:numId="39">
    <w:abstractNumId w:val="27"/>
  </w:num>
  <w:num w:numId="40">
    <w:abstractNumId w:val="17"/>
  </w:num>
  <w:num w:numId="41">
    <w:abstractNumId w:val="15"/>
  </w:num>
  <w:num w:numId="42">
    <w:abstractNumId w:val="43"/>
  </w:num>
  <w:num w:numId="43">
    <w:abstractNumId w:val="19"/>
  </w:num>
  <w:num w:numId="44">
    <w:abstractNumId w:val="37"/>
  </w:num>
  <w:num w:numId="45">
    <w:abstractNumId w:val="38"/>
  </w:num>
  <w:num w:numId="46">
    <w:abstractNumId w:val="0"/>
  </w:num>
  <w:num w:numId="47">
    <w:abstractNumId w:val="4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20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631"/>
    <w:rsid w:val="000037CF"/>
    <w:rsid w:val="0001112D"/>
    <w:rsid w:val="00011FAA"/>
    <w:rsid w:val="00013AC8"/>
    <w:rsid w:val="00022880"/>
    <w:rsid w:val="00024D3F"/>
    <w:rsid w:val="000270CA"/>
    <w:rsid w:val="00034C59"/>
    <w:rsid w:val="000360DA"/>
    <w:rsid w:val="00037F94"/>
    <w:rsid w:val="0004008B"/>
    <w:rsid w:val="00043B00"/>
    <w:rsid w:val="00044286"/>
    <w:rsid w:val="00044F79"/>
    <w:rsid w:val="0005313C"/>
    <w:rsid w:val="00054329"/>
    <w:rsid w:val="00054B74"/>
    <w:rsid w:val="000718F2"/>
    <w:rsid w:val="00071F84"/>
    <w:rsid w:val="000722EE"/>
    <w:rsid w:val="00072BE3"/>
    <w:rsid w:val="00073016"/>
    <w:rsid w:val="00073F64"/>
    <w:rsid w:val="000740A8"/>
    <w:rsid w:val="000760A1"/>
    <w:rsid w:val="000809B8"/>
    <w:rsid w:val="00081038"/>
    <w:rsid w:val="00082061"/>
    <w:rsid w:val="00082A07"/>
    <w:rsid w:val="00091761"/>
    <w:rsid w:val="00093948"/>
    <w:rsid w:val="000976EA"/>
    <w:rsid w:val="000A1B89"/>
    <w:rsid w:val="000A35E0"/>
    <w:rsid w:val="000A42A1"/>
    <w:rsid w:val="000A681E"/>
    <w:rsid w:val="000B412D"/>
    <w:rsid w:val="000B4B3F"/>
    <w:rsid w:val="000C4976"/>
    <w:rsid w:val="000C63FA"/>
    <w:rsid w:val="000D09D8"/>
    <w:rsid w:val="000D1AEF"/>
    <w:rsid w:val="000D1BA4"/>
    <w:rsid w:val="000D2792"/>
    <w:rsid w:val="000D3215"/>
    <w:rsid w:val="000D4216"/>
    <w:rsid w:val="000D57FB"/>
    <w:rsid w:val="000D6FBD"/>
    <w:rsid w:val="000E3766"/>
    <w:rsid w:val="000E6F9A"/>
    <w:rsid w:val="000F5A4C"/>
    <w:rsid w:val="00101676"/>
    <w:rsid w:val="00104134"/>
    <w:rsid w:val="001078B0"/>
    <w:rsid w:val="00114893"/>
    <w:rsid w:val="00122D6F"/>
    <w:rsid w:val="00123D83"/>
    <w:rsid w:val="00125536"/>
    <w:rsid w:val="00125B71"/>
    <w:rsid w:val="00131270"/>
    <w:rsid w:val="00131DA8"/>
    <w:rsid w:val="00133B67"/>
    <w:rsid w:val="0013514A"/>
    <w:rsid w:val="0013528C"/>
    <w:rsid w:val="001367BA"/>
    <w:rsid w:val="00142916"/>
    <w:rsid w:val="00143D78"/>
    <w:rsid w:val="0014717F"/>
    <w:rsid w:val="001476A7"/>
    <w:rsid w:val="001534AD"/>
    <w:rsid w:val="00154290"/>
    <w:rsid w:val="00155317"/>
    <w:rsid w:val="00156D8B"/>
    <w:rsid w:val="00162E88"/>
    <w:rsid w:val="0016368D"/>
    <w:rsid w:val="0016771C"/>
    <w:rsid w:val="00167F1F"/>
    <w:rsid w:val="00170E31"/>
    <w:rsid w:val="001741EE"/>
    <w:rsid w:val="00180F59"/>
    <w:rsid w:val="001814AF"/>
    <w:rsid w:val="001847BD"/>
    <w:rsid w:val="001863B7"/>
    <w:rsid w:val="00187AE1"/>
    <w:rsid w:val="001A17AD"/>
    <w:rsid w:val="001A4BA1"/>
    <w:rsid w:val="001A52BE"/>
    <w:rsid w:val="001B1AD0"/>
    <w:rsid w:val="001B1B4C"/>
    <w:rsid w:val="001B6F90"/>
    <w:rsid w:val="001B73E0"/>
    <w:rsid w:val="001B765C"/>
    <w:rsid w:val="001B77BB"/>
    <w:rsid w:val="001C35F9"/>
    <w:rsid w:val="001C6A73"/>
    <w:rsid w:val="001D2F43"/>
    <w:rsid w:val="001D53A6"/>
    <w:rsid w:val="001D739A"/>
    <w:rsid w:val="001D7EF5"/>
    <w:rsid w:val="001E2F25"/>
    <w:rsid w:val="001E374F"/>
    <w:rsid w:val="001E451F"/>
    <w:rsid w:val="001E5A89"/>
    <w:rsid w:val="001E6344"/>
    <w:rsid w:val="001E7413"/>
    <w:rsid w:val="001F264C"/>
    <w:rsid w:val="001F2913"/>
    <w:rsid w:val="001F2DEA"/>
    <w:rsid w:val="001F36E4"/>
    <w:rsid w:val="001F37AA"/>
    <w:rsid w:val="001F4E24"/>
    <w:rsid w:val="001F6359"/>
    <w:rsid w:val="001F6EF5"/>
    <w:rsid w:val="002007A8"/>
    <w:rsid w:val="00205695"/>
    <w:rsid w:val="002101CA"/>
    <w:rsid w:val="0021124E"/>
    <w:rsid w:val="00211C22"/>
    <w:rsid w:val="00213F0D"/>
    <w:rsid w:val="00216E4D"/>
    <w:rsid w:val="00220EC7"/>
    <w:rsid w:val="002233B6"/>
    <w:rsid w:val="002239A8"/>
    <w:rsid w:val="00223E97"/>
    <w:rsid w:val="0022667E"/>
    <w:rsid w:val="00236E9D"/>
    <w:rsid w:val="002375B4"/>
    <w:rsid w:val="0024037E"/>
    <w:rsid w:val="00241B98"/>
    <w:rsid w:val="00242B14"/>
    <w:rsid w:val="0024440C"/>
    <w:rsid w:val="002463F2"/>
    <w:rsid w:val="00250204"/>
    <w:rsid w:val="0025063D"/>
    <w:rsid w:val="00252A0E"/>
    <w:rsid w:val="00255583"/>
    <w:rsid w:val="002568D3"/>
    <w:rsid w:val="00260486"/>
    <w:rsid w:val="00263BDF"/>
    <w:rsid w:val="00265EC1"/>
    <w:rsid w:val="00270CFD"/>
    <w:rsid w:val="00271107"/>
    <w:rsid w:val="0027177E"/>
    <w:rsid w:val="00273290"/>
    <w:rsid w:val="00276008"/>
    <w:rsid w:val="00277C77"/>
    <w:rsid w:val="0028185C"/>
    <w:rsid w:val="00281DE7"/>
    <w:rsid w:val="00285EB6"/>
    <w:rsid w:val="00287E0A"/>
    <w:rsid w:val="00290FDC"/>
    <w:rsid w:val="00292324"/>
    <w:rsid w:val="00293438"/>
    <w:rsid w:val="002937C1"/>
    <w:rsid w:val="00294909"/>
    <w:rsid w:val="00294924"/>
    <w:rsid w:val="002A0B52"/>
    <w:rsid w:val="002A2F22"/>
    <w:rsid w:val="002A36EE"/>
    <w:rsid w:val="002A3BA0"/>
    <w:rsid w:val="002C2518"/>
    <w:rsid w:val="002C6A24"/>
    <w:rsid w:val="002D0461"/>
    <w:rsid w:val="002D155D"/>
    <w:rsid w:val="002D5B37"/>
    <w:rsid w:val="002D61A0"/>
    <w:rsid w:val="002D7906"/>
    <w:rsid w:val="002E2DB4"/>
    <w:rsid w:val="002E73C9"/>
    <w:rsid w:val="002F03D0"/>
    <w:rsid w:val="002F1781"/>
    <w:rsid w:val="002F36FE"/>
    <w:rsid w:val="002F42DD"/>
    <w:rsid w:val="002F45C2"/>
    <w:rsid w:val="002F6C7E"/>
    <w:rsid w:val="00301145"/>
    <w:rsid w:val="003077E8"/>
    <w:rsid w:val="003148CA"/>
    <w:rsid w:val="0031534E"/>
    <w:rsid w:val="003156F4"/>
    <w:rsid w:val="00321C60"/>
    <w:rsid w:val="00323361"/>
    <w:rsid w:val="0032755D"/>
    <w:rsid w:val="00327EE5"/>
    <w:rsid w:val="00331942"/>
    <w:rsid w:val="00332B9E"/>
    <w:rsid w:val="00332F93"/>
    <w:rsid w:val="00336388"/>
    <w:rsid w:val="003379CC"/>
    <w:rsid w:val="003418B6"/>
    <w:rsid w:val="00342349"/>
    <w:rsid w:val="003430A7"/>
    <w:rsid w:val="00346FC4"/>
    <w:rsid w:val="00351DD5"/>
    <w:rsid w:val="003555F3"/>
    <w:rsid w:val="0035601E"/>
    <w:rsid w:val="00356B15"/>
    <w:rsid w:val="00360D87"/>
    <w:rsid w:val="003634ED"/>
    <w:rsid w:val="003654A7"/>
    <w:rsid w:val="00366A8D"/>
    <w:rsid w:val="00366E8E"/>
    <w:rsid w:val="003678C9"/>
    <w:rsid w:val="00370494"/>
    <w:rsid w:val="00370DA4"/>
    <w:rsid w:val="00373C38"/>
    <w:rsid w:val="00375495"/>
    <w:rsid w:val="00382DB8"/>
    <w:rsid w:val="0038330F"/>
    <w:rsid w:val="00383E4E"/>
    <w:rsid w:val="0038536F"/>
    <w:rsid w:val="00386326"/>
    <w:rsid w:val="00386BD3"/>
    <w:rsid w:val="00390201"/>
    <w:rsid w:val="0039035E"/>
    <w:rsid w:val="00390C22"/>
    <w:rsid w:val="00392579"/>
    <w:rsid w:val="003937E5"/>
    <w:rsid w:val="00393B7C"/>
    <w:rsid w:val="00394901"/>
    <w:rsid w:val="00397CA7"/>
    <w:rsid w:val="003B1E8E"/>
    <w:rsid w:val="003B46A6"/>
    <w:rsid w:val="003B58BA"/>
    <w:rsid w:val="003C049C"/>
    <w:rsid w:val="003C0888"/>
    <w:rsid w:val="003C13BD"/>
    <w:rsid w:val="003C1A8D"/>
    <w:rsid w:val="003C4156"/>
    <w:rsid w:val="003D1E67"/>
    <w:rsid w:val="003D6213"/>
    <w:rsid w:val="003E1E73"/>
    <w:rsid w:val="003E2040"/>
    <w:rsid w:val="003E5206"/>
    <w:rsid w:val="003E6E78"/>
    <w:rsid w:val="003F0882"/>
    <w:rsid w:val="003F1EC5"/>
    <w:rsid w:val="003F27C8"/>
    <w:rsid w:val="003F5936"/>
    <w:rsid w:val="003F7390"/>
    <w:rsid w:val="004006AA"/>
    <w:rsid w:val="004019B6"/>
    <w:rsid w:val="004029C4"/>
    <w:rsid w:val="00403A80"/>
    <w:rsid w:val="004048B9"/>
    <w:rsid w:val="004062B8"/>
    <w:rsid w:val="00410217"/>
    <w:rsid w:val="00412111"/>
    <w:rsid w:val="004165B8"/>
    <w:rsid w:val="00422171"/>
    <w:rsid w:val="00422507"/>
    <w:rsid w:val="0042450F"/>
    <w:rsid w:val="00431C72"/>
    <w:rsid w:val="00434E37"/>
    <w:rsid w:val="004352C5"/>
    <w:rsid w:val="0043553F"/>
    <w:rsid w:val="00440A07"/>
    <w:rsid w:val="004415CC"/>
    <w:rsid w:val="00443245"/>
    <w:rsid w:val="00445876"/>
    <w:rsid w:val="00454BE6"/>
    <w:rsid w:val="00456A62"/>
    <w:rsid w:val="00456FA4"/>
    <w:rsid w:val="004579B0"/>
    <w:rsid w:val="004608C1"/>
    <w:rsid w:val="004612A3"/>
    <w:rsid w:val="004618E1"/>
    <w:rsid w:val="004625E4"/>
    <w:rsid w:val="00463094"/>
    <w:rsid w:val="00470562"/>
    <w:rsid w:val="004723CD"/>
    <w:rsid w:val="00476EA9"/>
    <w:rsid w:val="00480414"/>
    <w:rsid w:val="00481976"/>
    <w:rsid w:val="0048309B"/>
    <w:rsid w:val="0048760E"/>
    <w:rsid w:val="00487D64"/>
    <w:rsid w:val="00492351"/>
    <w:rsid w:val="004975A1"/>
    <w:rsid w:val="004A19A0"/>
    <w:rsid w:val="004A253B"/>
    <w:rsid w:val="004A5445"/>
    <w:rsid w:val="004A55DF"/>
    <w:rsid w:val="004A759D"/>
    <w:rsid w:val="004A7AFD"/>
    <w:rsid w:val="004B0456"/>
    <w:rsid w:val="004B0BF3"/>
    <w:rsid w:val="004B3C0C"/>
    <w:rsid w:val="004B3E3E"/>
    <w:rsid w:val="004B7DDC"/>
    <w:rsid w:val="004C237B"/>
    <w:rsid w:val="004C6011"/>
    <w:rsid w:val="004D1F52"/>
    <w:rsid w:val="004D6E0E"/>
    <w:rsid w:val="004E040A"/>
    <w:rsid w:val="004E09D3"/>
    <w:rsid w:val="004E24AB"/>
    <w:rsid w:val="004E33C0"/>
    <w:rsid w:val="004E4B0E"/>
    <w:rsid w:val="004E725C"/>
    <w:rsid w:val="004F2F41"/>
    <w:rsid w:val="004F41B3"/>
    <w:rsid w:val="005013D3"/>
    <w:rsid w:val="00501D45"/>
    <w:rsid w:val="00503C8F"/>
    <w:rsid w:val="00504951"/>
    <w:rsid w:val="005053B7"/>
    <w:rsid w:val="00510C14"/>
    <w:rsid w:val="00513C92"/>
    <w:rsid w:val="005147DD"/>
    <w:rsid w:val="005165BD"/>
    <w:rsid w:val="005173E0"/>
    <w:rsid w:val="005214D0"/>
    <w:rsid w:val="00521B93"/>
    <w:rsid w:val="0052215F"/>
    <w:rsid w:val="0052332D"/>
    <w:rsid w:val="00524E75"/>
    <w:rsid w:val="00531ACB"/>
    <w:rsid w:val="00533F31"/>
    <w:rsid w:val="00534380"/>
    <w:rsid w:val="00534F03"/>
    <w:rsid w:val="00536D7F"/>
    <w:rsid w:val="00537554"/>
    <w:rsid w:val="00537E2B"/>
    <w:rsid w:val="0054015B"/>
    <w:rsid w:val="00540839"/>
    <w:rsid w:val="00542C57"/>
    <w:rsid w:val="0054382A"/>
    <w:rsid w:val="005442DA"/>
    <w:rsid w:val="00546F13"/>
    <w:rsid w:val="00547C25"/>
    <w:rsid w:val="00551FB5"/>
    <w:rsid w:val="00552523"/>
    <w:rsid w:val="00555AFB"/>
    <w:rsid w:val="00555F2D"/>
    <w:rsid w:val="00555F94"/>
    <w:rsid w:val="00556053"/>
    <w:rsid w:val="005601C1"/>
    <w:rsid w:val="0056259E"/>
    <w:rsid w:val="00562DF5"/>
    <w:rsid w:val="00563622"/>
    <w:rsid w:val="0056584F"/>
    <w:rsid w:val="00567A2B"/>
    <w:rsid w:val="00570CEE"/>
    <w:rsid w:val="0057110D"/>
    <w:rsid w:val="00580690"/>
    <w:rsid w:val="005806F9"/>
    <w:rsid w:val="005807BC"/>
    <w:rsid w:val="00581F19"/>
    <w:rsid w:val="005824C6"/>
    <w:rsid w:val="005836AC"/>
    <w:rsid w:val="00590126"/>
    <w:rsid w:val="00590FEA"/>
    <w:rsid w:val="00592E66"/>
    <w:rsid w:val="00593DB6"/>
    <w:rsid w:val="00595047"/>
    <w:rsid w:val="0059576C"/>
    <w:rsid w:val="00596059"/>
    <w:rsid w:val="005A1062"/>
    <w:rsid w:val="005A2D54"/>
    <w:rsid w:val="005B1C7C"/>
    <w:rsid w:val="005B1FA6"/>
    <w:rsid w:val="005B45EE"/>
    <w:rsid w:val="005B5C97"/>
    <w:rsid w:val="005C13B7"/>
    <w:rsid w:val="005C2E54"/>
    <w:rsid w:val="005C55FB"/>
    <w:rsid w:val="005D3F9C"/>
    <w:rsid w:val="005E1AE2"/>
    <w:rsid w:val="005E28FA"/>
    <w:rsid w:val="005E52DC"/>
    <w:rsid w:val="005E6A80"/>
    <w:rsid w:val="005F04FD"/>
    <w:rsid w:val="005F28C6"/>
    <w:rsid w:val="005F3B9E"/>
    <w:rsid w:val="005F55A5"/>
    <w:rsid w:val="005F58E1"/>
    <w:rsid w:val="0060509C"/>
    <w:rsid w:val="00606A00"/>
    <w:rsid w:val="00607371"/>
    <w:rsid w:val="006075DE"/>
    <w:rsid w:val="00607AC4"/>
    <w:rsid w:val="00610773"/>
    <w:rsid w:val="0061223F"/>
    <w:rsid w:val="00616984"/>
    <w:rsid w:val="0062289D"/>
    <w:rsid w:val="00624B5C"/>
    <w:rsid w:val="00626240"/>
    <w:rsid w:val="00631B91"/>
    <w:rsid w:val="006335F4"/>
    <w:rsid w:val="00634412"/>
    <w:rsid w:val="00634CBF"/>
    <w:rsid w:val="006359D9"/>
    <w:rsid w:val="006368D0"/>
    <w:rsid w:val="0063747E"/>
    <w:rsid w:val="00643218"/>
    <w:rsid w:val="006432F8"/>
    <w:rsid w:val="006463DF"/>
    <w:rsid w:val="0064666C"/>
    <w:rsid w:val="00650338"/>
    <w:rsid w:val="00652F4D"/>
    <w:rsid w:val="00653F74"/>
    <w:rsid w:val="0065431F"/>
    <w:rsid w:val="00655FD1"/>
    <w:rsid w:val="006567D8"/>
    <w:rsid w:val="00663415"/>
    <w:rsid w:val="00664258"/>
    <w:rsid w:val="00665269"/>
    <w:rsid w:val="00666DC8"/>
    <w:rsid w:val="00671BD7"/>
    <w:rsid w:val="0067657A"/>
    <w:rsid w:val="006802E0"/>
    <w:rsid w:val="0068170F"/>
    <w:rsid w:val="00683F30"/>
    <w:rsid w:val="0068591C"/>
    <w:rsid w:val="0068691D"/>
    <w:rsid w:val="00687C1A"/>
    <w:rsid w:val="006908CD"/>
    <w:rsid w:val="00690EA3"/>
    <w:rsid w:val="006922DC"/>
    <w:rsid w:val="00692E58"/>
    <w:rsid w:val="00696925"/>
    <w:rsid w:val="006A0B5C"/>
    <w:rsid w:val="006A2BC5"/>
    <w:rsid w:val="006A428C"/>
    <w:rsid w:val="006A58DD"/>
    <w:rsid w:val="006B726D"/>
    <w:rsid w:val="006C1D57"/>
    <w:rsid w:val="006C1E6A"/>
    <w:rsid w:val="006D0067"/>
    <w:rsid w:val="006D3583"/>
    <w:rsid w:val="006D4A30"/>
    <w:rsid w:val="006D7D4C"/>
    <w:rsid w:val="006E107B"/>
    <w:rsid w:val="006E114F"/>
    <w:rsid w:val="006E3308"/>
    <w:rsid w:val="006E3C2F"/>
    <w:rsid w:val="006E5341"/>
    <w:rsid w:val="006F1358"/>
    <w:rsid w:val="006F36EF"/>
    <w:rsid w:val="007000F5"/>
    <w:rsid w:val="007029C3"/>
    <w:rsid w:val="00705AD4"/>
    <w:rsid w:val="007113D2"/>
    <w:rsid w:val="00711F1D"/>
    <w:rsid w:val="007149B3"/>
    <w:rsid w:val="007160A5"/>
    <w:rsid w:val="00717A93"/>
    <w:rsid w:val="007219F0"/>
    <w:rsid w:val="0072267B"/>
    <w:rsid w:val="00723318"/>
    <w:rsid w:val="00726CB5"/>
    <w:rsid w:val="007277F0"/>
    <w:rsid w:val="00730FB0"/>
    <w:rsid w:val="00743131"/>
    <w:rsid w:val="007434A5"/>
    <w:rsid w:val="00744D75"/>
    <w:rsid w:val="0074541D"/>
    <w:rsid w:val="00746F98"/>
    <w:rsid w:val="00753384"/>
    <w:rsid w:val="00755710"/>
    <w:rsid w:val="00755FE4"/>
    <w:rsid w:val="00762A9F"/>
    <w:rsid w:val="00766BFE"/>
    <w:rsid w:val="0076777C"/>
    <w:rsid w:val="007707AA"/>
    <w:rsid w:val="007718FA"/>
    <w:rsid w:val="00772FEA"/>
    <w:rsid w:val="00773558"/>
    <w:rsid w:val="00773755"/>
    <w:rsid w:val="00777C30"/>
    <w:rsid w:val="0078043B"/>
    <w:rsid w:val="00784D74"/>
    <w:rsid w:val="00786A93"/>
    <w:rsid w:val="00786ABD"/>
    <w:rsid w:val="00787222"/>
    <w:rsid w:val="007873E1"/>
    <w:rsid w:val="00794A2C"/>
    <w:rsid w:val="007956AB"/>
    <w:rsid w:val="00795F75"/>
    <w:rsid w:val="007A4793"/>
    <w:rsid w:val="007A6B8B"/>
    <w:rsid w:val="007A6BF8"/>
    <w:rsid w:val="007B143C"/>
    <w:rsid w:val="007B2AB3"/>
    <w:rsid w:val="007B35D4"/>
    <w:rsid w:val="007C2BD9"/>
    <w:rsid w:val="007C301B"/>
    <w:rsid w:val="007C38A9"/>
    <w:rsid w:val="007C3A04"/>
    <w:rsid w:val="007C4652"/>
    <w:rsid w:val="007C4F1A"/>
    <w:rsid w:val="007C5CE2"/>
    <w:rsid w:val="007C7028"/>
    <w:rsid w:val="007C7FD2"/>
    <w:rsid w:val="007D2868"/>
    <w:rsid w:val="007D7E34"/>
    <w:rsid w:val="007E229C"/>
    <w:rsid w:val="007E25BC"/>
    <w:rsid w:val="007E3A22"/>
    <w:rsid w:val="007E3B15"/>
    <w:rsid w:val="007E6769"/>
    <w:rsid w:val="007E7408"/>
    <w:rsid w:val="007F02FD"/>
    <w:rsid w:val="007F304F"/>
    <w:rsid w:val="007F3271"/>
    <w:rsid w:val="007F5303"/>
    <w:rsid w:val="00800368"/>
    <w:rsid w:val="00801533"/>
    <w:rsid w:val="00803C78"/>
    <w:rsid w:val="00805A6B"/>
    <w:rsid w:val="0080602B"/>
    <w:rsid w:val="0081278A"/>
    <w:rsid w:val="0081339B"/>
    <w:rsid w:val="008140E8"/>
    <w:rsid w:val="008162EA"/>
    <w:rsid w:val="00821013"/>
    <w:rsid w:val="00822068"/>
    <w:rsid w:val="0082308D"/>
    <w:rsid w:val="0082376C"/>
    <w:rsid w:val="00830C2D"/>
    <w:rsid w:val="008320E6"/>
    <w:rsid w:val="00836BC3"/>
    <w:rsid w:val="00840823"/>
    <w:rsid w:val="008459E0"/>
    <w:rsid w:val="00850832"/>
    <w:rsid w:val="008521FC"/>
    <w:rsid w:val="0086278C"/>
    <w:rsid w:val="00864B49"/>
    <w:rsid w:val="00871612"/>
    <w:rsid w:val="00874344"/>
    <w:rsid w:val="00876793"/>
    <w:rsid w:val="008811C8"/>
    <w:rsid w:val="00886B3F"/>
    <w:rsid w:val="008926AE"/>
    <w:rsid w:val="00892C5F"/>
    <w:rsid w:val="008979A6"/>
    <w:rsid w:val="008A2B44"/>
    <w:rsid w:val="008A5BBC"/>
    <w:rsid w:val="008A5C85"/>
    <w:rsid w:val="008A735B"/>
    <w:rsid w:val="008B00AE"/>
    <w:rsid w:val="008B0551"/>
    <w:rsid w:val="008B2192"/>
    <w:rsid w:val="008B3474"/>
    <w:rsid w:val="008B4F47"/>
    <w:rsid w:val="008B65D3"/>
    <w:rsid w:val="008C0216"/>
    <w:rsid w:val="008C0372"/>
    <w:rsid w:val="008C0F45"/>
    <w:rsid w:val="008C198C"/>
    <w:rsid w:val="008C3936"/>
    <w:rsid w:val="008C4F7E"/>
    <w:rsid w:val="008C7233"/>
    <w:rsid w:val="008C79AC"/>
    <w:rsid w:val="008D0886"/>
    <w:rsid w:val="008D0EE7"/>
    <w:rsid w:val="008D168F"/>
    <w:rsid w:val="008D2192"/>
    <w:rsid w:val="008D458E"/>
    <w:rsid w:val="008E14BB"/>
    <w:rsid w:val="008E4D2D"/>
    <w:rsid w:val="008E57F4"/>
    <w:rsid w:val="008F3CF9"/>
    <w:rsid w:val="008F49A4"/>
    <w:rsid w:val="008F4D7B"/>
    <w:rsid w:val="0090145B"/>
    <w:rsid w:val="00906C4E"/>
    <w:rsid w:val="00907240"/>
    <w:rsid w:val="00910BAC"/>
    <w:rsid w:val="00911621"/>
    <w:rsid w:val="00915BD2"/>
    <w:rsid w:val="00915C67"/>
    <w:rsid w:val="0091764F"/>
    <w:rsid w:val="00921016"/>
    <w:rsid w:val="00923475"/>
    <w:rsid w:val="00924E00"/>
    <w:rsid w:val="00927AB1"/>
    <w:rsid w:val="00927DFA"/>
    <w:rsid w:val="00930202"/>
    <w:rsid w:val="0093091A"/>
    <w:rsid w:val="009318D0"/>
    <w:rsid w:val="009324F0"/>
    <w:rsid w:val="0093324C"/>
    <w:rsid w:val="00934CCB"/>
    <w:rsid w:val="00936DE1"/>
    <w:rsid w:val="00940EBA"/>
    <w:rsid w:val="00942E88"/>
    <w:rsid w:val="00943CC7"/>
    <w:rsid w:val="0094425C"/>
    <w:rsid w:val="00944C13"/>
    <w:rsid w:val="009457A3"/>
    <w:rsid w:val="00947216"/>
    <w:rsid w:val="009479CC"/>
    <w:rsid w:val="00951779"/>
    <w:rsid w:val="00955B87"/>
    <w:rsid w:val="00955FA0"/>
    <w:rsid w:val="00957712"/>
    <w:rsid w:val="0096134E"/>
    <w:rsid w:val="00964B50"/>
    <w:rsid w:val="00970287"/>
    <w:rsid w:val="00970861"/>
    <w:rsid w:val="009709D4"/>
    <w:rsid w:val="0097512D"/>
    <w:rsid w:val="00982C07"/>
    <w:rsid w:val="00986BEC"/>
    <w:rsid w:val="009879BE"/>
    <w:rsid w:val="00991FCE"/>
    <w:rsid w:val="00993AD0"/>
    <w:rsid w:val="00993C32"/>
    <w:rsid w:val="00996CB1"/>
    <w:rsid w:val="00996EA4"/>
    <w:rsid w:val="0099739D"/>
    <w:rsid w:val="009A0214"/>
    <w:rsid w:val="009A0717"/>
    <w:rsid w:val="009A2BCA"/>
    <w:rsid w:val="009B3AC6"/>
    <w:rsid w:val="009B499C"/>
    <w:rsid w:val="009B5D33"/>
    <w:rsid w:val="009B6C87"/>
    <w:rsid w:val="009B79E9"/>
    <w:rsid w:val="009B7AD2"/>
    <w:rsid w:val="009C02BC"/>
    <w:rsid w:val="009C39C5"/>
    <w:rsid w:val="009C45F7"/>
    <w:rsid w:val="009C61E7"/>
    <w:rsid w:val="009D0A59"/>
    <w:rsid w:val="009D215B"/>
    <w:rsid w:val="009D5189"/>
    <w:rsid w:val="009D7E1F"/>
    <w:rsid w:val="009E10A0"/>
    <w:rsid w:val="009E47C4"/>
    <w:rsid w:val="009F02BB"/>
    <w:rsid w:val="009F1322"/>
    <w:rsid w:val="009F451F"/>
    <w:rsid w:val="009F4D66"/>
    <w:rsid w:val="009F7BF8"/>
    <w:rsid w:val="00A002CA"/>
    <w:rsid w:val="00A02B36"/>
    <w:rsid w:val="00A11EE9"/>
    <w:rsid w:val="00A130C0"/>
    <w:rsid w:val="00A1773F"/>
    <w:rsid w:val="00A17E28"/>
    <w:rsid w:val="00A215F1"/>
    <w:rsid w:val="00A23E97"/>
    <w:rsid w:val="00A24706"/>
    <w:rsid w:val="00A26B87"/>
    <w:rsid w:val="00A3041F"/>
    <w:rsid w:val="00A3550D"/>
    <w:rsid w:val="00A413CE"/>
    <w:rsid w:val="00A4468F"/>
    <w:rsid w:val="00A530AD"/>
    <w:rsid w:val="00A54BE4"/>
    <w:rsid w:val="00A55292"/>
    <w:rsid w:val="00A567C2"/>
    <w:rsid w:val="00A614AF"/>
    <w:rsid w:val="00A62BF6"/>
    <w:rsid w:val="00A64CA3"/>
    <w:rsid w:val="00A65994"/>
    <w:rsid w:val="00A66384"/>
    <w:rsid w:val="00A66B2E"/>
    <w:rsid w:val="00A70D32"/>
    <w:rsid w:val="00A7166C"/>
    <w:rsid w:val="00A717D3"/>
    <w:rsid w:val="00A71806"/>
    <w:rsid w:val="00A72232"/>
    <w:rsid w:val="00A735B4"/>
    <w:rsid w:val="00A761FD"/>
    <w:rsid w:val="00A76D2A"/>
    <w:rsid w:val="00A7730C"/>
    <w:rsid w:val="00A80795"/>
    <w:rsid w:val="00A808F1"/>
    <w:rsid w:val="00A80A9A"/>
    <w:rsid w:val="00A8104B"/>
    <w:rsid w:val="00A87146"/>
    <w:rsid w:val="00AA29D5"/>
    <w:rsid w:val="00AA5F2D"/>
    <w:rsid w:val="00AA74C6"/>
    <w:rsid w:val="00AA7FCA"/>
    <w:rsid w:val="00AB230F"/>
    <w:rsid w:val="00AB3D79"/>
    <w:rsid w:val="00AB62AA"/>
    <w:rsid w:val="00AB79BF"/>
    <w:rsid w:val="00AB7B52"/>
    <w:rsid w:val="00AB7C5E"/>
    <w:rsid w:val="00AC0520"/>
    <w:rsid w:val="00AC09E1"/>
    <w:rsid w:val="00AC4DE6"/>
    <w:rsid w:val="00AC669C"/>
    <w:rsid w:val="00AD0B34"/>
    <w:rsid w:val="00AD1670"/>
    <w:rsid w:val="00AD1E82"/>
    <w:rsid w:val="00AD2139"/>
    <w:rsid w:val="00AD3651"/>
    <w:rsid w:val="00AE1136"/>
    <w:rsid w:val="00AE3CEA"/>
    <w:rsid w:val="00AE5F08"/>
    <w:rsid w:val="00AF3605"/>
    <w:rsid w:val="00AF73E5"/>
    <w:rsid w:val="00B01527"/>
    <w:rsid w:val="00B0219A"/>
    <w:rsid w:val="00B02568"/>
    <w:rsid w:val="00B03840"/>
    <w:rsid w:val="00B03B73"/>
    <w:rsid w:val="00B05179"/>
    <w:rsid w:val="00B07486"/>
    <w:rsid w:val="00B07C1E"/>
    <w:rsid w:val="00B10ED8"/>
    <w:rsid w:val="00B11BBC"/>
    <w:rsid w:val="00B15BC7"/>
    <w:rsid w:val="00B15F45"/>
    <w:rsid w:val="00B17A6A"/>
    <w:rsid w:val="00B21797"/>
    <w:rsid w:val="00B2271C"/>
    <w:rsid w:val="00B24B3A"/>
    <w:rsid w:val="00B37F77"/>
    <w:rsid w:val="00B40714"/>
    <w:rsid w:val="00B43D96"/>
    <w:rsid w:val="00B45FAA"/>
    <w:rsid w:val="00B513EA"/>
    <w:rsid w:val="00B51752"/>
    <w:rsid w:val="00B53CB5"/>
    <w:rsid w:val="00B546CF"/>
    <w:rsid w:val="00B54BBE"/>
    <w:rsid w:val="00B54F2E"/>
    <w:rsid w:val="00B5766C"/>
    <w:rsid w:val="00B57E8C"/>
    <w:rsid w:val="00B6286F"/>
    <w:rsid w:val="00B62C16"/>
    <w:rsid w:val="00B757C0"/>
    <w:rsid w:val="00B75FE9"/>
    <w:rsid w:val="00B82832"/>
    <w:rsid w:val="00B84221"/>
    <w:rsid w:val="00B843AE"/>
    <w:rsid w:val="00B84548"/>
    <w:rsid w:val="00B91941"/>
    <w:rsid w:val="00B93659"/>
    <w:rsid w:val="00B93935"/>
    <w:rsid w:val="00B94046"/>
    <w:rsid w:val="00B960A8"/>
    <w:rsid w:val="00B96359"/>
    <w:rsid w:val="00B97643"/>
    <w:rsid w:val="00BA15C1"/>
    <w:rsid w:val="00BA2918"/>
    <w:rsid w:val="00BA3C91"/>
    <w:rsid w:val="00BA643E"/>
    <w:rsid w:val="00BA7A7F"/>
    <w:rsid w:val="00BB0785"/>
    <w:rsid w:val="00BB0FC8"/>
    <w:rsid w:val="00BB367E"/>
    <w:rsid w:val="00BB38FB"/>
    <w:rsid w:val="00BB57F8"/>
    <w:rsid w:val="00BB5DBA"/>
    <w:rsid w:val="00BB6A3D"/>
    <w:rsid w:val="00BC1046"/>
    <w:rsid w:val="00BC3B23"/>
    <w:rsid w:val="00BC3D14"/>
    <w:rsid w:val="00BC45AE"/>
    <w:rsid w:val="00BC53F6"/>
    <w:rsid w:val="00BD0466"/>
    <w:rsid w:val="00BD4207"/>
    <w:rsid w:val="00BD5834"/>
    <w:rsid w:val="00BE1225"/>
    <w:rsid w:val="00BE22D0"/>
    <w:rsid w:val="00BE7219"/>
    <w:rsid w:val="00BE7ECD"/>
    <w:rsid w:val="00BF1F52"/>
    <w:rsid w:val="00BF29BA"/>
    <w:rsid w:val="00BF4565"/>
    <w:rsid w:val="00BF646D"/>
    <w:rsid w:val="00C029A2"/>
    <w:rsid w:val="00C031B3"/>
    <w:rsid w:val="00C06A9C"/>
    <w:rsid w:val="00C06D10"/>
    <w:rsid w:val="00C11D38"/>
    <w:rsid w:val="00C143CD"/>
    <w:rsid w:val="00C1523D"/>
    <w:rsid w:val="00C1790F"/>
    <w:rsid w:val="00C21CBD"/>
    <w:rsid w:val="00C27347"/>
    <w:rsid w:val="00C31656"/>
    <w:rsid w:val="00C32702"/>
    <w:rsid w:val="00C341E9"/>
    <w:rsid w:val="00C347E6"/>
    <w:rsid w:val="00C3665F"/>
    <w:rsid w:val="00C36CED"/>
    <w:rsid w:val="00C40F04"/>
    <w:rsid w:val="00C417D9"/>
    <w:rsid w:val="00C45357"/>
    <w:rsid w:val="00C4682A"/>
    <w:rsid w:val="00C46C1D"/>
    <w:rsid w:val="00C519D4"/>
    <w:rsid w:val="00C5213B"/>
    <w:rsid w:val="00C55212"/>
    <w:rsid w:val="00C61BA3"/>
    <w:rsid w:val="00C6474B"/>
    <w:rsid w:val="00C64835"/>
    <w:rsid w:val="00C65809"/>
    <w:rsid w:val="00C76034"/>
    <w:rsid w:val="00C85B4E"/>
    <w:rsid w:val="00C8642B"/>
    <w:rsid w:val="00C869CA"/>
    <w:rsid w:val="00C94B06"/>
    <w:rsid w:val="00C9730E"/>
    <w:rsid w:val="00C974E0"/>
    <w:rsid w:val="00CA31EF"/>
    <w:rsid w:val="00CA3648"/>
    <w:rsid w:val="00CA4DB3"/>
    <w:rsid w:val="00CA5282"/>
    <w:rsid w:val="00CA5335"/>
    <w:rsid w:val="00CA7CB3"/>
    <w:rsid w:val="00CB16EF"/>
    <w:rsid w:val="00CB1946"/>
    <w:rsid w:val="00CB2923"/>
    <w:rsid w:val="00CB34A8"/>
    <w:rsid w:val="00CB778A"/>
    <w:rsid w:val="00CC0571"/>
    <w:rsid w:val="00CC0B44"/>
    <w:rsid w:val="00CC2D60"/>
    <w:rsid w:val="00CC3A4C"/>
    <w:rsid w:val="00CC70F6"/>
    <w:rsid w:val="00CC7736"/>
    <w:rsid w:val="00CC799F"/>
    <w:rsid w:val="00CD0927"/>
    <w:rsid w:val="00CD33DE"/>
    <w:rsid w:val="00CD3585"/>
    <w:rsid w:val="00CD45EE"/>
    <w:rsid w:val="00CD49D6"/>
    <w:rsid w:val="00CD5075"/>
    <w:rsid w:val="00CE27BE"/>
    <w:rsid w:val="00CE319A"/>
    <w:rsid w:val="00CE3881"/>
    <w:rsid w:val="00CE3F93"/>
    <w:rsid w:val="00CF3EF8"/>
    <w:rsid w:val="00CF6956"/>
    <w:rsid w:val="00D00530"/>
    <w:rsid w:val="00D021BB"/>
    <w:rsid w:val="00D0389A"/>
    <w:rsid w:val="00D07C12"/>
    <w:rsid w:val="00D105C5"/>
    <w:rsid w:val="00D132EF"/>
    <w:rsid w:val="00D1342A"/>
    <w:rsid w:val="00D13E74"/>
    <w:rsid w:val="00D14EEF"/>
    <w:rsid w:val="00D206D2"/>
    <w:rsid w:val="00D21173"/>
    <w:rsid w:val="00D22D1C"/>
    <w:rsid w:val="00D22E17"/>
    <w:rsid w:val="00D22F8E"/>
    <w:rsid w:val="00D25846"/>
    <w:rsid w:val="00D2715B"/>
    <w:rsid w:val="00D27E34"/>
    <w:rsid w:val="00D27E89"/>
    <w:rsid w:val="00D303F1"/>
    <w:rsid w:val="00D31212"/>
    <w:rsid w:val="00D31A5A"/>
    <w:rsid w:val="00D329A9"/>
    <w:rsid w:val="00D341BF"/>
    <w:rsid w:val="00D345F7"/>
    <w:rsid w:val="00D34E29"/>
    <w:rsid w:val="00D37553"/>
    <w:rsid w:val="00D37AFD"/>
    <w:rsid w:val="00D42792"/>
    <w:rsid w:val="00D46B2D"/>
    <w:rsid w:val="00D501B6"/>
    <w:rsid w:val="00D507B6"/>
    <w:rsid w:val="00D54645"/>
    <w:rsid w:val="00D55290"/>
    <w:rsid w:val="00D56F8A"/>
    <w:rsid w:val="00D57EE3"/>
    <w:rsid w:val="00D6239C"/>
    <w:rsid w:val="00D63AA3"/>
    <w:rsid w:val="00D7446E"/>
    <w:rsid w:val="00D750D7"/>
    <w:rsid w:val="00D75281"/>
    <w:rsid w:val="00D754DD"/>
    <w:rsid w:val="00D75EA0"/>
    <w:rsid w:val="00D807B6"/>
    <w:rsid w:val="00D810F8"/>
    <w:rsid w:val="00D8132D"/>
    <w:rsid w:val="00D81428"/>
    <w:rsid w:val="00D83F82"/>
    <w:rsid w:val="00D87DBE"/>
    <w:rsid w:val="00D91A3B"/>
    <w:rsid w:val="00D9353A"/>
    <w:rsid w:val="00D9353D"/>
    <w:rsid w:val="00D979D6"/>
    <w:rsid w:val="00DB026A"/>
    <w:rsid w:val="00DB13E3"/>
    <w:rsid w:val="00DB259A"/>
    <w:rsid w:val="00DB2837"/>
    <w:rsid w:val="00DB2C2B"/>
    <w:rsid w:val="00DB4919"/>
    <w:rsid w:val="00DB5BD7"/>
    <w:rsid w:val="00DB6724"/>
    <w:rsid w:val="00DC26F3"/>
    <w:rsid w:val="00DC5331"/>
    <w:rsid w:val="00DD1B93"/>
    <w:rsid w:val="00DD268B"/>
    <w:rsid w:val="00DD4E56"/>
    <w:rsid w:val="00DD5356"/>
    <w:rsid w:val="00DD5D03"/>
    <w:rsid w:val="00DE051A"/>
    <w:rsid w:val="00DE2018"/>
    <w:rsid w:val="00DE2625"/>
    <w:rsid w:val="00DE3FD3"/>
    <w:rsid w:val="00DE4F3A"/>
    <w:rsid w:val="00DE5DF2"/>
    <w:rsid w:val="00DF09B1"/>
    <w:rsid w:val="00DF2201"/>
    <w:rsid w:val="00DF3A34"/>
    <w:rsid w:val="00DF6310"/>
    <w:rsid w:val="00E00A4F"/>
    <w:rsid w:val="00E0440A"/>
    <w:rsid w:val="00E04775"/>
    <w:rsid w:val="00E13064"/>
    <w:rsid w:val="00E20421"/>
    <w:rsid w:val="00E209F5"/>
    <w:rsid w:val="00E2105F"/>
    <w:rsid w:val="00E224FF"/>
    <w:rsid w:val="00E320EB"/>
    <w:rsid w:val="00E44390"/>
    <w:rsid w:val="00E45CB4"/>
    <w:rsid w:val="00E53703"/>
    <w:rsid w:val="00E545D2"/>
    <w:rsid w:val="00E64250"/>
    <w:rsid w:val="00E67B33"/>
    <w:rsid w:val="00E67C55"/>
    <w:rsid w:val="00E71BF3"/>
    <w:rsid w:val="00E7611B"/>
    <w:rsid w:val="00E7750D"/>
    <w:rsid w:val="00E777BF"/>
    <w:rsid w:val="00E810D9"/>
    <w:rsid w:val="00E843A5"/>
    <w:rsid w:val="00E85B4E"/>
    <w:rsid w:val="00E92591"/>
    <w:rsid w:val="00E96797"/>
    <w:rsid w:val="00EA0E4A"/>
    <w:rsid w:val="00EA0F12"/>
    <w:rsid w:val="00EA1C81"/>
    <w:rsid w:val="00EA273F"/>
    <w:rsid w:val="00EA3B16"/>
    <w:rsid w:val="00EA5FAC"/>
    <w:rsid w:val="00EB36D3"/>
    <w:rsid w:val="00EC0D61"/>
    <w:rsid w:val="00EC1658"/>
    <w:rsid w:val="00EC50C2"/>
    <w:rsid w:val="00EC6592"/>
    <w:rsid w:val="00EC72C7"/>
    <w:rsid w:val="00ED1A37"/>
    <w:rsid w:val="00ED2AC5"/>
    <w:rsid w:val="00EE1119"/>
    <w:rsid w:val="00EE721C"/>
    <w:rsid w:val="00EE7264"/>
    <w:rsid w:val="00EE7287"/>
    <w:rsid w:val="00EF0ECB"/>
    <w:rsid w:val="00EF5CCF"/>
    <w:rsid w:val="00F03302"/>
    <w:rsid w:val="00F054E4"/>
    <w:rsid w:val="00F05CC3"/>
    <w:rsid w:val="00F062E6"/>
    <w:rsid w:val="00F069DE"/>
    <w:rsid w:val="00F1233B"/>
    <w:rsid w:val="00F12627"/>
    <w:rsid w:val="00F126B5"/>
    <w:rsid w:val="00F14BA3"/>
    <w:rsid w:val="00F26817"/>
    <w:rsid w:val="00F26E03"/>
    <w:rsid w:val="00F30F2F"/>
    <w:rsid w:val="00F35810"/>
    <w:rsid w:val="00F367EA"/>
    <w:rsid w:val="00F413EE"/>
    <w:rsid w:val="00F52573"/>
    <w:rsid w:val="00F535B4"/>
    <w:rsid w:val="00F553A7"/>
    <w:rsid w:val="00F56A2C"/>
    <w:rsid w:val="00F57A90"/>
    <w:rsid w:val="00F61055"/>
    <w:rsid w:val="00F63B1D"/>
    <w:rsid w:val="00F6613D"/>
    <w:rsid w:val="00F705E0"/>
    <w:rsid w:val="00F72ACA"/>
    <w:rsid w:val="00F73C71"/>
    <w:rsid w:val="00F8359A"/>
    <w:rsid w:val="00F90631"/>
    <w:rsid w:val="00F90B28"/>
    <w:rsid w:val="00F9706C"/>
    <w:rsid w:val="00FA1BBB"/>
    <w:rsid w:val="00FA49E7"/>
    <w:rsid w:val="00FA4B51"/>
    <w:rsid w:val="00FA5F99"/>
    <w:rsid w:val="00FB00EB"/>
    <w:rsid w:val="00FB08F4"/>
    <w:rsid w:val="00FB27EF"/>
    <w:rsid w:val="00FB35C7"/>
    <w:rsid w:val="00FB466A"/>
    <w:rsid w:val="00FC2405"/>
    <w:rsid w:val="00FC57E2"/>
    <w:rsid w:val="00FC6015"/>
    <w:rsid w:val="00FD3D5A"/>
    <w:rsid w:val="00FD6C2C"/>
    <w:rsid w:val="00FE588A"/>
    <w:rsid w:val="00FE709C"/>
    <w:rsid w:val="00FF35F1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5:docId w15:val="{A70C69E4-E75D-4D99-AEA3-A91C7D87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63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F36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90631"/>
    <w:pPr>
      <w:keepNext/>
      <w:jc w:val="center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27C8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27C8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27C8"/>
    <w:pPr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27C8"/>
    <w:pPr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qFormat/>
    <w:rsid w:val="006F36EF"/>
    <w:pPr>
      <w:widowControl w:val="0"/>
      <w:suppressAutoHyphens/>
      <w:autoSpaceDE w:val="0"/>
      <w:spacing w:before="240" w:after="60"/>
      <w:ind w:firstLine="720"/>
      <w:jc w:val="both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27C8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27C8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F90631"/>
    <w:pPr>
      <w:jc w:val="center"/>
    </w:pPr>
    <w:rPr>
      <w:b/>
      <w:bCs/>
    </w:rPr>
  </w:style>
  <w:style w:type="paragraph" w:styleId="a4">
    <w:name w:val="Body Text"/>
    <w:basedOn w:val="a"/>
    <w:link w:val="a5"/>
    <w:rsid w:val="00F90631"/>
    <w:pPr>
      <w:jc w:val="both"/>
    </w:pPr>
    <w:rPr>
      <w:sz w:val="26"/>
    </w:rPr>
  </w:style>
  <w:style w:type="paragraph" w:styleId="a6">
    <w:name w:val="Balloon Text"/>
    <w:basedOn w:val="a"/>
    <w:link w:val="a7"/>
    <w:uiPriority w:val="99"/>
    <w:rsid w:val="00BF4565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3D6213"/>
    <w:pPr>
      <w:widowControl w:val="0"/>
      <w:autoSpaceDE w:val="0"/>
      <w:autoSpaceDN w:val="0"/>
      <w:adjustRightInd w:val="0"/>
      <w:jc w:val="center"/>
    </w:pPr>
  </w:style>
  <w:style w:type="character" w:customStyle="1" w:styleId="FontStyle18">
    <w:name w:val="Font Style18"/>
    <w:basedOn w:val="a0"/>
    <w:rsid w:val="003D6213"/>
    <w:rPr>
      <w:rFonts w:ascii="Times New Roman" w:hAnsi="Times New Roman" w:cs="Times New Roman" w:hint="default"/>
      <w:b/>
      <w:bCs/>
      <w:sz w:val="26"/>
      <w:szCs w:val="26"/>
    </w:rPr>
  </w:style>
  <w:style w:type="table" w:styleId="a8">
    <w:name w:val="Table Grid"/>
    <w:basedOn w:val="a1"/>
    <w:uiPriority w:val="59"/>
    <w:rsid w:val="00382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FA5F99"/>
    <w:pPr>
      <w:spacing w:after="120" w:line="480" w:lineRule="auto"/>
    </w:pPr>
  </w:style>
  <w:style w:type="paragraph" w:styleId="a9">
    <w:name w:val="Body Text Indent"/>
    <w:basedOn w:val="a"/>
    <w:link w:val="aa"/>
    <w:rsid w:val="006F36EF"/>
    <w:pPr>
      <w:spacing w:after="120"/>
      <w:ind w:left="283"/>
    </w:pPr>
  </w:style>
  <w:style w:type="paragraph" w:styleId="ab">
    <w:name w:val="Normal (Web)"/>
    <w:basedOn w:val="a"/>
    <w:rsid w:val="006F36EF"/>
    <w:pPr>
      <w:spacing w:before="100" w:beforeAutospacing="1" w:after="100" w:afterAutospacing="1"/>
    </w:pPr>
    <w:rPr>
      <w:sz w:val="16"/>
      <w:szCs w:val="16"/>
    </w:rPr>
  </w:style>
  <w:style w:type="paragraph" w:customStyle="1" w:styleId="ac">
    <w:name w:val="Обычный.Название подразделения"/>
    <w:rsid w:val="006F36EF"/>
    <w:rPr>
      <w:rFonts w:ascii="SchoolBook" w:hAnsi="SchoolBook"/>
      <w:sz w:val="28"/>
    </w:rPr>
  </w:style>
  <w:style w:type="paragraph" w:styleId="ad">
    <w:name w:val="header"/>
    <w:basedOn w:val="a"/>
    <w:link w:val="ae"/>
    <w:uiPriority w:val="99"/>
    <w:rsid w:val="006F36EF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6F36EF"/>
  </w:style>
  <w:style w:type="paragraph" w:customStyle="1" w:styleId="11">
    <w:name w:val="Знак1 Знак Знак Знак1"/>
    <w:basedOn w:val="a"/>
    <w:rsid w:val="006F36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0">
    <w:name w:val="footer"/>
    <w:basedOn w:val="a"/>
    <w:link w:val="af1"/>
    <w:uiPriority w:val="99"/>
    <w:rsid w:val="006F36E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F36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F36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210">
    <w:name w:val="Основной текст с отступом 21"/>
    <w:basedOn w:val="a"/>
    <w:rsid w:val="006F36EF"/>
    <w:pPr>
      <w:suppressAutoHyphens/>
      <w:ind w:firstLine="900"/>
      <w:jc w:val="both"/>
    </w:pPr>
    <w:rPr>
      <w:sz w:val="28"/>
      <w:szCs w:val="20"/>
      <w:lang w:eastAsia="ar-SA"/>
    </w:rPr>
  </w:style>
  <w:style w:type="character" w:styleId="af2">
    <w:name w:val="footnote reference"/>
    <w:basedOn w:val="a0"/>
    <w:rsid w:val="006F36EF"/>
    <w:rPr>
      <w:vertAlign w:val="superscript"/>
    </w:rPr>
  </w:style>
  <w:style w:type="paragraph" w:styleId="af3">
    <w:name w:val="Plain Text"/>
    <w:basedOn w:val="a"/>
    <w:link w:val="af4"/>
    <w:rsid w:val="006F36EF"/>
    <w:rPr>
      <w:rFonts w:ascii="Courier New" w:hAnsi="Courier New" w:cs="Courier New"/>
      <w:sz w:val="20"/>
      <w:szCs w:val="20"/>
    </w:rPr>
  </w:style>
  <w:style w:type="paragraph" w:styleId="af5">
    <w:name w:val="footnote text"/>
    <w:basedOn w:val="a"/>
    <w:link w:val="af6"/>
    <w:rsid w:val="006F36E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6F36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7">
    <w:name w:val="Гипертекстовая ссылка"/>
    <w:basedOn w:val="a0"/>
    <w:rsid w:val="006F36EF"/>
    <w:rPr>
      <w:b/>
      <w:bCs/>
      <w:color w:val="008000"/>
      <w:sz w:val="20"/>
      <w:szCs w:val="20"/>
      <w:u w:val="single"/>
    </w:rPr>
  </w:style>
  <w:style w:type="paragraph" w:customStyle="1" w:styleId="220">
    <w:name w:val="Основной текст с отступом 22"/>
    <w:basedOn w:val="a"/>
    <w:rsid w:val="006F36EF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0"/>
    </w:rPr>
  </w:style>
  <w:style w:type="paragraph" w:customStyle="1" w:styleId="western">
    <w:name w:val="western"/>
    <w:basedOn w:val="a"/>
    <w:rsid w:val="006F36EF"/>
    <w:pPr>
      <w:spacing w:before="100" w:beforeAutospacing="1" w:after="100" w:afterAutospacing="1"/>
    </w:pPr>
  </w:style>
  <w:style w:type="paragraph" w:customStyle="1" w:styleId="af8">
    <w:name w:val="Знак"/>
    <w:basedOn w:val="a"/>
    <w:rsid w:val="006F36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Strong"/>
    <w:basedOn w:val="a0"/>
    <w:uiPriority w:val="22"/>
    <w:qFormat/>
    <w:rsid w:val="006F36EF"/>
    <w:rPr>
      <w:b/>
      <w:bCs/>
    </w:rPr>
  </w:style>
  <w:style w:type="paragraph" w:styleId="afa">
    <w:name w:val="annotation text"/>
    <w:basedOn w:val="a"/>
    <w:link w:val="afb"/>
    <w:rsid w:val="006F36E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6F36EF"/>
    <w:rPr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6F36EF"/>
    <w:rPr>
      <w:sz w:val="24"/>
      <w:szCs w:val="24"/>
      <w:lang w:val="ru-RU" w:eastAsia="ru-RU" w:bidi="ar-SA"/>
    </w:rPr>
  </w:style>
  <w:style w:type="paragraph" w:customStyle="1" w:styleId="ConsNonformat">
    <w:name w:val="ConsNonformat"/>
    <w:rsid w:val="006F36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6F36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7">
    <w:name w:val="Знак1 Знак Знак Знак17"/>
    <w:basedOn w:val="a"/>
    <w:rsid w:val="006F36E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c">
    <w:name w:val="Знак Знак Знак Знак Знак Знак Знак Знак Знак Знак Знак Знак Знак Знак Знак"/>
    <w:basedOn w:val="a"/>
    <w:rsid w:val="00487D64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D14EEF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f6">
    <w:name w:val="Текст сноски Знак"/>
    <w:basedOn w:val="a0"/>
    <w:link w:val="af5"/>
    <w:locked/>
    <w:rsid w:val="00154290"/>
    <w:rPr>
      <w:rFonts w:ascii="Arial" w:hAnsi="Arial" w:cs="Arial"/>
      <w:lang w:eastAsia="ar-SA"/>
    </w:rPr>
  </w:style>
  <w:style w:type="character" w:customStyle="1" w:styleId="14pt">
    <w:name w:val="Основной текст + 14 pt"/>
    <w:uiPriority w:val="99"/>
    <w:rsid w:val="0012553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afd">
    <w:name w:val="Основной текст_"/>
    <w:link w:val="31"/>
    <w:uiPriority w:val="99"/>
    <w:locked/>
    <w:rsid w:val="00125536"/>
    <w:rPr>
      <w:shd w:val="clear" w:color="auto" w:fill="FFFFFF"/>
    </w:rPr>
  </w:style>
  <w:style w:type="paragraph" w:customStyle="1" w:styleId="31">
    <w:name w:val="Основной текст3"/>
    <w:basedOn w:val="a"/>
    <w:link w:val="afd"/>
    <w:uiPriority w:val="99"/>
    <w:rsid w:val="00125536"/>
    <w:pPr>
      <w:widowControl w:val="0"/>
      <w:shd w:val="clear" w:color="auto" w:fill="FFFFFF"/>
      <w:spacing w:after="300" w:line="240" w:lineRule="atLeast"/>
      <w:jc w:val="right"/>
    </w:pPr>
    <w:rPr>
      <w:sz w:val="20"/>
      <w:szCs w:val="20"/>
      <w:shd w:val="clear" w:color="auto" w:fill="FFFFFF"/>
    </w:rPr>
  </w:style>
  <w:style w:type="paragraph" w:customStyle="1" w:styleId="formattexttopleveltext">
    <w:name w:val="formattext topleveltext"/>
    <w:basedOn w:val="a"/>
    <w:rsid w:val="00C46C1D"/>
    <w:pPr>
      <w:spacing w:before="100" w:beforeAutospacing="1" w:after="100" w:afterAutospacing="1" w:line="360" w:lineRule="auto"/>
      <w:ind w:firstLine="357"/>
      <w:jc w:val="both"/>
    </w:pPr>
    <w:rPr>
      <w:rFonts w:ascii="Cambria" w:hAnsi="Cambria" w:cs="Cambria"/>
    </w:rPr>
  </w:style>
  <w:style w:type="character" w:styleId="afe">
    <w:name w:val="Hyperlink"/>
    <w:basedOn w:val="a0"/>
    <w:uiPriority w:val="99"/>
    <w:rsid w:val="00EF0EC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sid w:val="00EF0ECB"/>
    <w:rPr>
      <w:rFonts w:ascii="Arial" w:hAnsi="Arial" w:cs="Arial"/>
      <w:b/>
      <w:bCs/>
      <w:kern w:val="32"/>
      <w:sz w:val="32"/>
      <w:szCs w:val="32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EF0ECB"/>
    <w:rPr>
      <w:sz w:val="24"/>
      <w:szCs w:val="24"/>
    </w:rPr>
  </w:style>
  <w:style w:type="paragraph" w:customStyle="1" w:styleId="ConsPlusTitle">
    <w:name w:val="ConsPlusTitle"/>
    <w:rsid w:val="00EF0ECB"/>
    <w:pPr>
      <w:widowControl w:val="0"/>
      <w:autoSpaceDE w:val="0"/>
      <w:autoSpaceDN w:val="0"/>
      <w:adjustRightInd w:val="0"/>
      <w:spacing w:line="360" w:lineRule="auto"/>
      <w:ind w:firstLine="357"/>
      <w:jc w:val="both"/>
    </w:pPr>
    <w:rPr>
      <w:rFonts w:ascii="Calibri" w:hAnsi="Calibri" w:cs="Calibri"/>
      <w:b/>
      <w:bCs/>
      <w:sz w:val="22"/>
      <w:szCs w:val="22"/>
    </w:rPr>
  </w:style>
  <w:style w:type="character" w:styleId="aff">
    <w:name w:val="annotation reference"/>
    <w:basedOn w:val="a0"/>
    <w:rsid w:val="00EF0ECB"/>
    <w:rPr>
      <w:sz w:val="16"/>
      <w:szCs w:val="16"/>
    </w:rPr>
  </w:style>
  <w:style w:type="paragraph" w:styleId="aff0">
    <w:name w:val="annotation subject"/>
    <w:basedOn w:val="afa"/>
    <w:next w:val="afa"/>
    <w:link w:val="aff1"/>
    <w:rsid w:val="00EF0ECB"/>
    <w:pPr>
      <w:spacing w:line="360" w:lineRule="auto"/>
      <w:ind w:firstLine="357"/>
      <w:jc w:val="both"/>
    </w:pPr>
    <w:rPr>
      <w:b/>
      <w:bCs/>
    </w:rPr>
  </w:style>
  <w:style w:type="character" w:customStyle="1" w:styleId="aff1">
    <w:name w:val="Тема примечания Знак"/>
    <w:basedOn w:val="afb"/>
    <w:link w:val="aff0"/>
    <w:rsid w:val="00EF0ECB"/>
    <w:rPr>
      <w:b/>
      <w:bCs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"/>
    <w:rsid w:val="00EF0ECB"/>
    <w:rPr>
      <w:sz w:val="24"/>
      <w:szCs w:val="24"/>
      <w:lang w:eastAsia="ar-SA"/>
    </w:rPr>
  </w:style>
  <w:style w:type="character" w:customStyle="1" w:styleId="a7">
    <w:name w:val="Текст выноски Знак"/>
    <w:basedOn w:val="a0"/>
    <w:link w:val="a6"/>
    <w:uiPriority w:val="99"/>
    <w:locked/>
    <w:rsid w:val="00EF0ECB"/>
    <w:rPr>
      <w:rFonts w:ascii="Tahoma" w:hAnsi="Tahoma" w:cs="Tahoma"/>
      <w:sz w:val="16"/>
      <w:szCs w:val="16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EF0ECB"/>
    <w:rPr>
      <w:sz w:val="24"/>
      <w:szCs w:val="24"/>
    </w:rPr>
  </w:style>
  <w:style w:type="character" w:customStyle="1" w:styleId="af4">
    <w:name w:val="Текст Знак"/>
    <w:basedOn w:val="a0"/>
    <w:link w:val="af3"/>
    <w:rsid w:val="00EF0ECB"/>
    <w:rPr>
      <w:rFonts w:ascii="Courier New" w:hAnsi="Courier New" w:cs="Courier New"/>
    </w:rPr>
  </w:style>
  <w:style w:type="character" w:customStyle="1" w:styleId="aa">
    <w:name w:val="Основной текст с отступом Знак"/>
    <w:basedOn w:val="a0"/>
    <w:link w:val="a9"/>
    <w:rsid w:val="00EF0ECB"/>
    <w:rPr>
      <w:sz w:val="24"/>
      <w:szCs w:val="24"/>
    </w:rPr>
  </w:style>
  <w:style w:type="paragraph" w:customStyle="1" w:styleId="221">
    <w:name w:val="Основной текст с отступом 221"/>
    <w:basedOn w:val="a"/>
    <w:rsid w:val="00EF0ECB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8"/>
    </w:rPr>
  </w:style>
  <w:style w:type="paragraph" w:customStyle="1" w:styleId="23">
    <w:name w:val="Знак2"/>
    <w:basedOn w:val="a"/>
    <w:rsid w:val="00EF0E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2">
    <w:name w:val="Знак1 Знак Знак Знак12"/>
    <w:basedOn w:val="a"/>
    <w:rsid w:val="00EF0EC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headertexttopleveltextcentertext">
    <w:name w:val="headertext topleveltext centertext"/>
    <w:basedOn w:val="a"/>
    <w:rsid w:val="00EF0ECB"/>
    <w:pPr>
      <w:spacing w:before="100" w:beforeAutospacing="1" w:after="100" w:afterAutospacing="1"/>
    </w:pPr>
    <w:rPr>
      <w:rFonts w:ascii="Cambria" w:hAnsi="Cambria" w:cs="Cambria"/>
    </w:rPr>
  </w:style>
  <w:style w:type="character" w:customStyle="1" w:styleId="PlaceholderText1">
    <w:name w:val="Placeholder Text1"/>
    <w:rsid w:val="00EF0ECB"/>
    <w:rPr>
      <w:color w:val="808080"/>
    </w:rPr>
  </w:style>
  <w:style w:type="paragraph" w:customStyle="1" w:styleId="ListParagraph1">
    <w:name w:val="List Paragraph1"/>
    <w:basedOn w:val="a"/>
    <w:rsid w:val="00EF0ECB"/>
    <w:pPr>
      <w:ind w:left="720"/>
    </w:pPr>
  </w:style>
  <w:style w:type="paragraph" w:customStyle="1" w:styleId="111">
    <w:name w:val="Знак1 Знак Знак Знак11"/>
    <w:basedOn w:val="a"/>
    <w:rsid w:val="00EF0EC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Без интервала1"/>
    <w:rsid w:val="00EF0ECB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rsid w:val="00EF0EC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Знак1"/>
    <w:basedOn w:val="a"/>
    <w:rsid w:val="00EF0E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laceholderText2">
    <w:name w:val="Placeholder Text2"/>
    <w:rsid w:val="00EF0ECB"/>
    <w:rPr>
      <w:color w:val="808080"/>
    </w:rPr>
  </w:style>
  <w:style w:type="character" w:customStyle="1" w:styleId="a5">
    <w:name w:val="Основной текст Знак"/>
    <w:basedOn w:val="a0"/>
    <w:link w:val="a4"/>
    <w:rsid w:val="00EF0ECB"/>
    <w:rPr>
      <w:sz w:val="26"/>
      <w:szCs w:val="24"/>
    </w:rPr>
  </w:style>
  <w:style w:type="paragraph" w:customStyle="1" w:styleId="114">
    <w:name w:val="Знак1 Знак Знак Знак14"/>
    <w:basedOn w:val="a"/>
    <w:rsid w:val="00EF0EC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2">
    <w:name w:val="Знак Знак Знак Знак"/>
    <w:basedOn w:val="a"/>
    <w:rsid w:val="00EF0E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EF0ECB"/>
    <w:pPr>
      <w:ind w:left="720"/>
    </w:pPr>
  </w:style>
  <w:style w:type="paragraph" w:styleId="aff3">
    <w:name w:val="List Paragraph"/>
    <w:basedOn w:val="a"/>
    <w:uiPriority w:val="99"/>
    <w:qFormat/>
    <w:rsid w:val="0093324C"/>
    <w:pPr>
      <w:ind w:left="720"/>
      <w:contextualSpacing/>
    </w:pPr>
  </w:style>
  <w:style w:type="paragraph" w:styleId="aff4">
    <w:name w:val="endnote text"/>
    <w:basedOn w:val="a"/>
    <w:link w:val="aff5"/>
    <w:uiPriority w:val="99"/>
    <w:rsid w:val="00054B74"/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rsid w:val="00054B74"/>
  </w:style>
  <w:style w:type="character" w:styleId="aff6">
    <w:name w:val="endnote reference"/>
    <w:basedOn w:val="a0"/>
    <w:rsid w:val="00054B74"/>
    <w:rPr>
      <w:vertAlign w:val="superscript"/>
    </w:rPr>
  </w:style>
  <w:style w:type="character" w:customStyle="1" w:styleId="aff7">
    <w:name w:val="Символ сноски"/>
    <w:rsid w:val="00663415"/>
    <w:rPr>
      <w:vertAlign w:val="superscript"/>
    </w:rPr>
  </w:style>
  <w:style w:type="character" w:customStyle="1" w:styleId="WW8Num1z0">
    <w:name w:val="WW8Num1z0"/>
    <w:rsid w:val="00547C25"/>
    <w:rPr>
      <w:rFonts w:ascii="Symbol" w:hAnsi="Symbol" w:cs="Symbol" w:hint="default"/>
    </w:rPr>
  </w:style>
  <w:style w:type="character" w:customStyle="1" w:styleId="WW8Num1z1">
    <w:name w:val="WW8Num1z1"/>
    <w:rsid w:val="00547C25"/>
    <w:rPr>
      <w:rFonts w:ascii="Courier New" w:hAnsi="Courier New" w:cs="Courier New" w:hint="default"/>
    </w:rPr>
  </w:style>
  <w:style w:type="character" w:customStyle="1" w:styleId="WW8Num1z2">
    <w:name w:val="WW8Num1z2"/>
    <w:rsid w:val="00547C25"/>
    <w:rPr>
      <w:rFonts w:ascii="Wingdings" w:hAnsi="Wingdings" w:cs="Wingdings" w:hint="default"/>
    </w:rPr>
  </w:style>
  <w:style w:type="character" w:customStyle="1" w:styleId="WW8Num1z3">
    <w:name w:val="WW8Num1z3"/>
    <w:rsid w:val="00547C25"/>
  </w:style>
  <w:style w:type="character" w:customStyle="1" w:styleId="WW8Num1z4">
    <w:name w:val="WW8Num1z4"/>
    <w:rsid w:val="00547C25"/>
  </w:style>
  <w:style w:type="character" w:customStyle="1" w:styleId="WW8Num1z5">
    <w:name w:val="WW8Num1z5"/>
    <w:rsid w:val="00547C25"/>
  </w:style>
  <w:style w:type="character" w:customStyle="1" w:styleId="WW8Num1z6">
    <w:name w:val="WW8Num1z6"/>
    <w:rsid w:val="00547C25"/>
  </w:style>
  <w:style w:type="character" w:customStyle="1" w:styleId="WW8Num1z7">
    <w:name w:val="WW8Num1z7"/>
    <w:rsid w:val="00547C25"/>
  </w:style>
  <w:style w:type="character" w:customStyle="1" w:styleId="WW8Num1z8">
    <w:name w:val="WW8Num1z8"/>
    <w:rsid w:val="00547C25"/>
  </w:style>
  <w:style w:type="character" w:customStyle="1" w:styleId="WW8Num2z0">
    <w:name w:val="WW8Num2z0"/>
    <w:rsid w:val="00547C25"/>
    <w:rPr>
      <w:rFonts w:ascii="Symbol" w:hAnsi="Symbol" w:cs="Symbol" w:hint="default"/>
    </w:rPr>
  </w:style>
  <w:style w:type="character" w:customStyle="1" w:styleId="WW8Num2z1">
    <w:name w:val="WW8Num2z1"/>
    <w:rsid w:val="00547C25"/>
    <w:rPr>
      <w:rFonts w:ascii="Courier New" w:hAnsi="Courier New" w:cs="Courier New" w:hint="default"/>
    </w:rPr>
  </w:style>
  <w:style w:type="character" w:customStyle="1" w:styleId="WW8Num2z2">
    <w:name w:val="WW8Num2z2"/>
    <w:rsid w:val="00547C25"/>
    <w:rPr>
      <w:rFonts w:ascii="Wingdings" w:hAnsi="Wingdings" w:cs="Wingdings" w:hint="default"/>
    </w:rPr>
  </w:style>
  <w:style w:type="character" w:customStyle="1" w:styleId="WW8Num3z0">
    <w:name w:val="WW8Num3z0"/>
    <w:rsid w:val="00547C25"/>
    <w:rPr>
      <w:rFonts w:ascii="Symbol" w:hAnsi="Symbol" w:cs="Symbol" w:hint="default"/>
    </w:rPr>
  </w:style>
  <w:style w:type="character" w:customStyle="1" w:styleId="WW8Num3z1">
    <w:name w:val="WW8Num3z1"/>
    <w:rsid w:val="00547C25"/>
    <w:rPr>
      <w:rFonts w:ascii="Courier New" w:hAnsi="Courier New" w:cs="Courier New" w:hint="default"/>
    </w:rPr>
  </w:style>
  <w:style w:type="character" w:customStyle="1" w:styleId="WW8Num3z2">
    <w:name w:val="WW8Num3z2"/>
    <w:rsid w:val="00547C25"/>
    <w:rPr>
      <w:rFonts w:ascii="Wingdings" w:hAnsi="Wingdings" w:cs="Wingdings" w:hint="default"/>
    </w:rPr>
  </w:style>
  <w:style w:type="character" w:customStyle="1" w:styleId="WW8Num4z0">
    <w:name w:val="WW8Num4z0"/>
    <w:rsid w:val="00547C25"/>
    <w:rPr>
      <w:rFonts w:ascii="Symbol" w:hAnsi="Symbol" w:cs="Symbol" w:hint="default"/>
    </w:rPr>
  </w:style>
  <w:style w:type="character" w:customStyle="1" w:styleId="WW8Num4z1">
    <w:name w:val="WW8Num4z1"/>
    <w:rsid w:val="00547C25"/>
    <w:rPr>
      <w:rFonts w:ascii="Courier New" w:hAnsi="Courier New" w:cs="Courier New" w:hint="default"/>
    </w:rPr>
  </w:style>
  <w:style w:type="character" w:customStyle="1" w:styleId="WW8Num4z2">
    <w:name w:val="WW8Num4z2"/>
    <w:rsid w:val="00547C25"/>
    <w:rPr>
      <w:rFonts w:ascii="Wingdings" w:hAnsi="Wingdings" w:cs="Wingdings" w:hint="default"/>
    </w:rPr>
  </w:style>
  <w:style w:type="character" w:customStyle="1" w:styleId="WW8Num5z0">
    <w:name w:val="WW8Num5z0"/>
    <w:rsid w:val="00547C25"/>
    <w:rPr>
      <w:rFonts w:hint="default"/>
    </w:rPr>
  </w:style>
  <w:style w:type="character" w:customStyle="1" w:styleId="WW8Num6z0">
    <w:name w:val="WW8Num6z0"/>
    <w:rsid w:val="00547C25"/>
    <w:rPr>
      <w:rFonts w:ascii="Symbol" w:hAnsi="Symbol" w:cs="Symbol" w:hint="default"/>
    </w:rPr>
  </w:style>
  <w:style w:type="character" w:customStyle="1" w:styleId="WW8Num6z1">
    <w:name w:val="WW8Num6z1"/>
    <w:rsid w:val="00547C25"/>
  </w:style>
  <w:style w:type="character" w:customStyle="1" w:styleId="WW8Num6z2">
    <w:name w:val="WW8Num6z2"/>
    <w:rsid w:val="00547C25"/>
  </w:style>
  <w:style w:type="character" w:customStyle="1" w:styleId="WW8Num6z3">
    <w:name w:val="WW8Num6z3"/>
    <w:rsid w:val="00547C25"/>
  </w:style>
  <w:style w:type="character" w:customStyle="1" w:styleId="WW8Num6z4">
    <w:name w:val="WW8Num6z4"/>
    <w:rsid w:val="00547C25"/>
  </w:style>
  <w:style w:type="character" w:customStyle="1" w:styleId="WW8Num6z5">
    <w:name w:val="WW8Num6z5"/>
    <w:rsid w:val="00547C25"/>
  </w:style>
  <w:style w:type="character" w:customStyle="1" w:styleId="WW8Num6z6">
    <w:name w:val="WW8Num6z6"/>
    <w:rsid w:val="00547C25"/>
  </w:style>
  <w:style w:type="character" w:customStyle="1" w:styleId="WW8Num6z7">
    <w:name w:val="WW8Num6z7"/>
    <w:rsid w:val="00547C25"/>
  </w:style>
  <w:style w:type="character" w:customStyle="1" w:styleId="WW8Num6z8">
    <w:name w:val="WW8Num6z8"/>
    <w:rsid w:val="00547C25"/>
  </w:style>
  <w:style w:type="character" w:customStyle="1" w:styleId="WW8Num7z0">
    <w:name w:val="WW8Num7z0"/>
    <w:rsid w:val="00547C25"/>
    <w:rPr>
      <w:rFonts w:hint="default"/>
    </w:rPr>
  </w:style>
  <w:style w:type="character" w:customStyle="1" w:styleId="WW8Num7z1">
    <w:name w:val="WW8Num7z1"/>
    <w:rsid w:val="00547C25"/>
  </w:style>
  <w:style w:type="character" w:customStyle="1" w:styleId="WW8Num7z2">
    <w:name w:val="WW8Num7z2"/>
    <w:rsid w:val="00547C25"/>
  </w:style>
  <w:style w:type="character" w:customStyle="1" w:styleId="WW8Num7z3">
    <w:name w:val="WW8Num7z3"/>
    <w:rsid w:val="00547C25"/>
  </w:style>
  <w:style w:type="character" w:customStyle="1" w:styleId="WW8Num7z4">
    <w:name w:val="WW8Num7z4"/>
    <w:rsid w:val="00547C25"/>
  </w:style>
  <w:style w:type="character" w:customStyle="1" w:styleId="WW8Num7z5">
    <w:name w:val="WW8Num7z5"/>
    <w:rsid w:val="00547C25"/>
  </w:style>
  <w:style w:type="character" w:customStyle="1" w:styleId="WW8Num7z6">
    <w:name w:val="WW8Num7z6"/>
    <w:rsid w:val="00547C25"/>
  </w:style>
  <w:style w:type="character" w:customStyle="1" w:styleId="WW8Num7z7">
    <w:name w:val="WW8Num7z7"/>
    <w:rsid w:val="00547C25"/>
  </w:style>
  <w:style w:type="character" w:customStyle="1" w:styleId="WW8Num7z8">
    <w:name w:val="WW8Num7z8"/>
    <w:rsid w:val="00547C25"/>
  </w:style>
  <w:style w:type="character" w:customStyle="1" w:styleId="WW8Num8z0">
    <w:name w:val="WW8Num8z0"/>
    <w:rsid w:val="00547C25"/>
    <w:rPr>
      <w:rFonts w:hint="default"/>
      <w:sz w:val="24"/>
      <w:szCs w:val="24"/>
    </w:rPr>
  </w:style>
  <w:style w:type="character" w:customStyle="1" w:styleId="WW8Num9z0">
    <w:name w:val="WW8Num9z0"/>
    <w:rsid w:val="00547C25"/>
    <w:rPr>
      <w:rFonts w:ascii="Symbol" w:hAnsi="Symbol" w:cs="Symbol" w:hint="default"/>
    </w:rPr>
  </w:style>
  <w:style w:type="character" w:customStyle="1" w:styleId="WW8Num9z1">
    <w:name w:val="WW8Num9z1"/>
    <w:rsid w:val="00547C25"/>
    <w:rPr>
      <w:rFonts w:ascii="Courier New" w:hAnsi="Courier New" w:cs="Courier New" w:hint="default"/>
    </w:rPr>
  </w:style>
  <w:style w:type="character" w:customStyle="1" w:styleId="WW8Num9z2">
    <w:name w:val="WW8Num9z2"/>
    <w:rsid w:val="00547C25"/>
    <w:rPr>
      <w:rFonts w:ascii="Wingdings" w:hAnsi="Wingdings" w:cs="Wingdings" w:hint="default"/>
    </w:rPr>
  </w:style>
  <w:style w:type="character" w:customStyle="1" w:styleId="WW8Num10z0">
    <w:name w:val="WW8Num10z0"/>
    <w:rsid w:val="00547C25"/>
    <w:rPr>
      <w:rFonts w:ascii="Symbol" w:hAnsi="Symbol" w:cs="Symbol" w:hint="default"/>
    </w:rPr>
  </w:style>
  <w:style w:type="character" w:customStyle="1" w:styleId="WW8Num10z1">
    <w:name w:val="WW8Num10z1"/>
    <w:rsid w:val="00547C25"/>
    <w:rPr>
      <w:rFonts w:ascii="Courier New" w:hAnsi="Courier New" w:cs="Courier New" w:hint="default"/>
    </w:rPr>
  </w:style>
  <w:style w:type="character" w:customStyle="1" w:styleId="WW8Num10z2">
    <w:name w:val="WW8Num10z2"/>
    <w:rsid w:val="00547C25"/>
    <w:rPr>
      <w:rFonts w:ascii="Wingdings" w:hAnsi="Wingdings" w:cs="Wingdings" w:hint="default"/>
    </w:rPr>
  </w:style>
  <w:style w:type="character" w:customStyle="1" w:styleId="WW8Num11z0">
    <w:name w:val="WW8Num11z0"/>
    <w:rsid w:val="00547C25"/>
    <w:rPr>
      <w:rFonts w:ascii="Symbol" w:hAnsi="Symbol" w:cs="Symbol" w:hint="default"/>
    </w:rPr>
  </w:style>
  <w:style w:type="character" w:customStyle="1" w:styleId="WW8Num11z1">
    <w:name w:val="WW8Num11z1"/>
    <w:rsid w:val="00547C25"/>
    <w:rPr>
      <w:rFonts w:ascii="Courier New" w:hAnsi="Courier New" w:cs="Courier New" w:hint="default"/>
    </w:rPr>
  </w:style>
  <w:style w:type="character" w:customStyle="1" w:styleId="WW8Num11z2">
    <w:name w:val="WW8Num11z2"/>
    <w:rsid w:val="00547C25"/>
    <w:rPr>
      <w:rFonts w:ascii="Wingdings" w:hAnsi="Wingdings" w:cs="Wingdings" w:hint="default"/>
    </w:rPr>
  </w:style>
  <w:style w:type="character" w:customStyle="1" w:styleId="WW8Num12z0">
    <w:name w:val="WW8Num12z0"/>
    <w:rsid w:val="00547C25"/>
  </w:style>
  <w:style w:type="character" w:customStyle="1" w:styleId="WW8Num12z1">
    <w:name w:val="WW8Num12z1"/>
    <w:rsid w:val="00547C25"/>
  </w:style>
  <w:style w:type="character" w:customStyle="1" w:styleId="WW8Num12z2">
    <w:name w:val="WW8Num12z2"/>
    <w:rsid w:val="00547C25"/>
  </w:style>
  <w:style w:type="character" w:customStyle="1" w:styleId="WW8Num12z3">
    <w:name w:val="WW8Num12z3"/>
    <w:rsid w:val="00547C25"/>
  </w:style>
  <w:style w:type="character" w:customStyle="1" w:styleId="WW8Num12z4">
    <w:name w:val="WW8Num12z4"/>
    <w:rsid w:val="00547C25"/>
  </w:style>
  <w:style w:type="character" w:customStyle="1" w:styleId="WW8Num12z5">
    <w:name w:val="WW8Num12z5"/>
    <w:rsid w:val="00547C25"/>
  </w:style>
  <w:style w:type="character" w:customStyle="1" w:styleId="WW8Num12z6">
    <w:name w:val="WW8Num12z6"/>
    <w:rsid w:val="00547C25"/>
  </w:style>
  <w:style w:type="character" w:customStyle="1" w:styleId="WW8Num12z7">
    <w:name w:val="WW8Num12z7"/>
    <w:rsid w:val="00547C25"/>
  </w:style>
  <w:style w:type="character" w:customStyle="1" w:styleId="WW8Num12z8">
    <w:name w:val="WW8Num12z8"/>
    <w:rsid w:val="00547C25"/>
  </w:style>
  <w:style w:type="character" w:customStyle="1" w:styleId="WW8Num13z0">
    <w:name w:val="WW8Num13z0"/>
    <w:rsid w:val="00547C25"/>
    <w:rPr>
      <w:rFonts w:ascii="Symbol" w:hAnsi="Symbol" w:cs="Symbol" w:hint="default"/>
    </w:rPr>
  </w:style>
  <w:style w:type="character" w:customStyle="1" w:styleId="WW8Num13z1">
    <w:name w:val="WW8Num13z1"/>
    <w:rsid w:val="00547C25"/>
    <w:rPr>
      <w:rFonts w:ascii="Courier New" w:hAnsi="Courier New" w:cs="Courier New" w:hint="default"/>
    </w:rPr>
  </w:style>
  <w:style w:type="character" w:customStyle="1" w:styleId="WW8Num13z2">
    <w:name w:val="WW8Num13z2"/>
    <w:rsid w:val="00547C25"/>
    <w:rPr>
      <w:rFonts w:ascii="Wingdings" w:hAnsi="Wingdings" w:cs="Wingdings" w:hint="default"/>
    </w:rPr>
  </w:style>
  <w:style w:type="character" w:customStyle="1" w:styleId="WW8Num14z0">
    <w:name w:val="WW8Num14z0"/>
    <w:rsid w:val="00547C25"/>
    <w:rPr>
      <w:rFonts w:ascii="Symbol" w:hAnsi="Symbol" w:cs="Symbol" w:hint="default"/>
    </w:rPr>
  </w:style>
  <w:style w:type="character" w:customStyle="1" w:styleId="WW8Num14z1">
    <w:name w:val="WW8Num14z1"/>
    <w:rsid w:val="00547C25"/>
    <w:rPr>
      <w:rFonts w:ascii="Courier New" w:hAnsi="Courier New" w:cs="Courier New" w:hint="default"/>
    </w:rPr>
  </w:style>
  <w:style w:type="character" w:customStyle="1" w:styleId="WW8Num14z2">
    <w:name w:val="WW8Num14z2"/>
    <w:rsid w:val="00547C25"/>
    <w:rPr>
      <w:rFonts w:ascii="Wingdings" w:hAnsi="Wingdings" w:cs="Wingdings" w:hint="default"/>
    </w:rPr>
  </w:style>
  <w:style w:type="character" w:customStyle="1" w:styleId="WW8Num15z0">
    <w:name w:val="WW8Num15z0"/>
    <w:rsid w:val="00547C25"/>
    <w:rPr>
      <w:rFonts w:ascii="Symbol" w:hAnsi="Symbol" w:cs="Symbol" w:hint="default"/>
    </w:rPr>
  </w:style>
  <w:style w:type="character" w:customStyle="1" w:styleId="WW8Num15z1">
    <w:name w:val="WW8Num15z1"/>
    <w:rsid w:val="00547C25"/>
  </w:style>
  <w:style w:type="character" w:customStyle="1" w:styleId="WW8Num15z2">
    <w:name w:val="WW8Num15z2"/>
    <w:rsid w:val="00547C25"/>
  </w:style>
  <w:style w:type="character" w:customStyle="1" w:styleId="WW8Num15z3">
    <w:name w:val="WW8Num15z3"/>
    <w:rsid w:val="00547C25"/>
  </w:style>
  <w:style w:type="character" w:customStyle="1" w:styleId="WW8Num15z4">
    <w:name w:val="WW8Num15z4"/>
    <w:rsid w:val="00547C25"/>
  </w:style>
  <w:style w:type="character" w:customStyle="1" w:styleId="WW8Num15z5">
    <w:name w:val="WW8Num15z5"/>
    <w:rsid w:val="00547C25"/>
  </w:style>
  <w:style w:type="character" w:customStyle="1" w:styleId="WW8Num15z6">
    <w:name w:val="WW8Num15z6"/>
    <w:rsid w:val="00547C25"/>
  </w:style>
  <w:style w:type="character" w:customStyle="1" w:styleId="WW8Num15z7">
    <w:name w:val="WW8Num15z7"/>
    <w:rsid w:val="00547C25"/>
  </w:style>
  <w:style w:type="character" w:customStyle="1" w:styleId="WW8Num15z8">
    <w:name w:val="WW8Num15z8"/>
    <w:rsid w:val="00547C25"/>
  </w:style>
  <w:style w:type="character" w:customStyle="1" w:styleId="WW8Num16z0">
    <w:name w:val="WW8Num16z0"/>
    <w:rsid w:val="00547C25"/>
    <w:rPr>
      <w:rFonts w:ascii="Symbol" w:hAnsi="Symbol" w:cs="Symbol" w:hint="default"/>
    </w:rPr>
  </w:style>
  <w:style w:type="character" w:customStyle="1" w:styleId="WW8Num16z1">
    <w:name w:val="WW8Num16z1"/>
    <w:rsid w:val="00547C25"/>
    <w:rPr>
      <w:rFonts w:ascii="Courier New" w:hAnsi="Courier New" w:cs="Courier New" w:hint="default"/>
    </w:rPr>
  </w:style>
  <w:style w:type="character" w:customStyle="1" w:styleId="WW8Num16z2">
    <w:name w:val="WW8Num16z2"/>
    <w:rsid w:val="00547C25"/>
    <w:rPr>
      <w:rFonts w:ascii="Wingdings" w:hAnsi="Wingdings" w:cs="Wingdings" w:hint="default"/>
    </w:rPr>
  </w:style>
  <w:style w:type="character" w:customStyle="1" w:styleId="WW8Num17z0">
    <w:name w:val="WW8Num17z0"/>
    <w:rsid w:val="00547C25"/>
    <w:rPr>
      <w:rFonts w:ascii="Symbol" w:hAnsi="Symbol" w:cs="Symbol" w:hint="default"/>
    </w:rPr>
  </w:style>
  <w:style w:type="character" w:customStyle="1" w:styleId="WW8Num17z1">
    <w:name w:val="WW8Num17z1"/>
    <w:rsid w:val="00547C25"/>
  </w:style>
  <w:style w:type="character" w:customStyle="1" w:styleId="WW8Num17z2">
    <w:name w:val="WW8Num17z2"/>
    <w:rsid w:val="00547C25"/>
  </w:style>
  <w:style w:type="character" w:customStyle="1" w:styleId="WW8Num17z3">
    <w:name w:val="WW8Num17z3"/>
    <w:rsid w:val="00547C25"/>
  </w:style>
  <w:style w:type="character" w:customStyle="1" w:styleId="WW8Num17z4">
    <w:name w:val="WW8Num17z4"/>
    <w:rsid w:val="00547C25"/>
  </w:style>
  <w:style w:type="character" w:customStyle="1" w:styleId="WW8Num17z5">
    <w:name w:val="WW8Num17z5"/>
    <w:rsid w:val="00547C25"/>
  </w:style>
  <w:style w:type="character" w:customStyle="1" w:styleId="WW8Num17z6">
    <w:name w:val="WW8Num17z6"/>
    <w:rsid w:val="00547C25"/>
  </w:style>
  <w:style w:type="character" w:customStyle="1" w:styleId="WW8Num17z7">
    <w:name w:val="WW8Num17z7"/>
    <w:rsid w:val="00547C25"/>
  </w:style>
  <w:style w:type="character" w:customStyle="1" w:styleId="WW8Num17z8">
    <w:name w:val="WW8Num17z8"/>
    <w:rsid w:val="00547C25"/>
  </w:style>
  <w:style w:type="character" w:customStyle="1" w:styleId="WW8Num18z0">
    <w:name w:val="WW8Num18z0"/>
    <w:rsid w:val="00547C25"/>
    <w:rPr>
      <w:rFonts w:ascii="Symbol" w:hAnsi="Symbol" w:cs="Symbol" w:hint="default"/>
    </w:rPr>
  </w:style>
  <w:style w:type="character" w:customStyle="1" w:styleId="WW8Num18z2">
    <w:name w:val="WW8Num18z2"/>
    <w:rsid w:val="00547C25"/>
    <w:rPr>
      <w:rFonts w:ascii="Wingdings" w:hAnsi="Wingdings" w:cs="Wingdings" w:hint="default"/>
    </w:rPr>
  </w:style>
  <w:style w:type="character" w:customStyle="1" w:styleId="WW8Num18z4">
    <w:name w:val="WW8Num18z4"/>
    <w:rsid w:val="00547C25"/>
    <w:rPr>
      <w:rFonts w:ascii="Courier New" w:hAnsi="Courier New" w:cs="Courier New" w:hint="default"/>
    </w:rPr>
  </w:style>
  <w:style w:type="character" w:customStyle="1" w:styleId="WW8Num19z0">
    <w:name w:val="WW8Num19z0"/>
    <w:rsid w:val="00547C25"/>
    <w:rPr>
      <w:rFonts w:ascii="Symbol" w:hAnsi="Symbol" w:cs="Symbol" w:hint="default"/>
    </w:rPr>
  </w:style>
  <w:style w:type="character" w:customStyle="1" w:styleId="WW8Num19z1">
    <w:name w:val="WW8Num19z1"/>
    <w:rsid w:val="00547C25"/>
    <w:rPr>
      <w:rFonts w:ascii="Courier New" w:hAnsi="Courier New" w:cs="Courier New" w:hint="default"/>
    </w:rPr>
  </w:style>
  <w:style w:type="character" w:customStyle="1" w:styleId="WW8Num19z2">
    <w:name w:val="WW8Num19z2"/>
    <w:rsid w:val="00547C25"/>
    <w:rPr>
      <w:rFonts w:ascii="Wingdings" w:hAnsi="Wingdings" w:cs="Wingdings" w:hint="default"/>
    </w:rPr>
  </w:style>
  <w:style w:type="character" w:customStyle="1" w:styleId="WW8Num20z0">
    <w:name w:val="WW8Num20z0"/>
    <w:rsid w:val="00547C25"/>
    <w:rPr>
      <w:rFonts w:ascii="Symbol" w:hAnsi="Symbol" w:cs="Symbol" w:hint="default"/>
    </w:rPr>
  </w:style>
  <w:style w:type="character" w:customStyle="1" w:styleId="WW8Num20z1">
    <w:name w:val="WW8Num20z1"/>
    <w:rsid w:val="00547C25"/>
  </w:style>
  <w:style w:type="character" w:customStyle="1" w:styleId="WW8Num20z2">
    <w:name w:val="WW8Num20z2"/>
    <w:rsid w:val="00547C25"/>
  </w:style>
  <w:style w:type="character" w:customStyle="1" w:styleId="WW8Num20z3">
    <w:name w:val="WW8Num20z3"/>
    <w:rsid w:val="00547C25"/>
  </w:style>
  <w:style w:type="character" w:customStyle="1" w:styleId="WW8Num20z4">
    <w:name w:val="WW8Num20z4"/>
    <w:rsid w:val="00547C25"/>
  </w:style>
  <w:style w:type="character" w:customStyle="1" w:styleId="WW8Num20z5">
    <w:name w:val="WW8Num20z5"/>
    <w:rsid w:val="00547C25"/>
  </w:style>
  <w:style w:type="character" w:customStyle="1" w:styleId="WW8Num20z6">
    <w:name w:val="WW8Num20z6"/>
    <w:rsid w:val="00547C25"/>
  </w:style>
  <w:style w:type="character" w:customStyle="1" w:styleId="WW8Num20z7">
    <w:name w:val="WW8Num20z7"/>
    <w:rsid w:val="00547C25"/>
  </w:style>
  <w:style w:type="character" w:customStyle="1" w:styleId="WW8Num20z8">
    <w:name w:val="WW8Num20z8"/>
    <w:rsid w:val="00547C25"/>
  </w:style>
  <w:style w:type="character" w:customStyle="1" w:styleId="WW8Num21z0">
    <w:name w:val="WW8Num21z0"/>
    <w:rsid w:val="00547C25"/>
    <w:rPr>
      <w:rFonts w:ascii="Symbol" w:hAnsi="Symbol" w:cs="Symbol" w:hint="default"/>
    </w:rPr>
  </w:style>
  <w:style w:type="character" w:customStyle="1" w:styleId="WW8Num21z1">
    <w:name w:val="WW8Num21z1"/>
    <w:rsid w:val="00547C25"/>
  </w:style>
  <w:style w:type="character" w:customStyle="1" w:styleId="WW8Num21z2">
    <w:name w:val="WW8Num21z2"/>
    <w:rsid w:val="00547C25"/>
  </w:style>
  <w:style w:type="character" w:customStyle="1" w:styleId="WW8Num21z3">
    <w:name w:val="WW8Num21z3"/>
    <w:rsid w:val="00547C25"/>
  </w:style>
  <w:style w:type="character" w:customStyle="1" w:styleId="WW8Num21z4">
    <w:name w:val="WW8Num21z4"/>
    <w:rsid w:val="00547C25"/>
  </w:style>
  <w:style w:type="character" w:customStyle="1" w:styleId="WW8Num21z5">
    <w:name w:val="WW8Num21z5"/>
    <w:rsid w:val="00547C25"/>
  </w:style>
  <w:style w:type="character" w:customStyle="1" w:styleId="WW8Num21z6">
    <w:name w:val="WW8Num21z6"/>
    <w:rsid w:val="00547C25"/>
  </w:style>
  <w:style w:type="character" w:customStyle="1" w:styleId="WW8Num21z7">
    <w:name w:val="WW8Num21z7"/>
    <w:rsid w:val="00547C25"/>
  </w:style>
  <w:style w:type="character" w:customStyle="1" w:styleId="WW8Num21z8">
    <w:name w:val="WW8Num21z8"/>
    <w:rsid w:val="00547C25"/>
  </w:style>
  <w:style w:type="character" w:customStyle="1" w:styleId="WW8Num22z0">
    <w:name w:val="WW8Num22z0"/>
    <w:rsid w:val="00547C25"/>
    <w:rPr>
      <w:rFonts w:ascii="Symbol" w:hAnsi="Symbol" w:cs="Symbol" w:hint="default"/>
    </w:rPr>
  </w:style>
  <w:style w:type="character" w:customStyle="1" w:styleId="WW8Num22z1">
    <w:name w:val="WW8Num22z1"/>
    <w:rsid w:val="00547C25"/>
  </w:style>
  <w:style w:type="character" w:customStyle="1" w:styleId="WW8Num22z2">
    <w:name w:val="WW8Num22z2"/>
    <w:rsid w:val="00547C25"/>
  </w:style>
  <w:style w:type="character" w:customStyle="1" w:styleId="WW8Num22z3">
    <w:name w:val="WW8Num22z3"/>
    <w:rsid w:val="00547C25"/>
  </w:style>
  <w:style w:type="character" w:customStyle="1" w:styleId="WW8Num22z4">
    <w:name w:val="WW8Num22z4"/>
    <w:rsid w:val="00547C25"/>
  </w:style>
  <w:style w:type="character" w:customStyle="1" w:styleId="WW8Num22z5">
    <w:name w:val="WW8Num22z5"/>
    <w:rsid w:val="00547C25"/>
  </w:style>
  <w:style w:type="character" w:customStyle="1" w:styleId="WW8Num22z6">
    <w:name w:val="WW8Num22z6"/>
    <w:rsid w:val="00547C25"/>
  </w:style>
  <w:style w:type="character" w:customStyle="1" w:styleId="WW8Num22z7">
    <w:name w:val="WW8Num22z7"/>
    <w:rsid w:val="00547C25"/>
  </w:style>
  <w:style w:type="character" w:customStyle="1" w:styleId="WW8Num22z8">
    <w:name w:val="WW8Num22z8"/>
    <w:rsid w:val="00547C25"/>
  </w:style>
  <w:style w:type="character" w:customStyle="1" w:styleId="WW8Num23z0">
    <w:name w:val="WW8Num23z0"/>
    <w:rsid w:val="00547C25"/>
    <w:rPr>
      <w:rFonts w:ascii="Symbol" w:hAnsi="Symbol" w:cs="Symbol" w:hint="default"/>
    </w:rPr>
  </w:style>
  <w:style w:type="character" w:customStyle="1" w:styleId="WW8Num23z1">
    <w:name w:val="WW8Num23z1"/>
    <w:rsid w:val="00547C25"/>
    <w:rPr>
      <w:rFonts w:ascii="Courier New" w:hAnsi="Courier New" w:cs="Courier New" w:hint="default"/>
    </w:rPr>
  </w:style>
  <w:style w:type="character" w:customStyle="1" w:styleId="WW8Num23z2">
    <w:name w:val="WW8Num23z2"/>
    <w:rsid w:val="00547C25"/>
    <w:rPr>
      <w:rFonts w:ascii="Wingdings" w:hAnsi="Wingdings" w:cs="Wingdings" w:hint="default"/>
    </w:rPr>
  </w:style>
  <w:style w:type="character" w:customStyle="1" w:styleId="WW8Num24z0">
    <w:name w:val="WW8Num24z0"/>
    <w:rsid w:val="00547C25"/>
    <w:rPr>
      <w:rFonts w:ascii="Symbol" w:hAnsi="Symbol" w:cs="Symbol" w:hint="default"/>
    </w:rPr>
  </w:style>
  <w:style w:type="character" w:customStyle="1" w:styleId="WW8Num24z1">
    <w:name w:val="WW8Num24z1"/>
    <w:rsid w:val="00547C25"/>
    <w:rPr>
      <w:rFonts w:ascii="Courier New" w:hAnsi="Courier New" w:cs="Courier New" w:hint="default"/>
    </w:rPr>
  </w:style>
  <w:style w:type="character" w:customStyle="1" w:styleId="WW8Num24z2">
    <w:name w:val="WW8Num24z2"/>
    <w:rsid w:val="00547C25"/>
    <w:rPr>
      <w:rFonts w:ascii="Wingdings" w:hAnsi="Wingdings" w:cs="Wingdings" w:hint="default"/>
    </w:rPr>
  </w:style>
  <w:style w:type="character" w:customStyle="1" w:styleId="WW8Num25z0">
    <w:name w:val="WW8Num25z0"/>
    <w:rsid w:val="00547C25"/>
    <w:rPr>
      <w:rFonts w:ascii="Symbol" w:hAnsi="Symbol" w:cs="Symbol" w:hint="default"/>
    </w:rPr>
  </w:style>
  <w:style w:type="character" w:customStyle="1" w:styleId="WW8Num25z1">
    <w:name w:val="WW8Num25z1"/>
    <w:rsid w:val="00547C25"/>
  </w:style>
  <w:style w:type="character" w:customStyle="1" w:styleId="WW8Num25z2">
    <w:name w:val="WW8Num25z2"/>
    <w:rsid w:val="00547C25"/>
  </w:style>
  <w:style w:type="character" w:customStyle="1" w:styleId="WW8Num25z3">
    <w:name w:val="WW8Num25z3"/>
    <w:rsid w:val="00547C25"/>
  </w:style>
  <w:style w:type="character" w:customStyle="1" w:styleId="WW8Num25z4">
    <w:name w:val="WW8Num25z4"/>
    <w:rsid w:val="00547C25"/>
  </w:style>
  <w:style w:type="character" w:customStyle="1" w:styleId="WW8Num25z5">
    <w:name w:val="WW8Num25z5"/>
    <w:rsid w:val="00547C25"/>
  </w:style>
  <w:style w:type="character" w:customStyle="1" w:styleId="WW8Num25z6">
    <w:name w:val="WW8Num25z6"/>
    <w:rsid w:val="00547C25"/>
  </w:style>
  <w:style w:type="character" w:customStyle="1" w:styleId="WW8Num25z7">
    <w:name w:val="WW8Num25z7"/>
    <w:rsid w:val="00547C25"/>
  </w:style>
  <w:style w:type="character" w:customStyle="1" w:styleId="WW8Num25z8">
    <w:name w:val="WW8Num25z8"/>
    <w:rsid w:val="00547C25"/>
  </w:style>
  <w:style w:type="character" w:customStyle="1" w:styleId="WW8Num26z0">
    <w:name w:val="WW8Num26z0"/>
    <w:rsid w:val="00547C25"/>
    <w:rPr>
      <w:rFonts w:ascii="Symbol" w:hAnsi="Symbol" w:cs="Symbol" w:hint="default"/>
    </w:rPr>
  </w:style>
  <w:style w:type="character" w:customStyle="1" w:styleId="WW8Num26z1">
    <w:name w:val="WW8Num26z1"/>
    <w:rsid w:val="00547C25"/>
    <w:rPr>
      <w:rFonts w:ascii="Courier New" w:hAnsi="Courier New" w:cs="Courier New" w:hint="default"/>
    </w:rPr>
  </w:style>
  <w:style w:type="character" w:customStyle="1" w:styleId="WW8Num26z2">
    <w:name w:val="WW8Num26z2"/>
    <w:rsid w:val="00547C25"/>
    <w:rPr>
      <w:rFonts w:ascii="Wingdings" w:hAnsi="Wingdings" w:cs="Wingdings" w:hint="default"/>
    </w:rPr>
  </w:style>
  <w:style w:type="character" w:customStyle="1" w:styleId="WW8Num27z0">
    <w:name w:val="WW8Num27z0"/>
    <w:rsid w:val="00547C25"/>
    <w:rPr>
      <w:rFonts w:ascii="Symbol" w:hAnsi="Symbol" w:cs="Symbol" w:hint="default"/>
    </w:rPr>
  </w:style>
  <w:style w:type="character" w:customStyle="1" w:styleId="WW8Num27z1">
    <w:name w:val="WW8Num27z1"/>
    <w:rsid w:val="00547C25"/>
  </w:style>
  <w:style w:type="character" w:customStyle="1" w:styleId="WW8Num27z2">
    <w:name w:val="WW8Num27z2"/>
    <w:rsid w:val="00547C25"/>
  </w:style>
  <w:style w:type="character" w:customStyle="1" w:styleId="WW8Num27z3">
    <w:name w:val="WW8Num27z3"/>
    <w:rsid w:val="00547C25"/>
  </w:style>
  <w:style w:type="character" w:customStyle="1" w:styleId="WW8Num27z4">
    <w:name w:val="WW8Num27z4"/>
    <w:rsid w:val="00547C25"/>
  </w:style>
  <w:style w:type="character" w:customStyle="1" w:styleId="WW8Num27z5">
    <w:name w:val="WW8Num27z5"/>
    <w:rsid w:val="00547C25"/>
  </w:style>
  <w:style w:type="character" w:customStyle="1" w:styleId="WW8Num27z6">
    <w:name w:val="WW8Num27z6"/>
    <w:rsid w:val="00547C25"/>
  </w:style>
  <w:style w:type="character" w:customStyle="1" w:styleId="WW8Num27z7">
    <w:name w:val="WW8Num27z7"/>
    <w:rsid w:val="00547C25"/>
  </w:style>
  <w:style w:type="character" w:customStyle="1" w:styleId="WW8Num27z8">
    <w:name w:val="WW8Num27z8"/>
    <w:rsid w:val="00547C25"/>
  </w:style>
  <w:style w:type="character" w:customStyle="1" w:styleId="WW8Num28z0">
    <w:name w:val="WW8Num28z0"/>
    <w:rsid w:val="00547C25"/>
    <w:rPr>
      <w:rFonts w:ascii="Symbol" w:hAnsi="Symbol" w:cs="Symbol" w:hint="default"/>
    </w:rPr>
  </w:style>
  <w:style w:type="character" w:customStyle="1" w:styleId="WW8Num28z1">
    <w:name w:val="WW8Num28z1"/>
    <w:rsid w:val="00547C25"/>
    <w:rPr>
      <w:rFonts w:ascii="Courier New" w:hAnsi="Courier New" w:cs="Courier New" w:hint="default"/>
    </w:rPr>
  </w:style>
  <w:style w:type="character" w:customStyle="1" w:styleId="WW8Num28z2">
    <w:name w:val="WW8Num28z2"/>
    <w:rsid w:val="00547C25"/>
    <w:rPr>
      <w:rFonts w:ascii="Wingdings" w:hAnsi="Wingdings" w:cs="Wingdings" w:hint="default"/>
    </w:rPr>
  </w:style>
  <w:style w:type="character" w:customStyle="1" w:styleId="WW8Num29z0">
    <w:name w:val="WW8Num29z0"/>
    <w:rsid w:val="00547C25"/>
    <w:rPr>
      <w:rFonts w:ascii="Symbol" w:hAnsi="Symbol" w:cs="Symbol" w:hint="default"/>
    </w:rPr>
  </w:style>
  <w:style w:type="character" w:customStyle="1" w:styleId="WW8Num29z1">
    <w:name w:val="WW8Num29z1"/>
    <w:rsid w:val="00547C25"/>
    <w:rPr>
      <w:rFonts w:ascii="Courier New" w:hAnsi="Courier New" w:cs="Courier New" w:hint="default"/>
    </w:rPr>
  </w:style>
  <w:style w:type="character" w:customStyle="1" w:styleId="WW8Num29z2">
    <w:name w:val="WW8Num29z2"/>
    <w:rsid w:val="00547C25"/>
    <w:rPr>
      <w:rFonts w:ascii="Wingdings" w:hAnsi="Wingdings" w:cs="Wingdings" w:hint="default"/>
    </w:rPr>
  </w:style>
  <w:style w:type="character" w:customStyle="1" w:styleId="WW8Num30z0">
    <w:name w:val="WW8Num30z0"/>
    <w:rsid w:val="00547C25"/>
    <w:rPr>
      <w:rFonts w:ascii="Symbol" w:hAnsi="Symbol" w:cs="Symbol" w:hint="default"/>
    </w:rPr>
  </w:style>
  <w:style w:type="character" w:customStyle="1" w:styleId="WW8Num30z1">
    <w:name w:val="WW8Num30z1"/>
    <w:rsid w:val="00547C25"/>
    <w:rPr>
      <w:rFonts w:ascii="Courier New" w:hAnsi="Courier New" w:cs="Courier New" w:hint="default"/>
    </w:rPr>
  </w:style>
  <w:style w:type="character" w:customStyle="1" w:styleId="WW8Num30z2">
    <w:name w:val="WW8Num30z2"/>
    <w:rsid w:val="00547C25"/>
    <w:rPr>
      <w:rFonts w:ascii="Wingdings" w:hAnsi="Wingdings" w:cs="Wingdings" w:hint="default"/>
    </w:rPr>
  </w:style>
  <w:style w:type="character" w:customStyle="1" w:styleId="WW8Num31z0">
    <w:name w:val="WW8Num31z0"/>
    <w:rsid w:val="00547C25"/>
    <w:rPr>
      <w:rFonts w:ascii="Symbol" w:hAnsi="Symbol" w:cs="Symbol" w:hint="default"/>
    </w:rPr>
  </w:style>
  <w:style w:type="character" w:customStyle="1" w:styleId="WW8Num31z1">
    <w:name w:val="WW8Num31z1"/>
    <w:rsid w:val="00547C25"/>
  </w:style>
  <w:style w:type="character" w:customStyle="1" w:styleId="WW8Num31z2">
    <w:name w:val="WW8Num31z2"/>
    <w:rsid w:val="00547C25"/>
  </w:style>
  <w:style w:type="character" w:customStyle="1" w:styleId="WW8Num31z3">
    <w:name w:val="WW8Num31z3"/>
    <w:rsid w:val="00547C25"/>
  </w:style>
  <w:style w:type="character" w:customStyle="1" w:styleId="WW8Num31z4">
    <w:name w:val="WW8Num31z4"/>
    <w:rsid w:val="00547C25"/>
  </w:style>
  <w:style w:type="character" w:customStyle="1" w:styleId="WW8Num31z5">
    <w:name w:val="WW8Num31z5"/>
    <w:rsid w:val="00547C25"/>
  </w:style>
  <w:style w:type="character" w:customStyle="1" w:styleId="WW8Num31z6">
    <w:name w:val="WW8Num31z6"/>
    <w:rsid w:val="00547C25"/>
  </w:style>
  <w:style w:type="character" w:customStyle="1" w:styleId="WW8Num31z7">
    <w:name w:val="WW8Num31z7"/>
    <w:rsid w:val="00547C25"/>
  </w:style>
  <w:style w:type="character" w:customStyle="1" w:styleId="WW8Num31z8">
    <w:name w:val="WW8Num31z8"/>
    <w:rsid w:val="00547C25"/>
  </w:style>
  <w:style w:type="character" w:customStyle="1" w:styleId="WW8Num32z0">
    <w:name w:val="WW8Num32z0"/>
    <w:rsid w:val="00547C25"/>
    <w:rPr>
      <w:rFonts w:ascii="Symbol" w:hAnsi="Symbol" w:cs="Symbol" w:hint="default"/>
    </w:rPr>
  </w:style>
  <w:style w:type="character" w:customStyle="1" w:styleId="WW8Num32z1">
    <w:name w:val="WW8Num32z1"/>
    <w:rsid w:val="00547C25"/>
    <w:rPr>
      <w:rFonts w:ascii="Courier New" w:hAnsi="Courier New" w:cs="Courier New" w:hint="default"/>
    </w:rPr>
  </w:style>
  <w:style w:type="character" w:customStyle="1" w:styleId="WW8Num32z2">
    <w:name w:val="WW8Num32z2"/>
    <w:rsid w:val="00547C25"/>
    <w:rPr>
      <w:rFonts w:ascii="Wingdings" w:hAnsi="Wingdings" w:cs="Wingdings" w:hint="default"/>
    </w:rPr>
  </w:style>
  <w:style w:type="character" w:customStyle="1" w:styleId="WW8Num33z0">
    <w:name w:val="WW8Num33z0"/>
    <w:rsid w:val="00547C25"/>
    <w:rPr>
      <w:rFonts w:ascii="Symbol" w:hAnsi="Symbol" w:cs="Symbol" w:hint="default"/>
    </w:rPr>
  </w:style>
  <w:style w:type="character" w:customStyle="1" w:styleId="WW8Num33z1">
    <w:name w:val="WW8Num33z1"/>
    <w:rsid w:val="00547C25"/>
    <w:rPr>
      <w:rFonts w:ascii="Courier New" w:hAnsi="Courier New" w:cs="Courier New" w:hint="default"/>
    </w:rPr>
  </w:style>
  <w:style w:type="character" w:customStyle="1" w:styleId="WW8Num33z2">
    <w:name w:val="WW8Num33z2"/>
    <w:rsid w:val="00547C25"/>
    <w:rPr>
      <w:rFonts w:ascii="Wingdings" w:hAnsi="Wingdings" w:cs="Wingdings" w:hint="default"/>
    </w:rPr>
  </w:style>
  <w:style w:type="character" w:customStyle="1" w:styleId="WW8Num34z0">
    <w:name w:val="WW8Num34z0"/>
    <w:rsid w:val="00547C25"/>
  </w:style>
  <w:style w:type="character" w:customStyle="1" w:styleId="WW8Num34z1">
    <w:name w:val="WW8Num34z1"/>
    <w:rsid w:val="00547C25"/>
  </w:style>
  <w:style w:type="character" w:customStyle="1" w:styleId="WW8Num34z2">
    <w:name w:val="WW8Num34z2"/>
    <w:rsid w:val="00547C25"/>
  </w:style>
  <w:style w:type="character" w:customStyle="1" w:styleId="WW8Num34z3">
    <w:name w:val="WW8Num34z3"/>
    <w:rsid w:val="00547C25"/>
  </w:style>
  <w:style w:type="character" w:customStyle="1" w:styleId="WW8Num34z4">
    <w:name w:val="WW8Num34z4"/>
    <w:rsid w:val="00547C25"/>
  </w:style>
  <w:style w:type="character" w:customStyle="1" w:styleId="WW8Num34z5">
    <w:name w:val="WW8Num34z5"/>
    <w:rsid w:val="00547C25"/>
  </w:style>
  <w:style w:type="character" w:customStyle="1" w:styleId="WW8Num34z6">
    <w:name w:val="WW8Num34z6"/>
    <w:rsid w:val="00547C25"/>
  </w:style>
  <w:style w:type="character" w:customStyle="1" w:styleId="WW8Num34z7">
    <w:name w:val="WW8Num34z7"/>
    <w:rsid w:val="00547C25"/>
  </w:style>
  <w:style w:type="character" w:customStyle="1" w:styleId="WW8Num34z8">
    <w:name w:val="WW8Num34z8"/>
    <w:rsid w:val="00547C25"/>
  </w:style>
  <w:style w:type="character" w:customStyle="1" w:styleId="WW8Num35z0">
    <w:name w:val="WW8Num35z0"/>
    <w:rsid w:val="00547C25"/>
    <w:rPr>
      <w:rFonts w:ascii="Symbol" w:hAnsi="Symbol" w:cs="Symbol" w:hint="default"/>
    </w:rPr>
  </w:style>
  <w:style w:type="character" w:customStyle="1" w:styleId="WW8Num35z1">
    <w:name w:val="WW8Num35z1"/>
    <w:rsid w:val="00547C25"/>
    <w:rPr>
      <w:rFonts w:ascii="Courier New" w:hAnsi="Courier New" w:cs="Courier New" w:hint="default"/>
    </w:rPr>
  </w:style>
  <w:style w:type="character" w:customStyle="1" w:styleId="WW8Num35z2">
    <w:name w:val="WW8Num35z2"/>
    <w:rsid w:val="00547C25"/>
    <w:rPr>
      <w:rFonts w:ascii="Wingdings" w:hAnsi="Wingdings" w:cs="Wingdings" w:hint="default"/>
    </w:rPr>
  </w:style>
  <w:style w:type="character" w:customStyle="1" w:styleId="15">
    <w:name w:val="Основной шрифт абзаца1"/>
    <w:rsid w:val="00547C25"/>
  </w:style>
  <w:style w:type="character" w:customStyle="1" w:styleId="16">
    <w:name w:val="Знак примечания1"/>
    <w:rsid w:val="00547C25"/>
    <w:rPr>
      <w:sz w:val="16"/>
      <w:szCs w:val="16"/>
    </w:rPr>
  </w:style>
  <w:style w:type="character" w:customStyle="1" w:styleId="aff8">
    <w:name w:val="Символы концевой сноски"/>
    <w:rsid w:val="00547C25"/>
    <w:rPr>
      <w:vertAlign w:val="superscript"/>
    </w:rPr>
  </w:style>
  <w:style w:type="character" w:customStyle="1" w:styleId="WW-">
    <w:name w:val="WW-Символы концевой сноски"/>
    <w:rsid w:val="00547C25"/>
  </w:style>
  <w:style w:type="paragraph" w:customStyle="1" w:styleId="aff9">
    <w:name w:val="Заголовок"/>
    <w:basedOn w:val="a"/>
    <w:next w:val="a4"/>
    <w:rsid w:val="00547C2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a">
    <w:name w:val="List"/>
    <w:basedOn w:val="a4"/>
    <w:rsid w:val="00547C25"/>
    <w:pPr>
      <w:suppressAutoHyphens/>
      <w:spacing w:after="120"/>
      <w:jc w:val="left"/>
    </w:pPr>
    <w:rPr>
      <w:rFonts w:cs="Mangal"/>
      <w:sz w:val="24"/>
      <w:lang w:eastAsia="ar-SA"/>
    </w:rPr>
  </w:style>
  <w:style w:type="paragraph" w:customStyle="1" w:styleId="17">
    <w:name w:val="Название1"/>
    <w:basedOn w:val="a"/>
    <w:rsid w:val="00547C2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8">
    <w:name w:val="Указатель1"/>
    <w:basedOn w:val="a"/>
    <w:rsid w:val="00547C25"/>
    <w:pPr>
      <w:suppressLineNumbers/>
      <w:suppressAutoHyphens/>
    </w:pPr>
    <w:rPr>
      <w:rFonts w:cs="Mangal"/>
      <w:lang w:eastAsia="ar-SA"/>
    </w:rPr>
  </w:style>
  <w:style w:type="paragraph" w:customStyle="1" w:styleId="19">
    <w:name w:val="Текст1"/>
    <w:basedOn w:val="a"/>
    <w:rsid w:val="00547C2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a">
    <w:name w:val="Текст примечания1"/>
    <w:basedOn w:val="a"/>
    <w:rsid w:val="00547C25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547C25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115">
    <w:name w:val="Знак1 Знак Знак Знак15"/>
    <w:basedOn w:val="a"/>
    <w:rsid w:val="00547C25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rsid w:val="00547C25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4">
    <w:name w:val="Маркеры 2 уровень"/>
    <w:rsid w:val="00547C25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b">
    <w:name w:val="Знак Знак Знак Знак1"/>
    <w:basedOn w:val="a"/>
    <w:rsid w:val="00547C25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b">
    <w:name w:val="Содержимое таблицы"/>
    <w:basedOn w:val="a"/>
    <w:rsid w:val="00547C25"/>
    <w:pPr>
      <w:suppressLineNumbers/>
      <w:suppressAutoHyphens/>
    </w:pPr>
    <w:rPr>
      <w:lang w:eastAsia="ar-SA"/>
    </w:rPr>
  </w:style>
  <w:style w:type="paragraph" w:customStyle="1" w:styleId="affc">
    <w:name w:val="Заголовок таблицы"/>
    <w:basedOn w:val="affb"/>
    <w:rsid w:val="00547C25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547C25"/>
    <w:pPr>
      <w:suppressAutoHyphens/>
      <w:spacing w:after="120"/>
      <w:jc w:val="left"/>
    </w:pPr>
    <w:rPr>
      <w:sz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3F27C8"/>
    <w:rPr>
      <w:rFonts w:ascii="Cambria" w:hAnsi="Cambria"/>
      <w:color w:val="4F81BD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3F27C8"/>
    <w:rPr>
      <w:rFonts w:ascii="Cambria" w:hAnsi="Cambria"/>
      <w:i/>
      <w:iCs/>
      <w:color w:val="4F81BD"/>
      <w:sz w:val="24"/>
      <w:szCs w:val="24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3F27C8"/>
    <w:rPr>
      <w:rFonts w:ascii="Cambria" w:hAnsi="Cambria"/>
      <w:color w:val="4F81BD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3F27C8"/>
    <w:rPr>
      <w:rFonts w:ascii="Cambria" w:hAnsi="Cambria"/>
      <w:i/>
      <w:iCs/>
      <w:color w:val="4F81BD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3F27C8"/>
    <w:rPr>
      <w:rFonts w:ascii="Cambria" w:hAnsi="Cambria"/>
      <w:b/>
      <w:bCs/>
      <w:i/>
      <w:iCs/>
      <w:color w:val="9BBB59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3F27C8"/>
    <w:rPr>
      <w:rFonts w:ascii="Cambria" w:hAnsi="Cambria"/>
      <w:i/>
      <w:iCs/>
      <w:color w:val="9BBB59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3F27C8"/>
    <w:rPr>
      <w:b/>
      <w:bCs/>
      <w:sz w:val="26"/>
      <w:szCs w:val="24"/>
    </w:rPr>
  </w:style>
  <w:style w:type="paragraph" w:styleId="affe">
    <w:name w:val="Title"/>
    <w:basedOn w:val="a"/>
    <w:next w:val="a"/>
    <w:link w:val="afff"/>
    <w:uiPriority w:val="10"/>
    <w:qFormat/>
    <w:rsid w:val="003F27C8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en-US" w:eastAsia="en-US" w:bidi="en-US"/>
    </w:rPr>
  </w:style>
  <w:style w:type="character" w:customStyle="1" w:styleId="afff">
    <w:name w:val="Название Знак"/>
    <w:basedOn w:val="a0"/>
    <w:link w:val="affe"/>
    <w:uiPriority w:val="10"/>
    <w:rsid w:val="003F27C8"/>
    <w:rPr>
      <w:rFonts w:ascii="Cambria" w:hAnsi="Cambria"/>
      <w:i/>
      <w:iCs/>
      <w:color w:val="243F60"/>
      <w:sz w:val="60"/>
      <w:szCs w:val="60"/>
      <w:lang w:val="en-US" w:eastAsia="en-US" w:bidi="en-US"/>
    </w:rPr>
  </w:style>
  <w:style w:type="paragraph" w:styleId="afff0">
    <w:name w:val="Subtitle"/>
    <w:basedOn w:val="a"/>
    <w:next w:val="a"/>
    <w:link w:val="afff1"/>
    <w:uiPriority w:val="11"/>
    <w:qFormat/>
    <w:rsid w:val="003F27C8"/>
    <w:pPr>
      <w:spacing w:before="200" w:after="900"/>
      <w:jc w:val="right"/>
    </w:pPr>
    <w:rPr>
      <w:rFonts w:ascii="Calibri" w:eastAsia="Calibri" w:hAnsi="Calibri"/>
      <w:i/>
      <w:iCs/>
      <w:lang w:val="en-US" w:eastAsia="en-US" w:bidi="en-US"/>
    </w:rPr>
  </w:style>
  <w:style w:type="character" w:customStyle="1" w:styleId="afff1">
    <w:name w:val="Подзаголовок Знак"/>
    <w:basedOn w:val="a0"/>
    <w:link w:val="afff0"/>
    <w:uiPriority w:val="11"/>
    <w:rsid w:val="003F27C8"/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styleId="afff2">
    <w:name w:val="Emphasis"/>
    <w:uiPriority w:val="20"/>
    <w:qFormat/>
    <w:rsid w:val="003F27C8"/>
    <w:rPr>
      <w:b/>
      <w:bCs/>
      <w:i/>
      <w:iCs/>
      <w:color w:val="5A5A5A"/>
    </w:rPr>
  </w:style>
  <w:style w:type="paragraph" w:styleId="afff3">
    <w:name w:val="No Spacing"/>
    <w:basedOn w:val="a"/>
    <w:link w:val="afff4"/>
    <w:uiPriority w:val="1"/>
    <w:qFormat/>
    <w:rsid w:val="003F27C8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fff4">
    <w:name w:val="Без интервала Знак"/>
    <w:basedOn w:val="a0"/>
    <w:link w:val="afff3"/>
    <w:uiPriority w:val="1"/>
    <w:rsid w:val="003F27C8"/>
    <w:rPr>
      <w:rFonts w:ascii="Calibri" w:eastAsia="Calibri" w:hAnsi="Calibri"/>
      <w:sz w:val="22"/>
      <w:szCs w:val="22"/>
      <w:lang w:val="en-US" w:eastAsia="en-US" w:bidi="en-US"/>
    </w:rPr>
  </w:style>
  <w:style w:type="paragraph" w:styleId="25">
    <w:name w:val="Quote"/>
    <w:basedOn w:val="a"/>
    <w:next w:val="a"/>
    <w:link w:val="26"/>
    <w:uiPriority w:val="29"/>
    <w:qFormat/>
    <w:rsid w:val="003F27C8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26">
    <w:name w:val="Цитата 2 Знак"/>
    <w:basedOn w:val="a0"/>
    <w:link w:val="25"/>
    <w:uiPriority w:val="29"/>
    <w:rsid w:val="003F27C8"/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paragraph" w:styleId="afff5">
    <w:name w:val="Intense Quote"/>
    <w:basedOn w:val="a"/>
    <w:next w:val="a"/>
    <w:link w:val="afff6"/>
    <w:uiPriority w:val="30"/>
    <w:qFormat/>
    <w:rsid w:val="003F27C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 w:eastAsia="en-US" w:bidi="en-US"/>
    </w:rPr>
  </w:style>
  <w:style w:type="character" w:customStyle="1" w:styleId="afff6">
    <w:name w:val="Выделенная цитата Знак"/>
    <w:basedOn w:val="a0"/>
    <w:link w:val="afff5"/>
    <w:uiPriority w:val="30"/>
    <w:rsid w:val="003F27C8"/>
    <w:rPr>
      <w:rFonts w:ascii="Cambria" w:hAnsi="Cambria"/>
      <w:i/>
      <w:iCs/>
      <w:color w:val="FFFFFF"/>
      <w:sz w:val="24"/>
      <w:szCs w:val="24"/>
      <w:shd w:val="clear" w:color="auto" w:fill="4F81BD"/>
      <w:lang w:val="en-US" w:eastAsia="en-US" w:bidi="en-US"/>
    </w:rPr>
  </w:style>
  <w:style w:type="character" w:styleId="afff7">
    <w:name w:val="Subtle Emphasis"/>
    <w:uiPriority w:val="19"/>
    <w:qFormat/>
    <w:rsid w:val="003F27C8"/>
    <w:rPr>
      <w:i/>
      <w:iCs/>
      <w:color w:val="5A5A5A"/>
    </w:rPr>
  </w:style>
  <w:style w:type="character" w:styleId="afff8">
    <w:name w:val="Intense Emphasis"/>
    <w:uiPriority w:val="21"/>
    <w:qFormat/>
    <w:rsid w:val="003F27C8"/>
    <w:rPr>
      <w:b/>
      <w:bCs/>
      <w:i/>
      <w:iCs/>
      <w:color w:val="4F81BD"/>
      <w:sz w:val="22"/>
      <w:szCs w:val="22"/>
    </w:rPr>
  </w:style>
  <w:style w:type="character" w:styleId="afff9">
    <w:name w:val="Subtle Reference"/>
    <w:uiPriority w:val="31"/>
    <w:qFormat/>
    <w:rsid w:val="003F27C8"/>
    <w:rPr>
      <w:color w:val="auto"/>
      <w:u w:val="single" w:color="9BBB59"/>
    </w:rPr>
  </w:style>
  <w:style w:type="character" w:styleId="afffa">
    <w:name w:val="Intense Reference"/>
    <w:basedOn w:val="a0"/>
    <w:uiPriority w:val="32"/>
    <w:qFormat/>
    <w:rsid w:val="003F27C8"/>
    <w:rPr>
      <w:b/>
      <w:bCs/>
      <w:color w:val="76923C"/>
      <w:u w:val="single" w:color="9BBB59"/>
    </w:rPr>
  </w:style>
  <w:style w:type="character" w:styleId="afffb">
    <w:name w:val="Book Title"/>
    <w:basedOn w:val="a0"/>
    <w:uiPriority w:val="33"/>
    <w:qFormat/>
    <w:rsid w:val="003F27C8"/>
    <w:rPr>
      <w:rFonts w:ascii="Cambria" w:eastAsia="Times New Roman" w:hAnsi="Cambria" w:cs="Times New Roman"/>
      <w:b/>
      <w:bCs/>
      <w:i/>
      <w:iCs/>
      <w:color w:val="auto"/>
    </w:rPr>
  </w:style>
  <w:style w:type="paragraph" w:styleId="afffc">
    <w:name w:val="TOC Heading"/>
    <w:basedOn w:val="1"/>
    <w:next w:val="a"/>
    <w:uiPriority w:val="39"/>
    <w:semiHidden/>
    <w:unhideWhenUsed/>
    <w:qFormat/>
    <w:rsid w:val="003F27C8"/>
    <w:pPr>
      <w:keepNext w:val="0"/>
      <w:pBdr>
        <w:bottom w:val="single" w:sz="12" w:space="1" w:color="365F91"/>
      </w:pBdr>
      <w:spacing w:before="600" w:after="80"/>
      <w:outlineLvl w:val="9"/>
    </w:pPr>
    <w:rPr>
      <w:rFonts w:ascii="Cambria" w:hAnsi="Cambria" w:cs="Times New Roman"/>
      <w:color w:val="365F91"/>
      <w:kern w:val="0"/>
      <w:sz w:val="24"/>
      <w:szCs w:val="24"/>
      <w:lang w:val="en-US" w:eastAsia="en-US" w:bidi="en-US"/>
    </w:rPr>
  </w:style>
  <w:style w:type="character" w:customStyle="1" w:styleId="WW8Num5z1">
    <w:name w:val="WW8Num5z1"/>
    <w:rsid w:val="003F27C8"/>
    <w:rPr>
      <w:rFonts w:ascii="Courier New" w:hAnsi="Courier New" w:cs="Courier New" w:hint="default"/>
    </w:rPr>
  </w:style>
  <w:style w:type="character" w:customStyle="1" w:styleId="WW8Num5z2">
    <w:name w:val="WW8Num5z2"/>
    <w:rsid w:val="003F27C8"/>
    <w:rPr>
      <w:rFonts w:ascii="Wingdings" w:hAnsi="Wingdings" w:cs="Wingdings" w:hint="default"/>
    </w:rPr>
  </w:style>
  <w:style w:type="character" w:customStyle="1" w:styleId="WW8Num8z1">
    <w:name w:val="WW8Num8z1"/>
    <w:rsid w:val="003F27C8"/>
  </w:style>
  <w:style w:type="character" w:customStyle="1" w:styleId="WW8Num8z2">
    <w:name w:val="WW8Num8z2"/>
    <w:rsid w:val="003F27C8"/>
  </w:style>
  <w:style w:type="character" w:customStyle="1" w:styleId="WW8Num8z3">
    <w:name w:val="WW8Num8z3"/>
    <w:rsid w:val="003F27C8"/>
  </w:style>
  <w:style w:type="character" w:customStyle="1" w:styleId="WW8Num8z4">
    <w:name w:val="WW8Num8z4"/>
    <w:rsid w:val="003F27C8"/>
  </w:style>
  <w:style w:type="character" w:customStyle="1" w:styleId="WW8Num8z5">
    <w:name w:val="WW8Num8z5"/>
    <w:rsid w:val="003F27C8"/>
  </w:style>
  <w:style w:type="character" w:customStyle="1" w:styleId="WW8Num8z6">
    <w:name w:val="WW8Num8z6"/>
    <w:rsid w:val="003F27C8"/>
  </w:style>
  <w:style w:type="character" w:customStyle="1" w:styleId="WW8Num8z7">
    <w:name w:val="WW8Num8z7"/>
    <w:rsid w:val="003F27C8"/>
  </w:style>
  <w:style w:type="character" w:customStyle="1" w:styleId="WW8Num8z8">
    <w:name w:val="WW8Num8z8"/>
    <w:rsid w:val="003F27C8"/>
  </w:style>
  <w:style w:type="character" w:customStyle="1" w:styleId="WW8Num14z3">
    <w:name w:val="WW8Num14z3"/>
    <w:rsid w:val="003F27C8"/>
  </w:style>
  <w:style w:type="character" w:customStyle="1" w:styleId="WW8Num14z4">
    <w:name w:val="WW8Num14z4"/>
    <w:rsid w:val="003F27C8"/>
  </w:style>
  <w:style w:type="character" w:customStyle="1" w:styleId="WW8Num14z5">
    <w:name w:val="WW8Num14z5"/>
    <w:rsid w:val="003F27C8"/>
  </w:style>
  <w:style w:type="character" w:customStyle="1" w:styleId="WW8Num14z6">
    <w:name w:val="WW8Num14z6"/>
    <w:rsid w:val="003F27C8"/>
  </w:style>
  <w:style w:type="character" w:customStyle="1" w:styleId="WW8Num14z7">
    <w:name w:val="WW8Num14z7"/>
    <w:rsid w:val="003F27C8"/>
  </w:style>
  <w:style w:type="character" w:customStyle="1" w:styleId="WW8Num14z8">
    <w:name w:val="WW8Num14z8"/>
    <w:rsid w:val="003F27C8"/>
  </w:style>
  <w:style w:type="character" w:customStyle="1" w:styleId="WW8Num18z1">
    <w:name w:val="WW8Num18z1"/>
    <w:rsid w:val="003F27C8"/>
  </w:style>
  <w:style w:type="character" w:customStyle="1" w:styleId="WW8Num18z3">
    <w:name w:val="WW8Num18z3"/>
    <w:rsid w:val="003F27C8"/>
  </w:style>
  <w:style w:type="character" w:customStyle="1" w:styleId="WW8Num18z5">
    <w:name w:val="WW8Num18z5"/>
    <w:rsid w:val="003F27C8"/>
  </w:style>
  <w:style w:type="character" w:customStyle="1" w:styleId="WW8Num18z6">
    <w:name w:val="WW8Num18z6"/>
    <w:rsid w:val="003F27C8"/>
  </w:style>
  <w:style w:type="character" w:customStyle="1" w:styleId="WW8Num18z7">
    <w:name w:val="WW8Num18z7"/>
    <w:rsid w:val="003F27C8"/>
  </w:style>
  <w:style w:type="character" w:customStyle="1" w:styleId="WW8Num18z8">
    <w:name w:val="WW8Num18z8"/>
    <w:rsid w:val="003F27C8"/>
  </w:style>
  <w:style w:type="character" w:customStyle="1" w:styleId="f">
    <w:name w:val="f"/>
    <w:basedOn w:val="15"/>
    <w:rsid w:val="003F27C8"/>
  </w:style>
  <w:style w:type="character" w:customStyle="1" w:styleId="r">
    <w:name w:val="r"/>
    <w:basedOn w:val="15"/>
    <w:rsid w:val="003F27C8"/>
  </w:style>
  <w:style w:type="character" w:styleId="afffd">
    <w:name w:val="Placeholder Text"/>
    <w:rsid w:val="003F27C8"/>
    <w:rPr>
      <w:color w:val="808080"/>
    </w:rPr>
  </w:style>
  <w:style w:type="paragraph" w:customStyle="1" w:styleId="WW-11">
    <w:name w:val="WW-Знак1 Знак Знак Знак1"/>
    <w:basedOn w:val="a"/>
    <w:rsid w:val="003F27C8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c">
    <w:name w:val="Текст сноски Знак1"/>
    <w:basedOn w:val="a0"/>
    <w:rsid w:val="003F27C8"/>
    <w:rPr>
      <w:rFonts w:ascii="Times New Roman" w:eastAsia="Times New Roman" w:hAnsi="Times New Roman" w:cs="Times New Roman"/>
      <w:sz w:val="20"/>
      <w:szCs w:val="20"/>
      <w:lang w:val="ru-RU" w:eastAsia="ar-SA" w:bidi="ar-SA"/>
    </w:rPr>
  </w:style>
  <w:style w:type="paragraph" w:customStyle="1" w:styleId="Default">
    <w:name w:val="Default"/>
    <w:rsid w:val="003F27C8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rsid w:val="003F27C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F27C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d">
    <w:name w:val="Текст концевой сноски Знак1"/>
    <w:basedOn w:val="a0"/>
    <w:uiPriority w:val="99"/>
    <w:semiHidden/>
    <w:rsid w:val="003F27C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7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DC87-BEB9-4622-9F9C-1C7C43D1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18</Pages>
  <Words>5985</Words>
  <Characters>34118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grigorovaou</dc:creator>
  <cp:keywords/>
  <dc:description/>
  <cp:lastModifiedBy>Lenovo</cp:lastModifiedBy>
  <cp:revision>43</cp:revision>
  <cp:lastPrinted>2016-12-20T05:16:00Z</cp:lastPrinted>
  <dcterms:created xsi:type="dcterms:W3CDTF">2014-12-17T12:01:00Z</dcterms:created>
  <dcterms:modified xsi:type="dcterms:W3CDTF">2016-12-26T17:48:00Z</dcterms:modified>
</cp:coreProperties>
</file>