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6B91" w:rsidRPr="000E4E43" w:rsidRDefault="00316B91" w:rsidP="00316B91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23875" cy="647700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5CA2" w:rsidRDefault="00615CA2" w:rsidP="00C2656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БОРИСОГЛЕБСКАЯ ГОРОДСКАЯ ДУМА</w:t>
      </w:r>
    </w:p>
    <w:p w:rsidR="00316B91" w:rsidRPr="00316B91" w:rsidRDefault="00316B91" w:rsidP="00C2656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B91">
        <w:rPr>
          <w:rFonts w:ascii="Times New Roman" w:hAnsi="Times New Roman" w:cs="Times New Roman"/>
          <w:b/>
          <w:bCs/>
          <w:sz w:val="28"/>
          <w:szCs w:val="28"/>
        </w:rPr>
        <w:t>БОРИСОГЛЕБСКИЙ ГОРОДСКОЙ ОКРУГ</w:t>
      </w:r>
    </w:p>
    <w:p w:rsidR="00316B91" w:rsidRPr="00316B91" w:rsidRDefault="00316B91" w:rsidP="00C2656C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B91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316B91" w:rsidRPr="00316B91" w:rsidRDefault="00316B91" w:rsidP="00316B91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16B91" w:rsidRPr="00316B91" w:rsidRDefault="00615CA2" w:rsidP="00316B91">
      <w:pPr>
        <w:pStyle w:val="2"/>
        <w:rPr>
          <w:sz w:val="28"/>
          <w:szCs w:val="28"/>
        </w:rPr>
      </w:pPr>
      <w:r>
        <w:rPr>
          <w:sz w:val="28"/>
          <w:szCs w:val="28"/>
        </w:rPr>
        <w:t>РЕШЕНИЕ</w:t>
      </w:r>
    </w:p>
    <w:p w:rsidR="00316B91" w:rsidRPr="00316B91" w:rsidRDefault="00316B91" w:rsidP="00316B91">
      <w:pPr>
        <w:pStyle w:val="2"/>
        <w:rPr>
          <w:sz w:val="28"/>
          <w:szCs w:val="28"/>
        </w:rPr>
      </w:pPr>
    </w:p>
    <w:p w:rsidR="00316B91" w:rsidRPr="00316B91" w:rsidRDefault="00316B91" w:rsidP="00316B91">
      <w:pPr>
        <w:pStyle w:val="2"/>
        <w:jc w:val="left"/>
        <w:rPr>
          <w:sz w:val="28"/>
          <w:szCs w:val="28"/>
        </w:rPr>
      </w:pPr>
      <w:r w:rsidRPr="00316B91">
        <w:rPr>
          <w:sz w:val="28"/>
          <w:szCs w:val="28"/>
        </w:rPr>
        <w:t xml:space="preserve">от </w:t>
      </w:r>
      <w:r w:rsidR="00414E9F">
        <w:rPr>
          <w:sz w:val="28"/>
          <w:szCs w:val="28"/>
        </w:rPr>
        <w:t xml:space="preserve"> 25.10.2018 г.  №239</w:t>
      </w:r>
    </w:p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23"/>
      </w:tblGrid>
      <w:tr w:rsidR="00316B91" w:rsidRPr="00316B91" w:rsidTr="00A31898">
        <w:trPr>
          <w:trHeight w:val="3252"/>
        </w:trPr>
        <w:tc>
          <w:tcPr>
            <w:tcW w:w="6323" w:type="dxa"/>
            <w:tcBorders>
              <w:top w:val="nil"/>
              <w:left w:val="nil"/>
              <w:bottom w:val="nil"/>
              <w:right w:val="nil"/>
            </w:tcBorders>
          </w:tcPr>
          <w:p w:rsidR="00316B91" w:rsidRPr="00A31898" w:rsidRDefault="00C2656C" w:rsidP="00A31898">
            <w:pPr>
              <w:tabs>
                <w:tab w:val="left" w:pos="3420"/>
              </w:tabs>
              <w:spacing w:line="240" w:lineRule="auto"/>
              <w:ind w:right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Положение</w:t>
            </w:r>
            <w:r w:rsidR="00A31898" w:rsidRPr="00A31898">
              <w:rPr>
                <w:rFonts w:ascii="Times New Roman" w:hAnsi="Times New Roman" w:cs="Times New Roman"/>
                <w:sz w:val="28"/>
                <w:szCs w:val="28"/>
              </w:rPr>
              <w:t xml:space="preserve"> о порядке применения взысканий к муниципальным служащим </w:t>
            </w:r>
            <w:r w:rsidR="00A31898">
              <w:rPr>
                <w:rFonts w:ascii="Times New Roman" w:hAnsi="Times New Roman" w:cs="Times New Roman"/>
                <w:sz w:val="28"/>
                <w:szCs w:val="28"/>
              </w:rPr>
              <w:t xml:space="preserve">Борисоглебского городского округа </w:t>
            </w:r>
            <w:r w:rsidR="00A31898" w:rsidRPr="00A31898">
              <w:rPr>
                <w:rFonts w:ascii="Times New Roman" w:hAnsi="Times New Roman" w:cs="Times New Roman"/>
                <w:sz w:val="28"/>
                <w:szCs w:val="28"/>
              </w:rPr>
              <w:t>Воронеж</w:t>
            </w:r>
            <w:r w:rsidR="00A31898">
              <w:rPr>
                <w:rFonts w:ascii="Times New Roman" w:hAnsi="Times New Roman" w:cs="Times New Roman"/>
                <w:sz w:val="28"/>
                <w:szCs w:val="28"/>
              </w:rPr>
              <w:t>ской области</w:t>
            </w:r>
            <w:r w:rsidR="00A31898" w:rsidRPr="00A31898">
              <w:rPr>
                <w:rFonts w:ascii="Times New Roman" w:hAnsi="Times New Roman" w:cs="Times New Roman"/>
                <w:sz w:val="28"/>
                <w:szCs w:val="28"/>
              </w:rPr>
              <w:t xml:space="preserve">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      </w:r>
          </w:p>
        </w:tc>
      </w:tr>
    </w:tbl>
    <w:p w:rsidR="00316B91" w:rsidRPr="00316B91" w:rsidRDefault="00316B91" w:rsidP="00316B91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16B91" w:rsidRPr="00316B91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946BAE">
        <w:rPr>
          <w:rFonts w:ascii="Times New Roman" w:hAnsi="Times New Roman" w:cs="Times New Roman"/>
          <w:sz w:val="28"/>
          <w:szCs w:val="28"/>
        </w:rPr>
        <w:t xml:space="preserve">В </w:t>
      </w:r>
      <w:r w:rsidR="00A31898">
        <w:rPr>
          <w:rFonts w:ascii="Times New Roman" w:hAnsi="Times New Roman" w:cs="Times New Roman"/>
          <w:sz w:val="28"/>
          <w:szCs w:val="28"/>
        </w:rPr>
        <w:t xml:space="preserve">  </w:t>
      </w:r>
      <w:r w:rsidR="00946BAE">
        <w:rPr>
          <w:rFonts w:ascii="Times New Roman" w:hAnsi="Times New Roman" w:cs="Times New Roman"/>
          <w:sz w:val="28"/>
          <w:szCs w:val="28"/>
        </w:rPr>
        <w:t>соответствии</w:t>
      </w:r>
      <w:r w:rsidR="00A31898">
        <w:rPr>
          <w:rFonts w:ascii="Times New Roman" w:hAnsi="Times New Roman" w:cs="Times New Roman"/>
          <w:sz w:val="28"/>
          <w:szCs w:val="28"/>
        </w:rPr>
        <w:t xml:space="preserve">   </w:t>
      </w:r>
      <w:r w:rsidR="00946BAE">
        <w:rPr>
          <w:rFonts w:ascii="Times New Roman" w:hAnsi="Times New Roman" w:cs="Times New Roman"/>
          <w:sz w:val="28"/>
          <w:szCs w:val="28"/>
        </w:rPr>
        <w:t xml:space="preserve"> с</w:t>
      </w:r>
      <w:r w:rsidR="00A31898">
        <w:rPr>
          <w:rFonts w:ascii="Times New Roman" w:hAnsi="Times New Roman" w:cs="Times New Roman"/>
          <w:sz w:val="28"/>
          <w:szCs w:val="28"/>
        </w:rPr>
        <w:t>о  статьей  27.1  Федерального закона  от   02.03.2007 г. № 25-ФЗ «О муниципальной службе в Российской Федерации</w:t>
      </w:r>
      <w:r w:rsidR="00027D9A">
        <w:rPr>
          <w:rFonts w:ascii="Times New Roman" w:hAnsi="Times New Roman" w:cs="Times New Roman"/>
          <w:sz w:val="28"/>
          <w:szCs w:val="28"/>
        </w:rPr>
        <w:t>»</w:t>
      </w:r>
      <w:r w:rsidR="00946BAE">
        <w:rPr>
          <w:rFonts w:ascii="Times New Roman" w:hAnsi="Times New Roman" w:cs="Times New Roman"/>
          <w:sz w:val="28"/>
          <w:szCs w:val="28"/>
        </w:rPr>
        <w:t xml:space="preserve">, </w:t>
      </w:r>
      <w:r w:rsidR="00027D9A">
        <w:rPr>
          <w:rFonts w:ascii="Times New Roman" w:hAnsi="Times New Roman" w:cs="Times New Roman"/>
          <w:sz w:val="28"/>
          <w:szCs w:val="28"/>
        </w:rPr>
        <w:t xml:space="preserve"> </w:t>
      </w:r>
      <w:r w:rsidR="00946BAE">
        <w:rPr>
          <w:rFonts w:ascii="Times New Roman" w:hAnsi="Times New Roman" w:cs="Times New Roman"/>
          <w:sz w:val="28"/>
          <w:szCs w:val="28"/>
        </w:rPr>
        <w:t>Федеральным законом  от  06.10.2003 г.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</w:t>
      </w:r>
      <w:r w:rsidR="002D254E">
        <w:rPr>
          <w:rFonts w:ascii="Times New Roman" w:hAnsi="Times New Roman" w:cs="Times New Roman"/>
          <w:sz w:val="28"/>
          <w:szCs w:val="28"/>
        </w:rPr>
        <w:t xml:space="preserve">, принимая во внимание </w:t>
      </w:r>
      <w:r w:rsidR="00615CA2">
        <w:rPr>
          <w:rFonts w:ascii="Times New Roman" w:hAnsi="Times New Roman" w:cs="Times New Roman"/>
          <w:sz w:val="28"/>
          <w:szCs w:val="28"/>
        </w:rPr>
        <w:t xml:space="preserve"> </w:t>
      </w:r>
      <w:r w:rsidR="002D254E">
        <w:rPr>
          <w:rFonts w:ascii="Times New Roman" w:hAnsi="Times New Roman" w:cs="Times New Roman"/>
          <w:sz w:val="28"/>
          <w:szCs w:val="28"/>
        </w:rPr>
        <w:t xml:space="preserve">протест </w:t>
      </w:r>
      <w:proofErr w:type="spellStart"/>
      <w:r w:rsidR="002D254E">
        <w:rPr>
          <w:rFonts w:ascii="Times New Roman" w:hAnsi="Times New Roman" w:cs="Times New Roman"/>
          <w:sz w:val="28"/>
          <w:szCs w:val="28"/>
        </w:rPr>
        <w:t>межрайпрокурора</w:t>
      </w:r>
      <w:proofErr w:type="spellEnd"/>
      <w:r w:rsidR="002D254E">
        <w:rPr>
          <w:rFonts w:ascii="Times New Roman" w:hAnsi="Times New Roman" w:cs="Times New Roman"/>
          <w:sz w:val="28"/>
          <w:szCs w:val="28"/>
        </w:rPr>
        <w:t xml:space="preserve"> Борисоглебской межрайонной прокуратуры</w:t>
      </w:r>
      <w:r w:rsidR="00C2656C">
        <w:rPr>
          <w:rFonts w:ascii="Times New Roman" w:hAnsi="Times New Roman" w:cs="Times New Roman"/>
          <w:sz w:val="28"/>
          <w:szCs w:val="28"/>
        </w:rPr>
        <w:t xml:space="preserve"> от 28.09.2018 г. № 2-14-2018</w:t>
      </w:r>
      <w:r w:rsidR="002D254E">
        <w:rPr>
          <w:rFonts w:ascii="Times New Roman" w:hAnsi="Times New Roman" w:cs="Times New Roman"/>
          <w:sz w:val="28"/>
          <w:szCs w:val="28"/>
        </w:rPr>
        <w:t xml:space="preserve">, </w:t>
      </w:r>
      <w:r w:rsidR="00615CA2">
        <w:rPr>
          <w:rFonts w:ascii="Times New Roman" w:hAnsi="Times New Roman" w:cs="Times New Roman"/>
          <w:sz w:val="28"/>
          <w:szCs w:val="28"/>
        </w:rPr>
        <w:t xml:space="preserve">Борисоглебская городская Дума Борисоглебского городского округа Воронежской области </w:t>
      </w:r>
      <w:proofErr w:type="gramEnd"/>
    </w:p>
    <w:p w:rsidR="00316B91" w:rsidRPr="00316B91" w:rsidRDefault="00615CA2" w:rsidP="00316B91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РЕШИЛА</w:t>
      </w:r>
      <w:r w:rsidR="00316B91" w:rsidRPr="00316B91">
        <w:rPr>
          <w:rFonts w:ascii="Times New Roman" w:hAnsi="Times New Roman" w:cs="Times New Roman"/>
          <w:b/>
          <w:sz w:val="28"/>
          <w:szCs w:val="28"/>
        </w:rPr>
        <w:t>:</w:t>
      </w:r>
    </w:p>
    <w:p w:rsidR="00027D9A" w:rsidRDefault="00A31898" w:rsidP="00027D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027D9A" w:rsidRPr="00027D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254E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="00027D9A">
        <w:rPr>
          <w:rFonts w:ascii="Times New Roman" w:hAnsi="Times New Roman" w:cs="Times New Roman"/>
          <w:sz w:val="28"/>
          <w:szCs w:val="28"/>
        </w:rPr>
        <w:t xml:space="preserve">Положение </w:t>
      </w:r>
      <w:r w:rsidRPr="00A31898">
        <w:rPr>
          <w:rFonts w:ascii="Times New Roman" w:hAnsi="Times New Roman" w:cs="Times New Roman"/>
          <w:sz w:val="28"/>
          <w:szCs w:val="28"/>
        </w:rPr>
        <w:t xml:space="preserve">о порядке применения взысканий к муниципальным служащим </w:t>
      </w:r>
      <w:r>
        <w:rPr>
          <w:rFonts w:ascii="Times New Roman" w:hAnsi="Times New Roman" w:cs="Times New Roman"/>
          <w:sz w:val="28"/>
          <w:szCs w:val="28"/>
        </w:rPr>
        <w:t xml:space="preserve">Борисоглебского городского округа </w:t>
      </w:r>
      <w:r w:rsidRPr="00A31898">
        <w:rPr>
          <w:rFonts w:ascii="Times New Roman" w:hAnsi="Times New Roman" w:cs="Times New Roman"/>
          <w:sz w:val="28"/>
          <w:szCs w:val="28"/>
        </w:rPr>
        <w:t>Воронеж</w:t>
      </w:r>
      <w:r>
        <w:rPr>
          <w:rFonts w:ascii="Times New Roman" w:hAnsi="Times New Roman" w:cs="Times New Roman"/>
          <w:sz w:val="28"/>
          <w:szCs w:val="28"/>
        </w:rPr>
        <w:t>ской области</w:t>
      </w:r>
      <w:r w:rsidRPr="00A31898">
        <w:rPr>
          <w:rFonts w:ascii="Times New Roman" w:hAnsi="Times New Roman" w:cs="Times New Roman"/>
          <w:sz w:val="28"/>
          <w:szCs w:val="28"/>
        </w:rPr>
        <w:t xml:space="preserve">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противодействия коррупции</w:t>
      </w:r>
      <w:r w:rsidR="002D254E">
        <w:rPr>
          <w:rFonts w:ascii="Times New Roman" w:hAnsi="Times New Roman" w:cs="Times New Roman"/>
          <w:sz w:val="28"/>
          <w:szCs w:val="28"/>
        </w:rPr>
        <w:t>, утвержденное решением Борисоглебской городской Думы Борисоглебского городского округа Воронежской области от 29.02.2016 г. № 387</w:t>
      </w:r>
      <w:r w:rsidR="00F121A6">
        <w:rPr>
          <w:rFonts w:ascii="Times New Roman" w:hAnsi="Times New Roman" w:cs="Times New Roman"/>
          <w:sz w:val="28"/>
          <w:szCs w:val="28"/>
        </w:rPr>
        <w:t>, следующие изменения:</w:t>
      </w:r>
      <w:proofErr w:type="gramEnd"/>
    </w:p>
    <w:p w:rsidR="00C2656C" w:rsidRDefault="00C2656C" w:rsidP="00027D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027D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Пункт 2.3  дополнить подпунктом 2.1 следующего содержания:</w:t>
      </w:r>
    </w:p>
    <w:p w:rsidR="00F121A6" w:rsidRDefault="00F121A6" w:rsidP="00F121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«2.1) доклада подразделения кадровой службы </w:t>
      </w:r>
      <w:r w:rsidRPr="00C310BD">
        <w:rPr>
          <w:rFonts w:ascii="Times New Roman" w:hAnsi="Times New Roman" w:cs="Times New Roman"/>
          <w:sz w:val="28"/>
          <w:szCs w:val="28"/>
        </w:rPr>
        <w:t xml:space="preserve">по профилактике коррупционных и иных правонарушений соответствующего органа местного </w:t>
      </w:r>
      <w:r w:rsidRPr="00C310BD">
        <w:rPr>
          <w:rFonts w:ascii="Times New Roman" w:hAnsi="Times New Roman" w:cs="Times New Roman"/>
          <w:sz w:val="28"/>
          <w:szCs w:val="28"/>
        </w:rPr>
        <w:lastRenderedPageBreak/>
        <w:t>с</w:t>
      </w:r>
      <w:r>
        <w:rPr>
          <w:rFonts w:ascii="Times New Roman" w:hAnsi="Times New Roman" w:cs="Times New Roman"/>
          <w:sz w:val="28"/>
          <w:szCs w:val="28"/>
        </w:rPr>
        <w:t>амоуправления городского округа</w:t>
      </w:r>
      <w:r w:rsidR="00C265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(должностных лица</w:t>
      </w:r>
      <w:r w:rsidRPr="00C310BD">
        <w:rPr>
          <w:rFonts w:ascii="Times New Roman" w:hAnsi="Times New Roman" w:cs="Times New Roman"/>
          <w:sz w:val="28"/>
          <w:szCs w:val="28"/>
        </w:rPr>
        <w:t xml:space="preserve"> кадровых служб указанных органов, ответственных за работу по профилактике коррупционных и иных правонарушений)</w:t>
      </w:r>
      <w:r>
        <w:rPr>
          <w:rFonts w:ascii="Times New Roman" w:hAnsi="Times New Roman" w:cs="Times New Roman"/>
          <w:sz w:val="28"/>
          <w:szCs w:val="28"/>
        </w:rPr>
        <w:t xml:space="preserve"> о совершении коррупционного правонарушения, в котором излагаются фактические обстоятельства его совершения, и письменного объяснения муниципального служащего только с его согласия и при условии признания им факта совершения коррупционного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правонарушения (за исключением применения взыскания в виде увольнения в связи с утратой доверия)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C2656C" w:rsidRDefault="00C2656C" w:rsidP="00F121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027D9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Пункт 2.7 изложить в следующей редакции:</w:t>
      </w:r>
    </w:p>
    <w:p w:rsidR="00F121A6" w:rsidRPr="00E92AC0" w:rsidRDefault="00E92AC0" w:rsidP="00E92AC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121A6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2.7. </w:t>
      </w:r>
      <w:r w:rsidRPr="00E92AC0">
        <w:rPr>
          <w:rFonts w:ascii="Times New Roman" w:hAnsi="Times New Roman" w:cs="Times New Roman"/>
          <w:sz w:val="28"/>
          <w:szCs w:val="28"/>
        </w:rPr>
        <w:t>Взыскания за коррупционные правонарушения применяются не позднее шести месяцев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случаев его отсутствия на службе по уважительным причинам, а также времени проведения проверки и рассмотрения ее материалов Комиссией. При этом взыскание должно быть применено не позднее трех лет со дня поступления информации о  совершении коррупционного правонарушения. В указанные сроки не включается время производства по уголовному делу</w:t>
      </w:r>
      <w:proofErr w:type="gramStart"/>
      <w:r w:rsidRPr="00E92AC0">
        <w:rPr>
          <w:rFonts w:ascii="Times New Roman" w:hAnsi="Times New Roman" w:cs="Times New Roman"/>
          <w:sz w:val="28"/>
          <w:szCs w:val="28"/>
        </w:rPr>
        <w:t>.</w:t>
      </w:r>
      <w:r w:rsidR="00F121A6" w:rsidRPr="00E92AC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F121A6" w:rsidRPr="00027D9A" w:rsidRDefault="00F121A6" w:rsidP="00F121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82E" w:rsidRPr="00027D9A" w:rsidRDefault="00A31898" w:rsidP="00D262D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D262D4">
        <w:rPr>
          <w:rFonts w:ascii="Times New Roman" w:hAnsi="Times New Roman" w:cs="Times New Roman"/>
          <w:sz w:val="28"/>
          <w:szCs w:val="28"/>
        </w:rPr>
        <w:t>. 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«Интернет».</w:t>
      </w:r>
    </w:p>
    <w:p w:rsidR="00946BAE" w:rsidRDefault="00316B91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656C" w:rsidRDefault="00C2656C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656C" w:rsidRPr="00316B91" w:rsidRDefault="00C2656C" w:rsidP="0048182E">
      <w:pPr>
        <w:tabs>
          <w:tab w:val="left" w:pos="720"/>
          <w:tab w:val="left" w:pos="1080"/>
        </w:tabs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182E" w:rsidRDefault="00316B91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16B91">
        <w:rPr>
          <w:rFonts w:ascii="Times New Roman" w:hAnsi="Times New Roman" w:cs="Times New Roman"/>
          <w:sz w:val="28"/>
          <w:szCs w:val="28"/>
        </w:rPr>
        <w:t xml:space="preserve">Глава Борисоглебского городского округа                                        </w:t>
      </w:r>
      <w:r w:rsidR="002D254E">
        <w:rPr>
          <w:rFonts w:ascii="Times New Roman" w:hAnsi="Times New Roman" w:cs="Times New Roman"/>
          <w:sz w:val="28"/>
          <w:szCs w:val="28"/>
        </w:rPr>
        <w:t>Е.О. Агаева</w:t>
      </w:r>
    </w:p>
    <w:p w:rsidR="00D262D4" w:rsidRDefault="00D262D4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121A6" w:rsidRDefault="00F121A6" w:rsidP="00316B91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121A6" w:rsidSect="00D262D4">
      <w:pgSz w:w="11906" w:h="16838"/>
      <w:pgMar w:top="539" w:right="567" w:bottom="680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16B91"/>
    <w:rsid w:val="00027D9A"/>
    <w:rsid w:val="000B1037"/>
    <w:rsid w:val="001639D3"/>
    <w:rsid w:val="001B6D39"/>
    <w:rsid w:val="002D254E"/>
    <w:rsid w:val="00316B91"/>
    <w:rsid w:val="00321621"/>
    <w:rsid w:val="003B103A"/>
    <w:rsid w:val="00414E9F"/>
    <w:rsid w:val="0042121A"/>
    <w:rsid w:val="00456C59"/>
    <w:rsid w:val="0048182E"/>
    <w:rsid w:val="004C7A37"/>
    <w:rsid w:val="004F6FB3"/>
    <w:rsid w:val="00512675"/>
    <w:rsid w:val="00537136"/>
    <w:rsid w:val="005A0572"/>
    <w:rsid w:val="0061221D"/>
    <w:rsid w:val="00615CA2"/>
    <w:rsid w:val="006772C9"/>
    <w:rsid w:val="006773B6"/>
    <w:rsid w:val="00692E11"/>
    <w:rsid w:val="00775B1E"/>
    <w:rsid w:val="007A1E20"/>
    <w:rsid w:val="007D7372"/>
    <w:rsid w:val="00800302"/>
    <w:rsid w:val="00804F2C"/>
    <w:rsid w:val="0087401D"/>
    <w:rsid w:val="008B1BC6"/>
    <w:rsid w:val="008F0C56"/>
    <w:rsid w:val="00941C10"/>
    <w:rsid w:val="00946BAE"/>
    <w:rsid w:val="009E15D8"/>
    <w:rsid w:val="00A049F6"/>
    <w:rsid w:val="00A31898"/>
    <w:rsid w:val="00AC247C"/>
    <w:rsid w:val="00AC586C"/>
    <w:rsid w:val="00AC7B6A"/>
    <w:rsid w:val="00B009C1"/>
    <w:rsid w:val="00BA2859"/>
    <w:rsid w:val="00BC2396"/>
    <w:rsid w:val="00BF0C1C"/>
    <w:rsid w:val="00C2656C"/>
    <w:rsid w:val="00C310BD"/>
    <w:rsid w:val="00CD71D9"/>
    <w:rsid w:val="00D06FEF"/>
    <w:rsid w:val="00D225DC"/>
    <w:rsid w:val="00D262D4"/>
    <w:rsid w:val="00DA667C"/>
    <w:rsid w:val="00E92AC0"/>
    <w:rsid w:val="00F121A6"/>
    <w:rsid w:val="00F67C63"/>
    <w:rsid w:val="00F731EF"/>
    <w:rsid w:val="00F87AE4"/>
    <w:rsid w:val="00FC5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5D8"/>
  </w:style>
  <w:style w:type="paragraph" w:styleId="2">
    <w:name w:val="heading 2"/>
    <w:basedOn w:val="a"/>
    <w:next w:val="a"/>
    <w:link w:val="20"/>
    <w:qFormat/>
    <w:rsid w:val="00316B91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316B91"/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16B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6B9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27D9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48182E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Nonformat">
    <w:name w:val="ConsPlusNonformat"/>
    <w:uiPriority w:val="99"/>
    <w:rsid w:val="003B103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5">
    <w:name w:val="Table Grid"/>
    <w:basedOn w:val="a1"/>
    <w:uiPriority w:val="59"/>
    <w:rsid w:val="00F121A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439ED-8ADF-41AE-9781-792A4D05BA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522</TotalTime>
  <Pages>1</Pages>
  <Words>469</Words>
  <Characters>2677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RomanovaMA</dc:creator>
  <cp:keywords/>
  <dc:description/>
  <cp:lastModifiedBy>RomanovaMA</cp:lastModifiedBy>
  <cp:revision>24</cp:revision>
  <cp:lastPrinted>2018-10-25T13:17:00Z</cp:lastPrinted>
  <dcterms:created xsi:type="dcterms:W3CDTF">2015-12-09T07:37:00Z</dcterms:created>
  <dcterms:modified xsi:type="dcterms:W3CDTF">2018-10-25T13:18:00Z</dcterms:modified>
</cp:coreProperties>
</file>