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1635" w:rsidRDefault="00B80507" w:rsidP="002016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07" w:rsidRPr="009E01B8" w:rsidRDefault="00B80507" w:rsidP="00201635"/>
    <w:p w:rsidR="00B80507" w:rsidRPr="00201635" w:rsidRDefault="00B80507" w:rsidP="00201635">
      <w:pPr>
        <w:pStyle w:val="ae"/>
      </w:pPr>
      <w:r w:rsidRPr="00201635">
        <w:t>БОРИСОГЛЕБСКАЯ ГОРОДСКАЯ ДУМА</w:t>
      </w:r>
    </w:p>
    <w:p w:rsidR="00B80507" w:rsidRPr="00201635" w:rsidRDefault="00B80507" w:rsidP="00201635">
      <w:pPr>
        <w:jc w:val="center"/>
        <w:rPr>
          <w:b/>
        </w:rPr>
      </w:pPr>
      <w:r w:rsidRPr="00201635">
        <w:rPr>
          <w:b/>
        </w:rPr>
        <w:t>БОРИСОГЛЕБСКОГО ГОРОДСКОГО ОКРУГА</w:t>
      </w:r>
    </w:p>
    <w:p w:rsidR="00B80507" w:rsidRPr="00201635" w:rsidRDefault="00B80507" w:rsidP="00201635">
      <w:pPr>
        <w:jc w:val="center"/>
        <w:rPr>
          <w:b/>
        </w:rPr>
      </w:pPr>
      <w:r w:rsidRPr="00201635">
        <w:rPr>
          <w:b/>
        </w:rPr>
        <w:t>ВОРОНЕЖСКОЙ ОБЛАСТИ</w:t>
      </w:r>
    </w:p>
    <w:p w:rsidR="00B80507" w:rsidRPr="00201635" w:rsidRDefault="00B80507" w:rsidP="00201635">
      <w:pPr>
        <w:jc w:val="center"/>
        <w:rPr>
          <w:b/>
        </w:rPr>
      </w:pPr>
    </w:p>
    <w:p w:rsidR="00B80507" w:rsidRPr="00201635" w:rsidRDefault="00B80507" w:rsidP="00201635">
      <w:pPr>
        <w:pStyle w:val="2"/>
      </w:pPr>
      <w:r w:rsidRPr="00201635">
        <w:t>РЕШЕНИЕ</w:t>
      </w:r>
    </w:p>
    <w:p w:rsidR="00B80507" w:rsidRPr="009B1185" w:rsidRDefault="00B80507" w:rsidP="00201635"/>
    <w:p w:rsidR="00B80507" w:rsidRPr="00162DA1" w:rsidRDefault="00B80507" w:rsidP="00201635">
      <w:pPr>
        <w:rPr>
          <w:b/>
        </w:rPr>
      </w:pPr>
      <w:r w:rsidRPr="00162DA1">
        <w:rPr>
          <w:b/>
        </w:rPr>
        <w:t>от</w:t>
      </w:r>
      <w:r w:rsidR="00011966">
        <w:rPr>
          <w:b/>
        </w:rPr>
        <w:t xml:space="preserve"> 28.05.2020 г. </w:t>
      </w:r>
      <w:r w:rsidR="00A856C3">
        <w:rPr>
          <w:b/>
        </w:rPr>
        <w:t xml:space="preserve"> </w:t>
      </w:r>
      <w:r w:rsidRPr="00162DA1">
        <w:rPr>
          <w:b/>
        </w:rPr>
        <w:t>№</w:t>
      </w:r>
      <w:r w:rsidR="00011966">
        <w:rPr>
          <w:b/>
        </w:rPr>
        <w:t xml:space="preserve"> 350</w:t>
      </w:r>
    </w:p>
    <w:p w:rsidR="00B80507" w:rsidRPr="009B1185" w:rsidRDefault="00B80507" w:rsidP="00201635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28"/>
      </w:tblGrid>
      <w:tr w:rsidR="00B80507" w:rsidRPr="009B1185" w:rsidTr="00063CBD">
        <w:tc>
          <w:tcPr>
            <w:tcW w:w="5328" w:type="dxa"/>
          </w:tcPr>
          <w:p w:rsidR="00B80507" w:rsidRPr="00E04430" w:rsidRDefault="0041796B" w:rsidP="00201635">
            <w:r w:rsidRPr="00785816">
              <w:t>О</w:t>
            </w:r>
            <w:r w:rsidR="00B80507" w:rsidRPr="00785816">
              <w:t xml:space="preserve">б итогах оперативно-служебной деятельности </w:t>
            </w:r>
            <w:r w:rsidRPr="00785816">
              <w:t xml:space="preserve">отдела МВД России по г. Борисоглебску </w:t>
            </w:r>
            <w:r w:rsidR="00D51FA7">
              <w:t>за  2019</w:t>
            </w:r>
            <w:r w:rsidR="00B80507" w:rsidRPr="00785816">
              <w:t xml:space="preserve"> год</w:t>
            </w:r>
          </w:p>
        </w:tc>
      </w:tr>
    </w:tbl>
    <w:p w:rsidR="00B80507" w:rsidRPr="009E30BE" w:rsidRDefault="00B80507" w:rsidP="00201635">
      <w:r w:rsidRPr="009B1185">
        <w:t xml:space="preserve"> </w:t>
      </w:r>
    </w:p>
    <w:p w:rsidR="00B80507" w:rsidRPr="009B1185" w:rsidRDefault="00B80507" w:rsidP="00201635">
      <w:r w:rsidRPr="009B1185">
        <w:t xml:space="preserve">          </w:t>
      </w:r>
      <w: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заслушав информацию начальника отдела МВД России</w:t>
      </w:r>
      <w:r w:rsidR="00D51FA7">
        <w:t xml:space="preserve"> по г. Борисоглебску </w:t>
      </w:r>
      <w:r>
        <w:t>пол</w:t>
      </w:r>
      <w:r w:rsidR="00011966">
        <w:t xml:space="preserve">ковника полиции </w:t>
      </w:r>
      <w:proofErr w:type="spellStart"/>
      <w:r w:rsidR="00011966">
        <w:t>К.И.Костина</w:t>
      </w:r>
      <w:proofErr w:type="spellEnd"/>
      <w:r>
        <w:t xml:space="preserve">, </w:t>
      </w:r>
      <w:r w:rsidRPr="009B1185">
        <w:t>Борисоглебская городская Дума Борисоглебского городского округа Воронежской области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jc w:val="center"/>
        <w:rPr>
          <w:b/>
          <w:sz w:val="28"/>
          <w:szCs w:val="28"/>
        </w:rPr>
      </w:pPr>
      <w:r w:rsidRPr="00201635">
        <w:rPr>
          <w:b/>
          <w:sz w:val="28"/>
          <w:szCs w:val="28"/>
        </w:rPr>
        <w:t>РЕШИЛА: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1. Информацию об итогах оперативно-служебной деятельности отдела МВД </w:t>
      </w:r>
      <w:r w:rsidR="00201635">
        <w:rPr>
          <w:sz w:val="28"/>
          <w:szCs w:val="28"/>
        </w:rPr>
        <w:t>Ро</w:t>
      </w:r>
      <w:r w:rsidR="00785816">
        <w:rPr>
          <w:sz w:val="28"/>
          <w:szCs w:val="28"/>
        </w:rPr>
        <w:t xml:space="preserve">ссии по г. Борисоглебску за </w:t>
      </w:r>
      <w:r w:rsidR="00D51FA7">
        <w:rPr>
          <w:sz w:val="28"/>
          <w:szCs w:val="28"/>
        </w:rPr>
        <w:t>2019</w:t>
      </w:r>
      <w:r w:rsidR="00201635">
        <w:rPr>
          <w:sz w:val="28"/>
          <w:szCs w:val="28"/>
        </w:rPr>
        <w:t xml:space="preserve"> год</w:t>
      </w:r>
      <w:r w:rsidRPr="00201635">
        <w:rPr>
          <w:sz w:val="28"/>
          <w:szCs w:val="28"/>
        </w:rPr>
        <w:t xml:space="preserve"> (прилагается) принять к сведению.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>2.  Данное решение и приложение опубликовать в газете «Муниципальный вестник Борисоглебского городского округа Воронежской области» и разместить на официальном сайте в сети Интернет.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Глава Борисоглебского городского округа                                   </w:t>
      </w:r>
      <w:proofErr w:type="spellStart"/>
      <w:r w:rsidRPr="00201635">
        <w:rPr>
          <w:sz w:val="28"/>
          <w:szCs w:val="28"/>
        </w:rPr>
        <w:t>Е.О.Агаева</w:t>
      </w:r>
      <w:proofErr w:type="spellEnd"/>
    </w:p>
    <w:p w:rsidR="00B07F02" w:rsidRPr="00201635" w:rsidRDefault="00B07F02" w:rsidP="00011966">
      <w:pPr>
        <w:keepNext w:val="0"/>
        <w:widowControl/>
        <w:pBdr>
          <w:bottom w:val="none" w:sz="0" w:space="0" w:color="auto"/>
        </w:pBdr>
        <w:suppressAutoHyphens w:val="0"/>
        <w:ind w:left="0"/>
        <w:jc w:val="left"/>
      </w:pPr>
    </w:p>
    <w:p w:rsidR="00B07F02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lastRenderedPageBreak/>
        <w:t xml:space="preserve">Приложение к решению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>Борисоглебской городской Думы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Борисоглебского городского округа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Воронежской области </w:t>
      </w:r>
    </w:p>
    <w:p w:rsidR="00B80507" w:rsidRPr="00201635" w:rsidRDefault="00011966" w:rsidP="0020163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28.05.2020 г. </w:t>
      </w:r>
      <w:bookmarkStart w:id="0" w:name="_GoBack"/>
      <w:bookmarkEnd w:id="0"/>
      <w:r>
        <w:rPr>
          <w:sz w:val="22"/>
          <w:szCs w:val="22"/>
        </w:rPr>
        <w:t>№ 350</w:t>
      </w:r>
    </w:p>
    <w:p w:rsidR="00B80507" w:rsidRDefault="00B80507" w:rsidP="00201635"/>
    <w:p w:rsidR="00B80507" w:rsidRDefault="00B80507" w:rsidP="00201635"/>
    <w:p w:rsidR="00B80507" w:rsidRPr="00B80507" w:rsidRDefault="00B80507" w:rsidP="00201635"/>
    <w:p w:rsidR="00B80507" w:rsidRPr="00201635" w:rsidRDefault="00DB6ACE" w:rsidP="00201635">
      <w:pPr>
        <w:jc w:val="center"/>
        <w:rPr>
          <w:b/>
        </w:rPr>
      </w:pPr>
      <w:r w:rsidRPr="00201635">
        <w:rPr>
          <w:b/>
        </w:rPr>
        <w:t>Об итогах оперативно-служебной деятельности отдела МВД России</w:t>
      </w:r>
    </w:p>
    <w:p w:rsidR="00C45E6D" w:rsidRPr="00D51FA7" w:rsidRDefault="00DB6ACE" w:rsidP="00D51FA7">
      <w:pPr>
        <w:jc w:val="center"/>
        <w:rPr>
          <w:b/>
        </w:rPr>
      </w:pPr>
      <w:r w:rsidRPr="00201635">
        <w:rPr>
          <w:b/>
        </w:rPr>
        <w:t xml:space="preserve">по г. Борисоглебску за </w:t>
      </w:r>
      <w:r w:rsidR="00D51FA7">
        <w:rPr>
          <w:b/>
        </w:rPr>
        <w:t>2019 год</w:t>
      </w:r>
    </w:p>
    <w:p w:rsidR="00D51FA7" w:rsidRDefault="00D51FA7" w:rsidP="00D51FA7">
      <w:pPr>
        <w:pBdr>
          <w:bottom w:val="single" w:sz="4" w:space="25" w:color="FFFFFF"/>
        </w:pBdr>
        <w:ind w:firstLine="700"/>
      </w:pPr>
      <w:r w:rsidRPr="007F4BF0">
        <w:t>В 201</w:t>
      </w:r>
      <w:r>
        <w:t xml:space="preserve">9 году отделом МВД России по </w:t>
      </w:r>
      <w:proofErr w:type="spellStart"/>
      <w:r>
        <w:t>г</w:t>
      </w:r>
      <w:proofErr w:type="gramStart"/>
      <w:r>
        <w:t>.</w:t>
      </w:r>
      <w:r w:rsidRPr="007F4BF0">
        <w:t>Б</w:t>
      </w:r>
      <w:proofErr w:type="gramEnd"/>
      <w:r w:rsidRPr="007F4BF0">
        <w:t>орисоглебску</w:t>
      </w:r>
      <w:proofErr w:type="spellEnd"/>
      <w:r w:rsidRPr="007F4BF0">
        <w:t xml:space="preserve"> реализован комплекс орга</w:t>
      </w:r>
      <w:r>
        <w:t xml:space="preserve">низационных и практических мероприятий </w:t>
      </w:r>
      <w:r w:rsidRPr="007F4BF0">
        <w:t xml:space="preserve">в сфере обеспечения </w:t>
      </w:r>
      <w:r w:rsidRPr="00553BAA">
        <w:t xml:space="preserve">безопасности и общественного порядка и оказанию государственных услуг населению на территории Борисоглебского городского округа. </w:t>
      </w:r>
    </w:p>
    <w:p w:rsidR="00D51FA7" w:rsidRPr="008816F9" w:rsidRDefault="00D51FA7" w:rsidP="00D51FA7">
      <w:pPr>
        <w:pBdr>
          <w:bottom w:val="single" w:sz="4" w:space="25" w:color="FFFFFF"/>
        </w:pBdr>
        <w:ind w:firstLine="700"/>
      </w:pPr>
      <w:r>
        <w:t>Несмотря на принятые меры, на территории Борисоглебского городского округа увеличилось число  зарегистрированных преступлений на 6,4% (с 787 до 837)</w:t>
      </w:r>
      <w:r w:rsidRPr="009C2444">
        <w:t xml:space="preserve">, </w:t>
      </w:r>
      <w:r>
        <w:t xml:space="preserve">на 42,5% (со 174 </w:t>
      </w:r>
      <w:proofErr w:type="gramStart"/>
      <w:r>
        <w:t>до</w:t>
      </w:r>
      <w:proofErr w:type="gramEnd"/>
      <w:r>
        <w:t xml:space="preserve"> 248) увеличилось </w:t>
      </w:r>
      <w:proofErr w:type="gramStart"/>
      <w:r w:rsidRPr="009C2444">
        <w:t>числ</w:t>
      </w:r>
      <w:r>
        <w:t>о</w:t>
      </w:r>
      <w:proofErr w:type="gramEnd"/>
      <w:r w:rsidRPr="009C2444">
        <w:t xml:space="preserve"> тяжких и особо тяжких преступлений.</w:t>
      </w:r>
      <w:r>
        <w:t xml:space="preserve"> Однако</w:t>
      </w:r>
      <w:r w:rsidRPr="00C44BDE">
        <w:t xml:space="preserve"> удалось не допустить изнасилований, разбоев, добиться снижения количества зарегистрированных особо тяжких преступлений (с 37 до 34, - 8,1%).</w:t>
      </w:r>
      <w:r w:rsidRPr="009B6368">
        <w:rPr>
          <w:color w:val="FF0000"/>
        </w:rPr>
        <w:t xml:space="preserve"> </w:t>
      </w:r>
      <w:r w:rsidRPr="00C44BDE">
        <w:t>Снизилось количество причинений вреда здоровью общеуголовной направленности с 11 до 7 (-36,3%), в том числе на 50,0 % (с 2 до 1) со смертельным исходом.</w:t>
      </w:r>
      <w:r>
        <w:rPr>
          <w:color w:val="FF0000"/>
        </w:rPr>
        <w:t xml:space="preserve"> </w:t>
      </w:r>
      <w:proofErr w:type="gramStart"/>
      <w:r w:rsidRPr="00C44BDE">
        <w:t>На 40,4% (с 84 до 50) снизилось количество зарегистрированных краж чужого имущества с проникновением, в том числе на 52,9 % (с 34 до 16) квартирных краж, на 33,3% (с 3 до 2) сократилось количество зарегистрированных грабежей общеуголовной направленности.</w:t>
      </w:r>
      <w:proofErr w:type="gramEnd"/>
      <w:r w:rsidRPr="009C2444">
        <w:t xml:space="preserve"> </w:t>
      </w:r>
      <w:r w:rsidRPr="0057661A">
        <w:t xml:space="preserve">Благодаря активной </w:t>
      </w:r>
      <w:r w:rsidRPr="003970D4">
        <w:t>наступательной</w:t>
      </w:r>
      <w:r w:rsidRPr="0057661A">
        <w:t xml:space="preserve"> работе нарядов патрульно-постовой службы количество преступлений, совершенных на улицах</w:t>
      </w:r>
      <w:r>
        <w:t>,</w:t>
      </w:r>
      <w:r w:rsidRPr="0057661A">
        <w:t xml:space="preserve"> снизилось на 1,5% (со 195 до 192), </w:t>
      </w:r>
      <w:r>
        <w:t>однако</w:t>
      </w:r>
      <w:r w:rsidRPr="0057661A">
        <w:t xml:space="preserve"> </w:t>
      </w:r>
      <w:r>
        <w:t xml:space="preserve">в общественных местах количество зарегистрированных преступлений </w:t>
      </w:r>
      <w:r w:rsidRPr="0057661A">
        <w:t xml:space="preserve">увеличилось на </w:t>
      </w:r>
      <w:r>
        <w:t>7,</w:t>
      </w:r>
      <w:r w:rsidRPr="0057661A">
        <w:t>8% (с 321 до 346 преступлений</w:t>
      </w:r>
      <w:r>
        <w:t>)</w:t>
      </w:r>
      <w:r w:rsidRPr="0057661A">
        <w:rPr>
          <w:sz w:val="29"/>
          <w:szCs w:val="29"/>
        </w:rPr>
        <w:t xml:space="preserve">. Раскрыто 116 преступлений, совершенных на улицах (АППГ-109). </w:t>
      </w:r>
      <w:r w:rsidRPr="008816F9">
        <w:t xml:space="preserve">В сравнении с прошлым годом раскрываемость по всем линиям учета снизилась с 50,1% до 45,0%. </w:t>
      </w:r>
      <w:r w:rsidRPr="008816F9">
        <w:rPr>
          <w:lang w:eastAsia="ru-RU"/>
        </w:rPr>
        <w:t>Если на первоначальном этапе нам не удалось раскрыть преступление, уголовное дело приостановлено и перешло в разряд «прошлых лет», проведение оперативных мероприятий по установлению виновных не прекращается.</w:t>
      </w:r>
      <w:r w:rsidRPr="008A7883">
        <w:rPr>
          <w:color w:val="FF0000"/>
          <w:lang w:eastAsia="ru-RU"/>
        </w:rPr>
        <w:t xml:space="preserve"> </w:t>
      </w:r>
      <w:r w:rsidRPr="008816F9">
        <w:rPr>
          <w:lang w:eastAsia="ru-RU"/>
        </w:rPr>
        <w:t>В</w:t>
      </w:r>
      <w:r w:rsidRPr="008816F9">
        <w:t xml:space="preserve"> тоже время количество нераскрытых преступлений по всем линиям учета возросло на 11,7% (с 369 до 412). На должном профессиональном уровне обеспечена охрана общественного порядка при проведении культурно-массовых мероприятий, выборов. </w:t>
      </w:r>
    </w:p>
    <w:p w:rsidR="00D51FA7" w:rsidRPr="008816F9" w:rsidRDefault="00D51FA7" w:rsidP="00D51FA7">
      <w:pPr>
        <w:pBdr>
          <w:bottom w:val="single" w:sz="4" w:space="25" w:color="FFFFFF"/>
        </w:pBdr>
        <w:ind w:firstLine="700"/>
      </w:pPr>
      <w:r w:rsidRPr="002F1A12">
        <w:t xml:space="preserve">В отделе МВД России по </w:t>
      </w:r>
      <w:proofErr w:type="spellStart"/>
      <w:r w:rsidRPr="002F1A12">
        <w:t>г</w:t>
      </w:r>
      <w:proofErr w:type="gramStart"/>
      <w:r w:rsidRPr="002F1A12">
        <w:t>.Б</w:t>
      </w:r>
      <w:proofErr w:type="gramEnd"/>
      <w:r w:rsidRPr="002F1A12">
        <w:t>орисоглебску</w:t>
      </w:r>
      <w:proofErr w:type="spellEnd"/>
      <w:r w:rsidRPr="002F1A12">
        <w:t xml:space="preserve"> проводятся мероприятия по повышению уровня оказания государственных услуг и обеспечению их доступности. За 2019 год </w:t>
      </w:r>
      <w:r w:rsidRPr="00257647">
        <w:rPr>
          <w:color w:val="000000"/>
        </w:rPr>
        <w:t>выдана</w:t>
      </w:r>
      <w:r w:rsidRPr="002F1A12">
        <w:t xml:space="preserve"> 281 справка о наличии (отсутствии) судимости и (или) факта уголовного преследования либо о прекращении уголовного преследования.</w:t>
      </w:r>
      <w:r w:rsidRPr="008A7883">
        <w:rPr>
          <w:color w:val="FF0000"/>
        </w:rPr>
        <w:t xml:space="preserve"> </w:t>
      </w:r>
      <w:r w:rsidRPr="008816F9">
        <w:t xml:space="preserve">Отделом ГИБДД в рамках предоставления государственных услуг выдано 1279 информаций о допущенных административных </w:t>
      </w:r>
      <w:r w:rsidRPr="008816F9">
        <w:lastRenderedPageBreak/>
        <w:t>правонарушениях за нарушения правил дорожного движения, кроме этого выдано 18 свидетельств о соответствии транспортного средства с внесенными в его конструкцию изменениями требованиям безопасности, 83 свидетельств о допуске транспортного средства к перевозкам опасных грузов.</w:t>
      </w:r>
    </w:p>
    <w:p w:rsidR="00D51FA7" w:rsidRDefault="00D51FA7" w:rsidP="00D51FA7">
      <w:pPr>
        <w:pBdr>
          <w:bottom w:val="single" w:sz="4" w:space="25" w:color="FFFFFF"/>
        </w:pBdr>
        <w:ind w:firstLine="700"/>
      </w:pPr>
      <w:r w:rsidRPr="0084645C">
        <w:rPr>
          <w:lang w:eastAsia="ru-RU"/>
        </w:rPr>
        <w:t>Полиция играет существенную роль в противодействии незаконному обороту наркотиков</w:t>
      </w:r>
      <w:r w:rsidRPr="009F7CC5">
        <w:rPr>
          <w:lang w:eastAsia="ru-RU"/>
        </w:rPr>
        <w:t xml:space="preserve">. </w:t>
      </w:r>
      <w:proofErr w:type="spellStart"/>
      <w:r w:rsidRPr="009F7CC5">
        <w:rPr>
          <w:lang w:eastAsia="ru-RU"/>
        </w:rPr>
        <w:t>Наркоситуация</w:t>
      </w:r>
      <w:proofErr w:type="spellEnd"/>
      <w:r w:rsidRPr="009F7CC5">
        <w:rPr>
          <w:lang w:eastAsia="ru-RU"/>
        </w:rPr>
        <w:t xml:space="preserve"> в Борисоглебске остается достаточно сложной, </w:t>
      </w:r>
      <w:r>
        <w:rPr>
          <w:lang w:eastAsia="ru-RU"/>
        </w:rPr>
        <w:t>к</w:t>
      </w:r>
      <w:r w:rsidRPr="00DD59B8">
        <w:rPr>
          <w:lang w:eastAsia="ru-RU"/>
        </w:rPr>
        <w:t xml:space="preserve">оличество задокументированных в прошедшем году </w:t>
      </w:r>
      <w:proofErr w:type="spellStart"/>
      <w:r w:rsidRPr="00DD59B8">
        <w:rPr>
          <w:lang w:eastAsia="ru-RU"/>
        </w:rPr>
        <w:t>наркопреступлений</w:t>
      </w:r>
      <w:proofErr w:type="spellEnd"/>
      <w:r w:rsidRPr="00DD59B8">
        <w:rPr>
          <w:lang w:eastAsia="ru-RU"/>
        </w:rPr>
        <w:t xml:space="preserve"> возросло </w:t>
      </w:r>
      <w:r w:rsidRPr="00DD59B8">
        <w:t xml:space="preserve">на </w:t>
      </w:r>
      <w:r>
        <w:t>50,0</w:t>
      </w:r>
      <w:r w:rsidRPr="00DD59B8">
        <w:t xml:space="preserve">% (с </w:t>
      </w:r>
      <w:r>
        <w:t>72</w:t>
      </w:r>
      <w:r w:rsidRPr="00DD59B8">
        <w:t xml:space="preserve"> до </w:t>
      </w:r>
      <w:r>
        <w:t>108</w:t>
      </w:r>
      <w:r w:rsidRPr="00DD59B8">
        <w:t xml:space="preserve">). К уголовной ответственности привлечено </w:t>
      </w:r>
      <w:r>
        <w:t>23</w:t>
      </w:r>
      <w:r w:rsidRPr="00DD59B8">
        <w:t xml:space="preserve"> лица</w:t>
      </w:r>
      <w:r w:rsidRPr="0084645C">
        <w:t xml:space="preserve">, АППГ – </w:t>
      </w:r>
      <w:r>
        <w:t>42</w:t>
      </w:r>
      <w:r w:rsidRPr="0084645C">
        <w:rPr>
          <w:sz w:val="30"/>
          <w:szCs w:val="30"/>
          <w:lang w:val="ru-MO"/>
        </w:rPr>
        <w:t>.</w:t>
      </w:r>
      <w:r w:rsidRPr="004040C7">
        <w:rPr>
          <w:color w:val="FF0000"/>
          <w:sz w:val="30"/>
          <w:szCs w:val="30"/>
          <w:lang w:val="ru-MO"/>
        </w:rPr>
        <w:t xml:space="preserve"> </w:t>
      </w:r>
      <w:r w:rsidRPr="007B4A15">
        <w:rPr>
          <w:sz w:val="30"/>
          <w:szCs w:val="30"/>
          <w:lang w:val="ru-MO"/>
        </w:rPr>
        <w:t xml:space="preserve">Пресечена деятельность 3 </w:t>
      </w:r>
      <w:proofErr w:type="gramStart"/>
      <w:r w:rsidRPr="007B4A15">
        <w:rPr>
          <w:sz w:val="30"/>
          <w:szCs w:val="30"/>
          <w:lang w:val="ru-MO"/>
        </w:rPr>
        <w:t>организованных преступных групп, осуществлявших незаконный сбыт</w:t>
      </w:r>
      <w:proofErr w:type="gramEnd"/>
      <w:r w:rsidRPr="007B4A15">
        <w:rPr>
          <w:sz w:val="30"/>
          <w:szCs w:val="30"/>
          <w:lang w:val="ru-MO"/>
        </w:rPr>
        <w:t xml:space="preserve"> наркотиков на территории Борисоглебска. </w:t>
      </w:r>
      <w:r w:rsidRPr="007B4A15">
        <w:rPr>
          <w:sz w:val="29"/>
          <w:szCs w:val="29"/>
        </w:rPr>
        <w:t>Всего из</w:t>
      </w:r>
      <w:r w:rsidRPr="00C426AA">
        <w:rPr>
          <w:sz w:val="29"/>
          <w:szCs w:val="29"/>
        </w:rPr>
        <w:t xml:space="preserve"> незаконного оборота изъято наркотических средств (в граммах) – </w:t>
      </w:r>
      <w:r>
        <w:rPr>
          <w:rFonts w:eastAsia="MS Mincho"/>
        </w:rPr>
        <w:t>3579</w:t>
      </w:r>
      <w:r w:rsidRPr="00C426AA">
        <w:rPr>
          <w:rFonts w:eastAsia="MS Mincho"/>
        </w:rPr>
        <w:t xml:space="preserve"> </w:t>
      </w:r>
      <w:r w:rsidRPr="00C426AA">
        <w:rPr>
          <w:sz w:val="29"/>
          <w:szCs w:val="29"/>
        </w:rPr>
        <w:t>(АППГ-</w:t>
      </w:r>
      <w:r>
        <w:rPr>
          <w:sz w:val="29"/>
          <w:szCs w:val="29"/>
        </w:rPr>
        <w:t>6051</w:t>
      </w:r>
      <w:r w:rsidRPr="007B4A15">
        <w:rPr>
          <w:sz w:val="29"/>
          <w:szCs w:val="29"/>
        </w:rPr>
        <w:t xml:space="preserve">), из них </w:t>
      </w:r>
      <w:r w:rsidRPr="007B4A15">
        <w:t>героина – 22</w:t>
      </w:r>
      <w:r w:rsidRPr="007B4A15">
        <w:rPr>
          <w:sz w:val="29"/>
          <w:szCs w:val="29"/>
        </w:rPr>
        <w:t xml:space="preserve"> грамма, марихуаны 3580</w:t>
      </w:r>
      <w:r w:rsidRPr="007B4A15">
        <w:rPr>
          <w:sz w:val="26"/>
          <w:szCs w:val="26"/>
        </w:rPr>
        <w:t xml:space="preserve"> </w:t>
      </w:r>
      <w:r w:rsidRPr="007B4A15">
        <w:rPr>
          <w:sz w:val="29"/>
          <w:szCs w:val="29"/>
        </w:rPr>
        <w:t>грамма, синтетические наркотические средства – 712 грамм, психотропные вещества - 114 грамм.</w:t>
      </w:r>
      <w:r w:rsidRPr="004040C7">
        <w:rPr>
          <w:color w:val="FF0000"/>
          <w:sz w:val="29"/>
          <w:szCs w:val="29"/>
        </w:rPr>
        <w:t xml:space="preserve"> </w:t>
      </w:r>
      <w:proofErr w:type="gramStart"/>
      <w:r w:rsidRPr="00DD59B8">
        <w:t xml:space="preserve">Составлено всего </w:t>
      </w:r>
      <w:r>
        <w:t>34</w:t>
      </w:r>
      <w:r w:rsidRPr="00DD59B8">
        <w:t xml:space="preserve"> административны</w:t>
      </w:r>
      <w:r>
        <w:t>х</w:t>
      </w:r>
      <w:r w:rsidRPr="00DD59B8">
        <w:t xml:space="preserve"> протокол</w:t>
      </w:r>
      <w:r>
        <w:t>а</w:t>
      </w:r>
      <w:r w:rsidRPr="00DD59B8">
        <w:t>, из них: по -</w:t>
      </w:r>
      <w:r w:rsidRPr="004040C7">
        <w:rPr>
          <w:color w:val="FF0000"/>
        </w:rPr>
        <w:t xml:space="preserve"> </w:t>
      </w:r>
      <w:r w:rsidRPr="00DD59B8">
        <w:t xml:space="preserve">ч.1 ст. 6.9 КоАП РФ (потребление н/с без назначения врача) - </w:t>
      </w:r>
      <w:r>
        <w:t>30</w:t>
      </w:r>
      <w:r w:rsidRPr="00DD59B8">
        <w:t xml:space="preserve">, </w:t>
      </w:r>
      <w:r w:rsidRPr="004040C7">
        <w:rPr>
          <w:color w:val="FF0000"/>
        </w:rPr>
        <w:t xml:space="preserve"> </w:t>
      </w:r>
      <w:r w:rsidRPr="00DD59B8">
        <w:t xml:space="preserve">ст. 6.9.1 КоАП РФ (уклонение от прохождения диагностики, реабилитации или проф. мероприятий) – </w:t>
      </w:r>
      <w:r>
        <w:t>3</w:t>
      </w:r>
      <w:r w:rsidRPr="00DD59B8">
        <w:t>, ч. 1 ст. 6.8.</w:t>
      </w:r>
      <w:proofErr w:type="gramEnd"/>
      <w:r w:rsidRPr="00DD59B8">
        <w:t xml:space="preserve"> Ко АП РФ (незаконное хранение н/с) - 3.</w:t>
      </w:r>
    </w:p>
    <w:p w:rsidR="00D51FA7" w:rsidRPr="00ED3CBC" w:rsidRDefault="00D51FA7" w:rsidP="00D51FA7">
      <w:pPr>
        <w:pBdr>
          <w:bottom w:val="single" w:sz="4" w:space="25" w:color="FFFFFF"/>
        </w:pBdr>
        <w:ind w:firstLine="700"/>
        <w:rPr>
          <w:color w:val="000000"/>
        </w:rPr>
      </w:pPr>
      <w:r w:rsidRPr="000B485C">
        <w:rPr>
          <w:lang w:eastAsia="ru-RU"/>
        </w:rPr>
        <w:t xml:space="preserve">Организовано проведение целевых мероприятий по противодействию незаконному обороту оружия. В результате активной работы сотрудников полиции </w:t>
      </w:r>
      <w:r w:rsidRPr="000B485C">
        <w:t>в отчетном периоде выявлено 4 преступлени</w:t>
      </w:r>
      <w:r>
        <w:t>я</w:t>
      </w:r>
      <w:r w:rsidRPr="000B485C">
        <w:t xml:space="preserve">, связанных с незаконным оборотом оружия (АППГ- 5), в суд направлено </w:t>
      </w:r>
      <w:r>
        <w:t>1</w:t>
      </w:r>
      <w:r w:rsidRPr="000B485C">
        <w:t xml:space="preserve"> уголовн</w:t>
      </w:r>
      <w:r>
        <w:t>ое</w:t>
      </w:r>
      <w:r w:rsidRPr="000B485C">
        <w:t xml:space="preserve"> дел</w:t>
      </w:r>
      <w:r>
        <w:t>о</w:t>
      </w:r>
      <w:r w:rsidRPr="000B485C">
        <w:t xml:space="preserve"> данной категории (АППГ- 4)</w:t>
      </w:r>
      <w:r w:rsidRPr="004F01A8">
        <w:rPr>
          <w:color w:val="000000"/>
        </w:rPr>
        <w:t>.</w:t>
      </w:r>
      <w:r w:rsidRPr="0049781F">
        <w:rPr>
          <w:color w:val="FF0000"/>
        </w:rPr>
        <w:t xml:space="preserve"> </w:t>
      </w:r>
      <w:r w:rsidRPr="000B485C">
        <w:t>В целях соблюдения законности, пресечения правонарушений участковыми уполномоченными полиции осуществляются проверки владельцев оружия,</w:t>
      </w:r>
      <w:r w:rsidRPr="0049781F">
        <w:rPr>
          <w:color w:val="FF0000"/>
        </w:rPr>
        <w:t xml:space="preserve"> </w:t>
      </w:r>
      <w:r w:rsidRPr="00ED3CBC">
        <w:rPr>
          <w:color w:val="000000"/>
        </w:rPr>
        <w:t>которых на территории района проживает 1701 человек, на хранении находятся 2547 единицы оружия, из них 137 владельцев нарезного оружия, пользующихся 175 единицами.</w:t>
      </w:r>
    </w:p>
    <w:p w:rsidR="00D51FA7" w:rsidRPr="00A74CDA" w:rsidRDefault="00D51FA7" w:rsidP="00D51FA7">
      <w:pPr>
        <w:pBdr>
          <w:bottom w:val="single" w:sz="4" w:space="25" w:color="FFFFFF"/>
        </w:pBdr>
        <w:ind w:firstLine="700"/>
        <w:rPr>
          <w:lang w:eastAsia="ru-RU"/>
        </w:rPr>
      </w:pPr>
      <w:r w:rsidRPr="00A74CDA">
        <w:rPr>
          <w:lang w:eastAsia="ru-RU"/>
        </w:rPr>
        <w:t xml:space="preserve">Важнейшим направлением работы остается реализация политики государства в сфере противодействия коррупции. </w:t>
      </w:r>
      <w:r w:rsidRPr="00A74CDA">
        <w:t xml:space="preserve">В истекшем году выявлено 29 преступлений экономической направленности. Из числа указанных преступлений 27 отнесено к категории тяжких. Выявлено 3 преступления коррупционной направленности по ст. 159 ч.3 УК РФ, к уголовной ответственности привлечено 3 лица, сумма возмещенного материального вреда составила 557 000 рублей. </w:t>
      </w:r>
    </w:p>
    <w:p w:rsidR="00D51FA7" w:rsidRPr="00797776" w:rsidRDefault="00D51FA7" w:rsidP="00D51FA7">
      <w:pPr>
        <w:pBdr>
          <w:bottom w:val="single" w:sz="4" w:space="25" w:color="FFFFFF"/>
        </w:pBdr>
        <w:ind w:firstLine="700"/>
        <w:rPr>
          <w:sz w:val="29"/>
          <w:szCs w:val="29"/>
        </w:rPr>
      </w:pPr>
      <w:r w:rsidRPr="00E601E7">
        <w:rPr>
          <w:lang w:eastAsia="ru-RU"/>
        </w:rPr>
        <w:t>Одним из ключевых направлений нашей деятельности по обеспечению защиты прав и законных интересов граждан, снижению уровня преступности является профилактика правонарушений. Серьезное внимание полицией уделяется проведению комплексных мероприятий, направленных на предупреждение преступлений в жилом секторе</w:t>
      </w:r>
      <w:r>
        <w:rPr>
          <w:lang w:eastAsia="ru-RU"/>
        </w:rPr>
        <w:t xml:space="preserve">, что позволило снизить </w:t>
      </w:r>
      <w:r w:rsidRPr="00BE6AB8">
        <w:t xml:space="preserve">на </w:t>
      </w:r>
      <w:r>
        <w:t>9,7</w:t>
      </w:r>
      <w:r w:rsidRPr="00BE6AB8">
        <w:t xml:space="preserve">% количество преступлений совершенных лицами, ранее совершавшими преступления (с </w:t>
      </w:r>
      <w:r>
        <w:t>237</w:t>
      </w:r>
      <w:r w:rsidRPr="00BE6AB8">
        <w:t xml:space="preserve"> до </w:t>
      </w:r>
      <w:r>
        <w:t>214</w:t>
      </w:r>
      <w:r w:rsidRPr="00BE6AB8">
        <w:t xml:space="preserve">), в том числе ранее судимыми на </w:t>
      </w:r>
      <w:r>
        <w:t>13,8</w:t>
      </w:r>
      <w:r w:rsidRPr="00BE6AB8">
        <w:t xml:space="preserve"> % (со </w:t>
      </w:r>
      <w:r>
        <w:t>12</w:t>
      </w:r>
      <w:r w:rsidRPr="00BE6AB8">
        <w:t xml:space="preserve">3 </w:t>
      </w:r>
      <w:proofErr w:type="gramStart"/>
      <w:r w:rsidRPr="00BE6AB8">
        <w:t>до</w:t>
      </w:r>
      <w:proofErr w:type="gramEnd"/>
      <w:r w:rsidRPr="00BE6AB8">
        <w:t xml:space="preserve"> </w:t>
      </w:r>
      <w:r>
        <w:t>106</w:t>
      </w:r>
      <w:r w:rsidRPr="00BE6AB8">
        <w:t xml:space="preserve">). </w:t>
      </w:r>
      <w:r w:rsidRPr="00797776">
        <w:t xml:space="preserve">Анализ показывает, что </w:t>
      </w:r>
      <w:r w:rsidRPr="00797776">
        <w:rPr>
          <w:lang w:eastAsia="ru-RU"/>
        </w:rPr>
        <w:t xml:space="preserve">три четверти преступлений совершены лицами без постоянного источника доходов, поэтому в основе преступности </w:t>
      </w:r>
      <w:r w:rsidRPr="00797776">
        <w:t xml:space="preserve"> </w:t>
      </w:r>
      <w:r w:rsidRPr="00797776">
        <w:rPr>
          <w:lang w:eastAsia="ru-RU"/>
        </w:rPr>
        <w:t xml:space="preserve">преимущественно лежат социальные причины, такие как пьянство и безработица. Поэтому решать данную проблему следует при активном участии </w:t>
      </w:r>
      <w:r w:rsidRPr="00797776">
        <w:rPr>
          <w:lang w:eastAsia="ru-RU"/>
        </w:rPr>
        <w:lastRenderedPageBreak/>
        <w:t xml:space="preserve">местных властей, которые имеют возможность задействовать все субъекты профилактики, координировать их работу и обеспечивать ресурсами. </w:t>
      </w:r>
    </w:p>
    <w:p w:rsidR="00D51FA7" w:rsidRPr="00FA01A1" w:rsidRDefault="00D51FA7" w:rsidP="00D51FA7">
      <w:pPr>
        <w:pBdr>
          <w:bottom w:val="single" w:sz="4" w:space="25" w:color="FFFFFF"/>
        </w:pBdr>
        <w:ind w:firstLine="700"/>
        <w:rPr>
          <w:lang w:eastAsia="ru-RU"/>
        </w:rPr>
      </w:pPr>
      <w:r w:rsidRPr="00797776">
        <w:rPr>
          <w:lang w:eastAsia="ru-RU"/>
        </w:rPr>
        <w:t xml:space="preserve">На постоянной основе проводятся мероприятия, направленные на пресечение незаконного оборота алкогольной продукции, что позволило снизить </w:t>
      </w:r>
      <w:r w:rsidRPr="00797776">
        <w:t xml:space="preserve">на </w:t>
      </w:r>
      <w:r>
        <w:t>5,6</w:t>
      </w:r>
      <w:r w:rsidRPr="00797776">
        <w:t xml:space="preserve">% (со </w:t>
      </w:r>
      <w:r>
        <w:t>141</w:t>
      </w:r>
      <w:r w:rsidRPr="00797776">
        <w:t xml:space="preserve"> до 1</w:t>
      </w:r>
      <w:r>
        <w:t>33</w:t>
      </w:r>
      <w:r w:rsidRPr="00797776">
        <w:t>) число преступлений, совершенных лицами в состоянии опьянения.</w:t>
      </w:r>
      <w:r w:rsidRPr="004040C7">
        <w:rPr>
          <w:color w:val="FF0000"/>
        </w:rPr>
        <w:t xml:space="preserve"> </w:t>
      </w:r>
      <w:proofErr w:type="gramStart"/>
      <w:r w:rsidRPr="00EF018B">
        <w:rPr>
          <w:lang w:eastAsia="ru-RU"/>
        </w:rPr>
        <w:t xml:space="preserve">В прошедшем году </w:t>
      </w:r>
      <w:r w:rsidRPr="00EF018B">
        <w:t xml:space="preserve">ОМВД России по г. Борисоглебску изъято </w:t>
      </w:r>
      <w:r w:rsidRPr="006B3EF0">
        <w:t>около 43 литров спиртосодержащей</w:t>
      </w:r>
      <w:r w:rsidRPr="00EF018B">
        <w:t xml:space="preserve"> продукции с содержанием этилового спирта до 40%, возбуждено</w:t>
      </w:r>
      <w:r w:rsidRPr="005E4949">
        <w:t xml:space="preserve"> </w:t>
      </w:r>
      <w:r>
        <w:t>2</w:t>
      </w:r>
      <w:r w:rsidRPr="005E4949">
        <w:t xml:space="preserve"> уголовного </w:t>
      </w:r>
      <w:r w:rsidRPr="00FA01A1">
        <w:t>дела по ст. 238 УК РФ «Производство, хранение, перевозка либо сбыт товаров и продукции, выполнение работ или оказание услуг, не отвечающих требованием безопасности», к уголовной ответственности привлечено 2 лица</w:t>
      </w:r>
      <w:r w:rsidRPr="00FA01A1">
        <w:rPr>
          <w:lang w:eastAsia="ru-RU"/>
        </w:rPr>
        <w:t xml:space="preserve">. </w:t>
      </w:r>
      <w:proofErr w:type="gramEnd"/>
    </w:p>
    <w:p w:rsidR="00D51FA7" w:rsidRPr="00FA01A1" w:rsidRDefault="00D51FA7" w:rsidP="00D51FA7">
      <w:pPr>
        <w:pBdr>
          <w:bottom w:val="single" w:sz="4" w:space="25" w:color="FFFFFF"/>
        </w:pBdr>
        <w:ind w:firstLine="700"/>
      </w:pPr>
      <w:r w:rsidRPr="00797776">
        <w:t xml:space="preserve">В целях недопущения </w:t>
      </w:r>
      <w:r w:rsidRPr="00ED3CBC">
        <w:rPr>
          <w:color w:val="000000"/>
        </w:rPr>
        <w:t>проникновения на рынок Борисоглебского</w:t>
      </w:r>
      <w:r w:rsidRPr="00797776">
        <w:t xml:space="preserve"> городского округа нелегальной алкогольной продукции, создания благоприятных условий для деятельности легальных производителей, сотрудниками полиции на постоянной основе проводились мероприятия, направленные на пресечение правонарушений, связанных с продажей  спиртосодержащей жидкости гражданами по месту жительства</w:t>
      </w:r>
      <w:r w:rsidRPr="00F94DAA">
        <w:t xml:space="preserve">. В истекшем году из незаконного оборота изъято более </w:t>
      </w:r>
      <w:r>
        <w:t>113</w:t>
      </w:r>
      <w:r w:rsidRPr="00F94DAA">
        <w:t xml:space="preserve"> литров спиртосодержащей продукции, выявлено и пресечено </w:t>
      </w:r>
      <w:r>
        <w:t>22</w:t>
      </w:r>
      <w:r w:rsidRPr="00F94DAA">
        <w:rPr>
          <w:b/>
        </w:rPr>
        <w:t xml:space="preserve"> </w:t>
      </w:r>
      <w:r>
        <w:t>факта</w:t>
      </w:r>
      <w:r w:rsidRPr="00F94DAA">
        <w:t xml:space="preserve"> продажи алкогольной и спиртосодержащей продукции на дому (ст.ст.14.2, 14.17.1 КоАП РФ).</w:t>
      </w:r>
      <w:r w:rsidRPr="004040C7">
        <w:rPr>
          <w:color w:val="FF0000"/>
        </w:rPr>
        <w:t xml:space="preserve">  </w:t>
      </w:r>
      <w:r w:rsidRPr="00797776">
        <w:t>По всем выя</w:t>
      </w:r>
      <w:r>
        <w:t>вленным фактам  приняты решения -</w:t>
      </w:r>
      <w:r w:rsidRPr="00797776">
        <w:t xml:space="preserve"> административные штрафы и конфискация изъятой алкогольной продукции. </w:t>
      </w:r>
      <w:r w:rsidRPr="00F94DAA">
        <w:t xml:space="preserve">За реализацию алкогольной и спиртосодержащей продукции несовершеннолетним в отчетном периоде составлено </w:t>
      </w:r>
      <w:r>
        <w:t>2</w:t>
      </w:r>
      <w:r w:rsidRPr="00F94DAA">
        <w:t xml:space="preserve"> протокол</w:t>
      </w:r>
      <w:r>
        <w:t>а</w:t>
      </w:r>
      <w:r w:rsidRPr="00F94DAA">
        <w:t xml:space="preserve"> об административных правонарушениях.</w:t>
      </w:r>
      <w:r w:rsidRPr="004040C7">
        <w:rPr>
          <w:color w:val="FF0000"/>
        </w:rPr>
        <w:t xml:space="preserve"> </w:t>
      </w:r>
      <w:r w:rsidRPr="00F94DAA">
        <w:t>По всем административным протоколом мировыми судьями вынесены постановления о наложении административных штрафов (ч.2.1 ст.14.16 КоАП РФ).</w:t>
      </w:r>
      <w:r>
        <w:t xml:space="preserve"> </w:t>
      </w:r>
      <w:r w:rsidRPr="00FA7FB0">
        <w:t xml:space="preserve">За повторную реализацию спиртосодержащей продукции из частных домовладений </w:t>
      </w:r>
      <w:r w:rsidRPr="00FA01A1">
        <w:t xml:space="preserve">возбуждено 1 уголовное дело (ст. 171.4 УК РФ). </w:t>
      </w:r>
    </w:p>
    <w:p w:rsidR="00D51FA7" w:rsidRPr="000D782C" w:rsidRDefault="00D51FA7" w:rsidP="00D51FA7">
      <w:pPr>
        <w:pBdr>
          <w:bottom w:val="single" w:sz="4" w:space="25" w:color="FFFFFF"/>
        </w:pBdr>
        <w:ind w:firstLine="700"/>
      </w:pPr>
      <w:r w:rsidRPr="000D782C">
        <w:t xml:space="preserve">Также в обеспечении правопорядка принимали участие 12 членов ДНД  «Патриот» и 5 членов ДНД «Мангуст», которые внесены в реестр народных дружин и общественных объединений правоохранительной направленности решением ГУ МВД России по Воронежской области. </w:t>
      </w:r>
    </w:p>
    <w:p w:rsidR="00D51FA7" w:rsidRPr="000D782C" w:rsidRDefault="00D51FA7" w:rsidP="00D51FA7">
      <w:pPr>
        <w:pBdr>
          <w:bottom w:val="single" w:sz="4" w:space="25" w:color="FFFFFF"/>
        </w:pBdr>
        <w:ind w:firstLine="700"/>
      </w:pPr>
      <w:r w:rsidRPr="000D782C">
        <w:t>Хочу отметить и имеющиеся проблемы в развитии АПК. Так, в настоящее время в АПК установлено всего 57 видеокамер, однако 37 камер не функционируют. С участием функционирующего АПК «Безопасный город» за отчетный период раскрыто 4 преступления.</w:t>
      </w:r>
      <w:r w:rsidRPr="00217B9E">
        <w:rPr>
          <w:color w:val="FF0000"/>
        </w:rPr>
        <w:t xml:space="preserve"> </w:t>
      </w:r>
      <w:r w:rsidRPr="000D782C">
        <w:t>Вместе с тем, АПК "Безопасный город" в настоящее время активно внедряется в различных городах России и позволяет полиции в режиме реального времени отслеживать обстановку на улицах и основных трассах.</w:t>
      </w:r>
    </w:p>
    <w:p w:rsidR="00D51FA7" w:rsidRDefault="00D51FA7" w:rsidP="00D51FA7">
      <w:pPr>
        <w:pBdr>
          <w:bottom w:val="single" w:sz="4" w:space="25" w:color="FFFFFF"/>
        </w:pBdr>
        <w:ind w:firstLine="700"/>
      </w:pPr>
      <w:r w:rsidRPr="00200636">
        <w:t>Сотрудниками полиции также проводятся мероприятия по осуществлению административного надзора.</w:t>
      </w:r>
      <w:r w:rsidRPr="004040C7">
        <w:rPr>
          <w:color w:val="FF0000"/>
        </w:rPr>
        <w:t xml:space="preserve"> </w:t>
      </w:r>
      <w:proofErr w:type="gramStart"/>
      <w:r w:rsidRPr="00200636">
        <w:t xml:space="preserve">На учете под административным надзором состоит </w:t>
      </w:r>
      <w:r>
        <w:t>60</w:t>
      </w:r>
      <w:r w:rsidRPr="00200636">
        <w:t xml:space="preserve"> лиц и </w:t>
      </w:r>
      <w:r>
        <w:t>35</w:t>
      </w:r>
      <w:r w:rsidRPr="00200636">
        <w:t xml:space="preserve"> лиц на учете как формально подпадающее под действие Федерального закона № ФЗ-64 от 06.04.2011 года «Об административном надзоре за лицами, освобожденными из мест лишения свободы».</w:t>
      </w:r>
      <w:proofErr w:type="gramEnd"/>
      <w:r w:rsidRPr="00200636">
        <w:t xml:space="preserve"> </w:t>
      </w:r>
      <w:r w:rsidRPr="00200636">
        <w:rPr>
          <w:spacing w:val="-3"/>
        </w:rPr>
        <w:t xml:space="preserve"> За 12 месяцев</w:t>
      </w:r>
      <w:r w:rsidRPr="00200636">
        <w:t xml:space="preserve"> 201</w:t>
      </w:r>
      <w:r>
        <w:t>9</w:t>
      </w:r>
      <w:r w:rsidRPr="00200636">
        <w:t xml:space="preserve"> года под административный надзор поставлено 2</w:t>
      </w:r>
      <w:r>
        <w:t>6</w:t>
      </w:r>
      <w:r w:rsidRPr="00200636">
        <w:t xml:space="preserve"> лиц. В суд направлено </w:t>
      </w:r>
      <w:r>
        <w:t>5</w:t>
      </w:r>
      <w:r w:rsidRPr="00200636">
        <w:t xml:space="preserve"> </w:t>
      </w:r>
      <w:r w:rsidRPr="00200636">
        <w:lastRenderedPageBreak/>
        <w:t>материал</w:t>
      </w:r>
      <w:r>
        <w:t>ов</w:t>
      </w:r>
      <w:r w:rsidRPr="00200636">
        <w:t xml:space="preserve"> на установление дополнительных ограничений, которые удовлетворены судом. В отчетном периоде в отношении поднадзорных лиц составлено </w:t>
      </w:r>
      <w:r>
        <w:t>144</w:t>
      </w:r>
      <w:r w:rsidRPr="00200636">
        <w:t xml:space="preserve"> административных протоколов, в том числе</w:t>
      </w:r>
      <w:r w:rsidRPr="004040C7">
        <w:rPr>
          <w:color w:val="FF0000"/>
        </w:rPr>
        <w:t xml:space="preserve"> </w:t>
      </w:r>
      <w:r w:rsidRPr="000D782C">
        <w:t>по ст. 19.24 КоАП РФ-103, из них 75 по ч. 3 ст. 19.24 КоАП РФ.</w:t>
      </w:r>
      <w:r w:rsidRPr="004040C7">
        <w:rPr>
          <w:color w:val="FF0000"/>
        </w:rPr>
        <w:t xml:space="preserve"> </w:t>
      </w:r>
      <w:r w:rsidRPr="00200636">
        <w:rPr>
          <w:spacing w:val="-3"/>
        </w:rPr>
        <w:t>В</w:t>
      </w:r>
      <w:r w:rsidRPr="00200636">
        <w:t xml:space="preserve">ыявлено и задокументировано 5 преступлений, предусмотренных ч. 2 ст. 314.1 УК РФ, предусмотренных ч.1 ст. 314.1 УК РФ - </w:t>
      </w:r>
      <w:r>
        <w:t>3</w:t>
      </w:r>
      <w:r w:rsidRPr="00200636">
        <w:t xml:space="preserve">. </w:t>
      </w:r>
    </w:p>
    <w:p w:rsidR="00D51FA7" w:rsidRPr="00315168" w:rsidRDefault="00D51FA7" w:rsidP="00D51FA7">
      <w:pPr>
        <w:pBdr>
          <w:bottom w:val="single" w:sz="4" w:space="25" w:color="FFFFFF"/>
        </w:pBdr>
        <w:ind w:firstLine="700"/>
      </w:pPr>
      <w:r w:rsidRPr="00B1737B">
        <w:t>За 12 месяцев 201</w:t>
      </w:r>
      <w:r>
        <w:t>9</w:t>
      </w:r>
      <w:r w:rsidRPr="00B1737B">
        <w:t xml:space="preserve"> года отделом по </w:t>
      </w:r>
      <w:r>
        <w:t>вопросам</w:t>
      </w:r>
      <w:r w:rsidRPr="00B1737B">
        <w:t xml:space="preserve"> миграции </w:t>
      </w:r>
      <w:r>
        <w:t xml:space="preserve">выдано 3285 паспортов гражданина Российской Федерации (АППГ-3366), принято 1129 заявлений о выдаче заграничного паспорта гражданина Российской Федерации, оформлено – 1129 заграничных паспорта, </w:t>
      </w:r>
      <w:r w:rsidRPr="00B1737B">
        <w:t xml:space="preserve">на миграционный учет по месту пребывания было </w:t>
      </w:r>
      <w:r w:rsidRPr="00101622">
        <w:t xml:space="preserve">поставлено </w:t>
      </w:r>
      <w:r>
        <w:t>3178</w:t>
      </w:r>
      <w:r w:rsidRPr="00101622">
        <w:t xml:space="preserve"> иностранных</w:t>
      </w:r>
      <w:r w:rsidRPr="00101622">
        <w:rPr>
          <w:sz w:val="29"/>
          <w:szCs w:val="29"/>
        </w:rPr>
        <w:t xml:space="preserve"> граждан и лиц без гражданства (АППГ-</w:t>
      </w:r>
      <w:r>
        <w:rPr>
          <w:sz w:val="29"/>
          <w:szCs w:val="29"/>
        </w:rPr>
        <w:t>3098</w:t>
      </w:r>
      <w:r w:rsidRPr="00101622">
        <w:rPr>
          <w:sz w:val="29"/>
          <w:szCs w:val="29"/>
        </w:rPr>
        <w:t>).</w:t>
      </w:r>
      <w:r w:rsidRPr="00101622">
        <w:t xml:space="preserve"> За нарушение миграционного законодательства</w:t>
      </w:r>
      <w:r w:rsidRPr="00315168">
        <w:t>, к административной ответственности было привлечено 493 правонарушителей (АППГ- 491), по главе 19 КоАП РФ – 359 (АППГ- 360), а так же по главе 18 КоАП РФ – 73 (АППГ- 118). По административным протоколам сотрудников отдела по вопросам миграции наложено административных штрафов на</w:t>
      </w:r>
      <w:r w:rsidRPr="00F342D3">
        <w:rPr>
          <w:color w:val="FF0000"/>
        </w:rPr>
        <w:t xml:space="preserve"> </w:t>
      </w:r>
      <w:r w:rsidRPr="00315168">
        <w:t xml:space="preserve">общую сумму – 646 100 рублей (АППГ- 598 900 рублей). В отчётном периоде </w:t>
      </w:r>
      <w:proofErr w:type="spellStart"/>
      <w:r w:rsidRPr="00315168">
        <w:t>взыскаемость</w:t>
      </w:r>
      <w:proofErr w:type="spellEnd"/>
      <w:r w:rsidRPr="00315168">
        <w:t xml:space="preserve"> штрафов составила 92,7 %. </w:t>
      </w:r>
    </w:p>
    <w:p w:rsidR="00D51FA7" w:rsidRPr="0068741E" w:rsidRDefault="00D51FA7" w:rsidP="00D51FA7">
      <w:pPr>
        <w:pBdr>
          <w:bottom w:val="single" w:sz="4" w:space="25" w:color="FFFFFF"/>
        </w:pBdr>
        <w:ind w:firstLine="700"/>
        <w:rPr>
          <w:spacing w:val="3"/>
        </w:rPr>
      </w:pPr>
      <w:r>
        <w:rPr>
          <w:spacing w:val="3"/>
        </w:rPr>
        <w:t xml:space="preserve">На дорогах Борисоглебского городского округа сложилась не простая ситуация с аварийностью. </w:t>
      </w:r>
      <w:r w:rsidRPr="007731D4">
        <w:rPr>
          <w:spacing w:val="3"/>
        </w:rPr>
        <w:t>В отчетном периоде 201</w:t>
      </w:r>
      <w:r>
        <w:rPr>
          <w:spacing w:val="3"/>
        </w:rPr>
        <w:t>9</w:t>
      </w:r>
      <w:r w:rsidRPr="007731D4">
        <w:rPr>
          <w:spacing w:val="3"/>
        </w:rPr>
        <w:t xml:space="preserve"> года </w:t>
      </w:r>
      <w:r w:rsidRPr="007731D4">
        <w:rPr>
          <w:spacing w:val="-1"/>
        </w:rPr>
        <w:t xml:space="preserve">с </w:t>
      </w:r>
      <w:r>
        <w:rPr>
          <w:spacing w:val="-1"/>
        </w:rPr>
        <w:t>860</w:t>
      </w:r>
      <w:r w:rsidRPr="007731D4">
        <w:rPr>
          <w:spacing w:val="-1"/>
        </w:rPr>
        <w:t xml:space="preserve"> до </w:t>
      </w:r>
      <w:r>
        <w:rPr>
          <w:spacing w:val="-1"/>
        </w:rPr>
        <w:t>588</w:t>
      </w:r>
      <w:r w:rsidRPr="007731D4">
        <w:rPr>
          <w:spacing w:val="-1"/>
        </w:rPr>
        <w:t xml:space="preserve"> уменьшилось число дорожно-транспортных происшествий</w:t>
      </w:r>
      <w:r>
        <w:rPr>
          <w:spacing w:val="1"/>
        </w:rPr>
        <w:t xml:space="preserve">, также </w:t>
      </w:r>
      <w:r w:rsidRPr="00382CFC">
        <w:rPr>
          <w:spacing w:val="1"/>
        </w:rPr>
        <w:t>по</w:t>
      </w:r>
      <w:r w:rsidRPr="007731D4">
        <w:rPr>
          <w:spacing w:val="1"/>
        </w:rPr>
        <w:t xml:space="preserve"> сравнению с аналогичным периодом прошлого года количество ДТП с пострадавшими </w:t>
      </w:r>
      <w:r>
        <w:rPr>
          <w:spacing w:val="1"/>
        </w:rPr>
        <w:t>снизилось</w:t>
      </w:r>
      <w:r w:rsidRPr="007731D4">
        <w:rPr>
          <w:spacing w:val="1"/>
        </w:rPr>
        <w:t xml:space="preserve"> на </w:t>
      </w:r>
      <w:r>
        <w:rPr>
          <w:spacing w:val="1"/>
        </w:rPr>
        <w:t>34,4</w:t>
      </w:r>
      <w:r w:rsidRPr="007731D4">
        <w:rPr>
          <w:spacing w:val="1"/>
        </w:rPr>
        <w:t xml:space="preserve">% (с </w:t>
      </w:r>
      <w:r>
        <w:rPr>
          <w:spacing w:val="1"/>
        </w:rPr>
        <w:t>93</w:t>
      </w:r>
      <w:r w:rsidRPr="007731D4">
        <w:rPr>
          <w:spacing w:val="1"/>
        </w:rPr>
        <w:t xml:space="preserve"> до </w:t>
      </w:r>
      <w:r>
        <w:rPr>
          <w:spacing w:val="1"/>
        </w:rPr>
        <w:t>61</w:t>
      </w:r>
      <w:r w:rsidRPr="007731D4">
        <w:rPr>
          <w:spacing w:val="1"/>
        </w:rPr>
        <w:t xml:space="preserve">). На </w:t>
      </w:r>
      <w:r>
        <w:rPr>
          <w:spacing w:val="1"/>
        </w:rPr>
        <w:t>16,6</w:t>
      </w:r>
      <w:r w:rsidRPr="007731D4">
        <w:rPr>
          <w:spacing w:val="1"/>
        </w:rPr>
        <w:t xml:space="preserve">% </w:t>
      </w:r>
      <w:r>
        <w:rPr>
          <w:spacing w:val="1"/>
        </w:rPr>
        <w:t xml:space="preserve">сократилось </w:t>
      </w:r>
      <w:r w:rsidRPr="007731D4">
        <w:rPr>
          <w:spacing w:val="1"/>
        </w:rPr>
        <w:t xml:space="preserve">количество погибших </w:t>
      </w:r>
      <w:r w:rsidRPr="007731D4">
        <w:rPr>
          <w:spacing w:val="3"/>
        </w:rPr>
        <w:t xml:space="preserve">в ДТП (с </w:t>
      </w:r>
      <w:r>
        <w:rPr>
          <w:spacing w:val="3"/>
        </w:rPr>
        <w:t>12</w:t>
      </w:r>
      <w:r w:rsidRPr="007731D4">
        <w:rPr>
          <w:spacing w:val="3"/>
        </w:rPr>
        <w:t xml:space="preserve"> до 1</w:t>
      </w:r>
      <w:r>
        <w:rPr>
          <w:spacing w:val="3"/>
        </w:rPr>
        <w:t>0</w:t>
      </w:r>
      <w:r w:rsidRPr="007731D4">
        <w:rPr>
          <w:spacing w:val="3"/>
        </w:rPr>
        <w:t xml:space="preserve">), число раненых </w:t>
      </w:r>
      <w:r>
        <w:rPr>
          <w:spacing w:val="3"/>
        </w:rPr>
        <w:t>снизи</w:t>
      </w:r>
      <w:r w:rsidRPr="007731D4">
        <w:rPr>
          <w:spacing w:val="3"/>
        </w:rPr>
        <w:t>лось с</w:t>
      </w:r>
      <w:r>
        <w:rPr>
          <w:spacing w:val="3"/>
        </w:rPr>
        <w:t>о 118</w:t>
      </w:r>
      <w:r w:rsidRPr="007731D4">
        <w:rPr>
          <w:spacing w:val="3"/>
        </w:rPr>
        <w:t xml:space="preserve"> до </w:t>
      </w:r>
      <w:r>
        <w:rPr>
          <w:spacing w:val="3"/>
        </w:rPr>
        <w:t>78</w:t>
      </w:r>
      <w:r w:rsidRPr="007731D4">
        <w:rPr>
          <w:spacing w:val="3"/>
        </w:rPr>
        <w:t xml:space="preserve"> человек.</w:t>
      </w:r>
      <w:r w:rsidRPr="004040C7">
        <w:rPr>
          <w:color w:val="FF0000"/>
          <w:spacing w:val="3"/>
        </w:rPr>
        <w:t xml:space="preserve"> </w:t>
      </w:r>
      <w:r>
        <w:rPr>
          <w:spacing w:val="13"/>
        </w:rPr>
        <w:t>Основным средством профилактики дорожно-транспортных происшествий является пресечение административных правонарушений. Так, с</w:t>
      </w:r>
      <w:r w:rsidRPr="00E90626">
        <w:rPr>
          <w:spacing w:val="4"/>
        </w:rPr>
        <w:t>отрудниками отделения  ГИБДД</w:t>
      </w:r>
      <w:r w:rsidRPr="007731D4">
        <w:rPr>
          <w:spacing w:val="4"/>
        </w:rPr>
        <w:t xml:space="preserve"> за 201</w:t>
      </w:r>
      <w:r>
        <w:rPr>
          <w:spacing w:val="4"/>
        </w:rPr>
        <w:t>9</w:t>
      </w:r>
      <w:r w:rsidRPr="007731D4">
        <w:rPr>
          <w:spacing w:val="4"/>
        </w:rPr>
        <w:t xml:space="preserve"> год выявлено </w:t>
      </w:r>
      <w:r>
        <w:rPr>
          <w:spacing w:val="4"/>
        </w:rPr>
        <w:t>5119</w:t>
      </w:r>
      <w:r w:rsidRPr="007731D4">
        <w:rPr>
          <w:spacing w:val="4"/>
        </w:rPr>
        <w:t xml:space="preserve"> </w:t>
      </w:r>
      <w:r w:rsidRPr="007731D4">
        <w:rPr>
          <w:spacing w:val="5"/>
        </w:rPr>
        <w:t>правонарушений (АППГ-</w:t>
      </w:r>
      <w:r>
        <w:rPr>
          <w:spacing w:val="5"/>
        </w:rPr>
        <w:t>6984</w:t>
      </w:r>
      <w:r w:rsidRPr="007731D4">
        <w:rPr>
          <w:spacing w:val="5"/>
        </w:rPr>
        <w:t xml:space="preserve">). Из них за </w:t>
      </w:r>
      <w:r w:rsidRPr="007731D4">
        <w:rPr>
          <w:spacing w:val="3"/>
        </w:rPr>
        <w:t>управление  автотранспортом в состоянии алкогольного о</w:t>
      </w:r>
      <w:r>
        <w:rPr>
          <w:spacing w:val="3"/>
        </w:rPr>
        <w:t>пьянения и отказ от прохождения</w:t>
      </w:r>
      <w:r w:rsidRPr="007731D4">
        <w:rPr>
          <w:spacing w:val="3"/>
        </w:rPr>
        <w:t xml:space="preserve"> от медицинского освидетельствования – </w:t>
      </w:r>
      <w:r>
        <w:rPr>
          <w:spacing w:val="3"/>
        </w:rPr>
        <w:t>321</w:t>
      </w:r>
      <w:r w:rsidRPr="007731D4">
        <w:rPr>
          <w:spacing w:val="3"/>
        </w:rPr>
        <w:t xml:space="preserve"> (201</w:t>
      </w:r>
      <w:r>
        <w:rPr>
          <w:spacing w:val="3"/>
        </w:rPr>
        <w:t>8</w:t>
      </w:r>
      <w:r w:rsidRPr="007731D4">
        <w:rPr>
          <w:spacing w:val="3"/>
        </w:rPr>
        <w:t xml:space="preserve">г. – </w:t>
      </w:r>
      <w:r>
        <w:rPr>
          <w:spacing w:val="3"/>
        </w:rPr>
        <w:t>283</w:t>
      </w:r>
      <w:r w:rsidRPr="007731D4">
        <w:rPr>
          <w:spacing w:val="3"/>
        </w:rPr>
        <w:t>; +</w:t>
      </w:r>
      <w:r>
        <w:rPr>
          <w:spacing w:val="3"/>
        </w:rPr>
        <w:t>13,43</w:t>
      </w:r>
      <w:r w:rsidRPr="007731D4">
        <w:rPr>
          <w:spacing w:val="3"/>
        </w:rPr>
        <w:t xml:space="preserve"> %)</w:t>
      </w:r>
      <w:r>
        <w:rPr>
          <w:spacing w:val="3"/>
        </w:rPr>
        <w:t xml:space="preserve">, кроме этого выявлено 372 правонарушений (АППГ- 257, </w:t>
      </w:r>
      <w:r>
        <w:rPr>
          <w:spacing w:val="3"/>
        </w:rPr>
        <w:br/>
        <w:t xml:space="preserve">+44,75%) управления транспортными средствами с тонированными стеклами, 260 правонарушение по ст. 12.18 КоАП РФ «Не предоставление преимущества в движении пешеходам» (АППГ- 221, </w:t>
      </w:r>
      <w:r>
        <w:rPr>
          <w:spacing w:val="3"/>
        </w:rPr>
        <w:br/>
        <w:t>+16,6%), 158 правонарушений выезда на полосу встречного движения (АППГ- 197, + 24,68%)</w:t>
      </w:r>
      <w:r w:rsidRPr="007731D4">
        <w:t>.</w:t>
      </w:r>
      <w:r w:rsidRPr="004040C7">
        <w:rPr>
          <w:color w:val="FF0000"/>
        </w:rPr>
        <w:t xml:space="preserve"> </w:t>
      </w:r>
      <w:r>
        <w:t>Должностным лицам вынесено 72</w:t>
      </w:r>
      <w:r w:rsidRPr="00AA1C52">
        <w:t xml:space="preserve"> предписания о неудовлетворительном состоянии улично-дорожной сети</w:t>
      </w:r>
      <w:r>
        <w:t xml:space="preserve">, возбуждено 23 административных расследования по ч.1 ст.12.34 КоАП РФ «Ремонт и содержание дорог», в том числе к административной ответственности привлечено 2 юридических лица ОАО «РЖД». </w:t>
      </w:r>
      <w:proofErr w:type="spellStart"/>
      <w:r>
        <w:t>В</w:t>
      </w:r>
      <w:r w:rsidRPr="007731D4">
        <w:t>зыскаемость</w:t>
      </w:r>
      <w:proofErr w:type="spellEnd"/>
      <w:r w:rsidRPr="007731D4">
        <w:t xml:space="preserve"> штрафов </w:t>
      </w:r>
      <w:r>
        <w:t xml:space="preserve">по линии ГИБДД </w:t>
      </w:r>
      <w:r w:rsidRPr="0068741E">
        <w:t xml:space="preserve">составляет 73,6%. </w:t>
      </w:r>
    </w:p>
    <w:p w:rsidR="00D51FA7" w:rsidRPr="00A05CC8" w:rsidRDefault="00D51FA7" w:rsidP="00D51FA7">
      <w:pPr>
        <w:pBdr>
          <w:bottom w:val="single" w:sz="4" w:space="25" w:color="FFFFFF"/>
        </w:pBdr>
        <w:ind w:firstLine="700"/>
        <w:rPr>
          <w:lang w:val="ru-MO"/>
        </w:rPr>
      </w:pPr>
      <w:r w:rsidRPr="00A05CC8">
        <w:t>В 2019 году сотрудниками полиции выявлено 2066</w:t>
      </w:r>
      <w:r w:rsidRPr="00A05CC8">
        <w:rPr>
          <w:lang w:val="ru-MO"/>
        </w:rPr>
        <w:t xml:space="preserve"> административных правонарушений (без учета ГИБДД). Приняты решения о вынесении наказаний в виде административных штрафов на сумму  945 550 рублей, сумма взысканных штрафов составила 506 301 руб. Процент взыскания административных штрафов (без учета ГИБДД) составил 53,5 % (АППГ – 53,6%).</w:t>
      </w:r>
    </w:p>
    <w:p w:rsidR="00D51FA7" w:rsidRPr="001374DA" w:rsidRDefault="00D51FA7" w:rsidP="00D51FA7">
      <w:pPr>
        <w:pBdr>
          <w:bottom w:val="single" w:sz="4" w:space="25" w:color="FFFFFF"/>
        </w:pBdr>
        <w:ind w:firstLine="700"/>
      </w:pPr>
      <w:r w:rsidRPr="001374DA">
        <w:lastRenderedPageBreak/>
        <w:t>Штатная численность отдела составляет 203 единицы. В</w:t>
      </w:r>
      <w:r w:rsidRPr="001374DA">
        <w:rPr>
          <w:sz w:val="29"/>
          <w:szCs w:val="29"/>
        </w:rPr>
        <w:t xml:space="preserve"> 2019 году принято на службу 18</w:t>
      </w:r>
      <w:r>
        <w:rPr>
          <w:sz w:val="29"/>
          <w:szCs w:val="29"/>
        </w:rPr>
        <w:t xml:space="preserve"> </w:t>
      </w:r>
      <w:r w:rsidRPr="001374DA">
        <w:rPr>
          <w:sz w:val="29"/>
          <w:szCs w:val="29"/>
        </w:rPr>
        <w:t>- граждан и 2 выпускника ВИ</w:t>
      </w:r>
      <w:r>
        <w:rPr>
          <w:sz w:val="29"/>
          <w:szCs w:val="29"/>
        </w:rPr>
        <w:t xml:space="preserve"> </w:t>
      </w:r>
      <w:r w:rsidRPr="001374DA">
        <w:rPr>
          <w:sz w:val="29"/>
          <w:szCs w:val="29"/>
        </w:rPr>
        <w:t>МВД</w:t>
      </w:r>
      <w:r>
        <w:rPr>
          <w:sz w:val="29"/>
          <w:szCs w:val="29"/>
        </w:rPr>
        <w:t xml:space="preserve"> РФ</w:t>
      </w:r>
      <w:r w:rsidRPr="001374DA">
        <w:rPr>
          <w:sz w:val="29"/>
          <w:szCs w:val="29"/>
        </w:rPr>
        <w:t>, принято переводом 5 сотрудников</w:t>
      </w:r>
      <w:r>
        <w:rPr>
          <w:sz w:val="29"/>
          <w:szCs w:val="29"/>
        </w:rPr>
        <w:t xml:space="preserve"> в ОМВД</w:t>
      </w:r>
      <w:r w:rsidRPr="001374DA">
        <w:rPr>
          <w:sz w:val="29"/>
          <w:szCs w:val="29"/>
        </w:rPr>
        <w:t xml:space="preserve">, уволено со службы 18 сотрудников (13 - по инициативе сотрудника, 4 – по выслуге </w:t>
      </w:r>
      <w:r>
        <w:rPr>
          <w:sz w:val="29"/>
          <w:szCs w:val="29"/>
        </w:rPr>
        <w:t>срока службы, дающей право на получение пенсии</w:t>
      </w:r>
      <w:r w:rsidRPr="001374DA">
        <w:rPr>
          <w:sz w:val="29"/>
          <w:szCs w:val="29"/>
        </w:rPr>
        <w:t>)</w:t>
      </w:r>
      <w:r w:rsidRPr="001374DA">
        <w:t>. Некомплект по состоянию на 01.01.2020 года – 11 единиц.</w:t>
      </w:r>
    </w:p>
    <w:p w:rsidR="00D51FA7" w:rsidRPr="009F7CC5" w:rsidRDefault="00D51FA7" w:rsidP="00D51FA7">
      <w:pPr>
        <w:pBdr>
          <w:bottom w:val="single" w:sz="4" w:space="25" w:color="FFFFFF"/>
        </w:pBdr>
        <w:ind w:firstLine="700"/>
      </w:pPr>
      <w:r w:rsidRPr="001374DA">
        <w:t>С учетом вышеизложенного</w:t>
      </w:r>
      <w:r w:rsidRPr="009F7CC5">
        <w:t>, можно сделать вывод, что отдел</w:t>
      </w:r>
      <w:r>
        <w:t>у</w:t>
      </w:r>
      <w:r w:rsidRPr="009F7CC5">
        <w:t xml:space="preserve"> МВД Росси</w:t>
      </w:r>
      <w:r>
        <w:t>и</w:t>
      </w:r>
      <w:r w:rsidRPr="009F7CC5">
        <w:t xml:space="preserve"> по </w:t>
      </w:r>
      <w:proofErr w:type="spellStart"/>
      <w:r w:rsidRPr="009F7CC5">
        <w:t>г</w:t>
      </w:r>
      <w:proofErr w:type="gramStart"/>
      <w:r w:rsidRPr="009F7CC5">
        <w:t>.Б</w:t>
      </w:r>
      <w:proofErr w:type="gramEnd"/>
      <w:r w:rsidRPr="009F7CC5">
        <w:t>орисоглебску</w:t>
      </w:r>
      <w:proofErr w:type="spellEnd"/>
      <w:r w:rsidRPr="009F7CC5">
        <w:t xml:space="preserve"> в целом принятыми мерами, удалось и удается сохранять ежедневный контроль и непрерывное реагирование на возникающие осложнения оперативной обстановки в районе.</w:t>
      </w:r>
      <w:r w:rsidRPr="009F7CC5">
        <w:rPr>
          <w:rFonts w:eastAsia="MS Mincho"/>
        </w:rPr>
        <w:t xml:space="preserve"> Думаю, что личный состав отдела МВД России по г. Борисоглебску при умелом подходе к организации работы способен выполнить поставленные перед собой задачи по обеспечению правопорядка и безопасности на территории района в текущем периоде.</w:t>
      </w:r>
    </w:p>
    <w:p w:rsidR="00D51FA7" w:rsidRPr="009D28AA" w:rsidRDefault="00D51FA7" w:rsidP="00D51FA7">
      <w:pPr>
        <w:pBdr>
          <w:bottom w:val="single" w:sz="4" w:space="25" w:color="FFFFFF"/>
        </w:pBdr>
        <w:ind w:firstLine="700"/>
      </w:pPr>
      <w:r w:rsidRPr="009D28AA">
        <w:t xml:space="preserve">  </w:t>
      </w:r>
    </w:p>
    <w:p w:rsidR="00C45E6D" w:rsidRPr="00C45E6D" w:rsidRDefault="00C45E6D" w:rsidP="00201635"/>
    <w:sectPr w:rsidR="00C45E6D" w:rsidRPr="00C45E6D" w:rsidSect="00C45E6D">
      <w:headerReference w:type="default" r:id="rId10"/>
      <w:pgSz w:w="11906" w:h="16838"/>
      <w:pgMar w:top="851" w:right="567" w:bottom="567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B4C" w:rsidRDefault="009D1B4C" w:rsidP="00201635">
      <w:r>
        <w:separator/>
      </w:r>
    </w:p>
  </w:endnote>
  <w:endnote w:type="continuationSeparator" w:id="0">
    <w:p w:rsidR="009D1B4C" w:rsidRDefault="009D1B4C" w:rsidP="0020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B4C" w:rsidRDefault="009D1B4C" w:rsidP="00201635">
      <w:r>
        <w:separator/>
      </w:r>
    </w:p>
  </w:footnote>
  <w:footnote w:type="continuationSeparator" w:id="0">
    <w:p w:rsidR="009D1B4C" w:rsidRDefault="009D1B4C" w:rsidP="0020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ACE" w:rsidRDefault="009D1B4C" w:rsidP="00201635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6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DB6ACE" w:rsidRDefault="00DB6ACE" w:rsidP="00201635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53A7E"/>
    <w:multiLevelType w:val="hybridMultilevel"/>
    <w:tmpl w:val="732A8D8C"/>
    <w:lvl w:ilvl="0" w:tplc="3474CD32">
      <w:start w:val="1"/>
      <w:numFmt w:val="decimal"/>
      <w:lvlText w:val="%1.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D6C"/>
    <w:rsid w:val="00010149"/>
    <w:rsid w:val="0001025B"/>
    <w:rsid w:val="00011966"/>
    <w:rsid w:val="00014136"/>
    <w:rsid w:val="000155AD"/>
    <w:rsid w:val="00020207"/>
    <w:rsid w:val="0003144D"/>
    <w:rsid w:val="00034379"/>
    <w:rsid w:val="00035B4A"/>
    <w:rsid w:val="00036827"/>
    <w:rsid w:val="0005675F"/>
    <w:rsid w:val="00065808"/>
    <w:rsid w:val="00071BF6"/>
    <w:rsid w:val="00085C0B"/>
    <w:rsid w:val="000931D5"/>
    <w:rsid w:val="000932B2"/>
    <w:rsid w:val="000A6A0F"/>
    <w:rsid w:val="000B1B77"/>
    <w:rsid w:val="000B4CB9"/>
    <w:rsid w:val="000B75B8"/>
    <w:rsid w:val="000C074B"/>
    <w:rsid w:val="000E073D"/>
    <w:rsid w:val="00103836"/>
    <w:rsid w:val="001120BC"/>
    <w:rsid w:val="00115765"/>
    <w:rsid w:val="001167F9"/>
    <w:rsid w:val="001408F4"/>
    <w:rsid w:val="0014377B"/>
    <w:rsid w:val="001528E0"/>
    <w:rsid w:val="001564CD"/>
    <w:rsid w:val="00157C45"/>
    <w:rsid w:val="00162DA1"/>
    <w:rsid w:val="00163CD2"/>
    <w:rsid w:val="0017083B"/>
    <w:rsid w:val="00173583"/>
    <w:rsid w:val="00184032"/>
    <w:rsid w:val="00193D21"/>
    <w:rsid w:val="001A2C49"/>
    <w:rsid w:val="001B6F48"/>
    <w:rsid w:val="001C0F80"/>
    <w:rsid w:val="001F1373"/>
    <w:rsid w:val="001F22FA"/>
    <w:rsid w:val="00201635"/>
    <w:rsid w:val="002046C9"/>
    <w:rsid w:val="00216706"/>
    <w:rsid w:val="002427FC"/>
    <w:rsid w:val="00246C01"/>
    <w:rsid w:val="00255E56"/>
    <w:rsid w:val="00262B74"/>
    <w:rsid w:val="00271418"/>
    <w:rsid w:val="00273008"/>
    <w:rsid w:val="00285FFD"/>
    <w:rsid w:val="00287E35"/>
    <w:rsid w:val="002977B0"/>
    <w:rsid w:val="002A1192"/>
    <w:rsid w:val="002A54D8"/>
    <w:rsid w:val="002A7945"/>
    <w:rsid w:val="002B03B0"/>
    <w:rsid w:val="002C18B7"/>
    <w:rsid w:val="002E1D79"/>
    <w:rsid w:val="002E3B0A"/>
    <w:rsid w:val="002E424D"/>
    <w:rsid w:val="002E6410"/>
    <w:rsid w:val="002F3D4A"/>
    <w:rsid w:val="002F5DAC"/>
    <w:rsid w:val="00307A65"/>
    <w:rsid w:val="0031657C"/>
    <w:rsid w:val="0034009F"/>
    <w:rsid w:val="00347781"/>
    <w:rsid w:val="00353EA1"/>
    <w:rsid w:val="00354FED"/>
    <w:rsid w:val="0035569D"/>
    <w:rsid w:val="003933B9"/>
    <w:rsid w:val="003970D4"/>
    <w:rsid w:val="003A21AC"/>
    <w:rsid w:val="003B5251"/>
    <w:rsid w:val="003D6854"/>
    <w:rsid w:val="003E0A60"/>
    <w:rsid w:val="003E5DF8"/>
    <w:rsid w:val="003F0DFE"/>
    <w:rsid w:val="003F68B5"/>
    <w:rsid w:val="0040365F"/>
    <w:rsid w:val="004051B1"/>
    <w:rsid w:val="00415C91"/>
    <w:rsid w:val="00415D63"/>
    <w:rsid w:val="0041796B"/>
    <w:rsid w:val="004203C7"/>
    <w:rsid w:val="004203D9"/>
    <w:rsid w:val="00420D8B"/>
    <w:rsid w:val="00444F58"/>
    <w:rsid w:val="00451962"/>
    <w:rsid w:val="00457002"/>
    <w:rsid w:val="00457A47"/>
    <w:rsid w:val="0047442E"/>
    <w:rsid w:val="00476093"/>
    <w:rsid w:val="00477772"/>
    <w:rsid w:val="0049371B"/>
    <w:rsid w:val="004938E3"/>
    <w:rsid w:val="00496B38"/>
    <w:rsid w:val="00497FF0"/>
    <w:rsid w:val="004A218C"/>
    <w:rsid w:val="004B6EE7"/>
    <w:rsid w:val="004E102C"/>
    <w:rsid w:val="004E27C9"/>
    <w:rsid w:val="0050337E"/>
    <w:rsid w:val="005305F8"/>
    <w:rsid w:val="00532165"/>
    <w:rsid w:val="00536435"/>
    <w:rsid w:val="0056057F"/>
    <w:rsid w:val="0058552E"/>
    <w:rsid w:val="00595414"/>
    <w:rsid w:val="005A7163"/>
    <w:rsid w:val="005B3196"/>
    <w:rsid w:val="005C67EB"/>
    <w:rsid w:val="005C6D59"/>
    <w:rsid w:val="005E6205"/>
    <w:rsid w:val="005F02E6"/>
    <w:rsid w:val="0060014D"/>
    <w:rsid w:val="006003B0"/>
    <w:rsid w:val="00601101"/>
    <w:rsid w:val="00615C7E"/>
    <w:rsid w:val="00620646"/>
    <w:rsid w:val="006342D0"/>
    <w:rsid w:val="00635DF9"/>
    <w:rsid w:val="006515FF"/>
    <w:rsid w:val="00680132"/>
    <w:rsid w:val="00685B3B"/>
    <w:rsid w:val="00691E77"/>
    <w:rsid w:val="0069667A"/>
    <w:rsid w:val="006A1DA4"/>
    <w:rsid w:val="006A3C59"/>
    <w:rsid w:val="006A44F0"/>
    <w:rsid w:val="006B1025"/>
    <w:rsid w:val="006D1D33"/>
    <w:rsid w:val="006D7DE3"/>
    <w:rsid w:val="006E088B"/>
    <w:rsid w:val="006E4BD9"/>
    <w:rsid w:val="006E63EF"/>
    <w:rsid w:val="006F5561"/>
    <w:rsid w:val="006F7418"/>
    <w:rsid w:val="00702750"/>
    <w:rsid w:val="00714B10"/>
    <w:rsid w:val="0071734D"/>
    <w:rsid w:val="007235B3"/>
    <w:rsid w:val="007436BF"/>
    <w:rsid w:val="007471CE"/>
    <w:rsid w:val="0075077A"/>
    <w:rsid w:val="00767148"/>
    <w:rsid w:val="0076718B"/>
    <w:rsid w:val="00782D32"/>
    <w:rsid w:val="00785816"/>
    <w:rsid w:val="007876B1"/>
    <w:rsid w:val="007B23CC"/>
    <w:rsid w:val="007B5BF5"/>
    <w:rsid w:val="007C2715"/>
    <w:rsid w:val="007C2A59"/>
    <w:rsid w:val="007C58B3"/>
    <w:rsid w:val="007D3B29"/>
    <w:rsid w:val="007F75AD"/>
    <w:rsid w:val="00811376"/>
    <w:rsid w:val="00822474"/>
    <w:rsid w:val="00846E57"/>
    <w:rsid w:val="0086265E"/>
    <w:rsid w:val="00871809"/>
    <w:rsid w:val="0088045B"/>
    <w:rsid w:val="00884F9E"/>
    <w:rsid w:val="008864D7"/>
    <w:rsid w:val="0089392A"/>
    <w:rsid w:val="00895254"/>
    <w:rsid w:val="008959A5"/>
    <w:rsid w:val="008A4EC1"/>
    <w:rsid w:val="008B0510"/>
    <w:rsid w:val="008B16AE"/>
    <w:rsid w:val="008B24B0"/>
    <w:rsid w:val="008B56A7"/>
    <w:rsid w:val="008B5E83"/>
    <w:rsid w:val="008C0705"/>
    <w:rsid w:val="008C299B"/>
    <w:rsid w:val="008D1D56"/>
    <w:rsid w:val="008D4094"/>
    <w:rsid w:val="008E222C"/>
    <w:rsid w:val="00903B0B"/>
    <w:rsid w:val="0091237D"/>
    <w:rsid w:val="00912453"/>
    <w:rsid w:val="00931858"/>
    <w:rsid w:val="0093509C"/>
    <w:rsid w:val="0096066F"/>
    <w:rsid w:val="0096350F"/>
    <w:rsid w:val="009674D8"/>
    <w:rsid w:val="00970A5D"/>
    <w:rsid w:val="00977937"/>
    <w:rsid w:val="009B0F2D"/>
    <w:rsid w:val="009D19BC"/>
    <w:rsid w:val="009D1B4C"/>
    <w:rsid w:val="009D2AB4"/>
    <w:rsid w:val="009F5B23"/>
    <w:rsid w:val="00A055D0"/>
    <w:rsid w:val="00A14958"/>
    <w:rsid w:val="00A33EB0"/>
    <w:rsid w:val="00A6068F"/>
    <w:rsid w:val="00A62B12"/>
    <w:rsid w:val="00A66BD9"/>
    <w:rsid w:val="00A77A59"/>
    <w:rsid w:val="00A80FDD"/>
    <w:rsid w:val="00A856C3"/>
    <w:rsid w:val="00A868B7"/>
    <w:rsid w:val="00A93A71"/>
    <w:rsid w:val="00AA2933"/>
    <w:rsid w:val="00AB10AF"/>
    <w:rsid w:val="00AB7487"/>
    <w:rsid w:val="00AC7668"/>
    <w:rsid w:val="00AE335A"/>
    <w:rsid w:val="00AE5A92"/>
    <w:rsid w:val="00AF5269"/>
    <w:rsid w:val="00B0102B"/>
    <w:rsid w:val="00B073A4"/>
    <w:rsid w:val="00B07F02"/>
    <w:rsid w:val="00B174AD"/>
    <w:rsid w:val="00B33FC9"/>
    <w:rsid w:val="00B3684A"/>
    <w:rsid w:val="00B404E1"/>
    <w:rsid w:val="00B524E6"/>
    <w:rsid w:val="00B54D73"/>
    <w:rsid w:val="00B80507"/>
    <w:rsid w:val="00B82FE9"/>
    <w:rsid w:val="00B84D9C"/>
    <w:rsid w:val="00B86359"/>
    <w:rsid w:val="00BB7943"/>
    <w:rsid w:val="00BC41FA"/>
    <w:rsid w:val="00BC436E"/>
    <w:rsid w:val="00BF001B"/>
    <w:rsid w:val="00C0284B"/>
    <w:rsid w:val="00C100ED"/>
    <w:rsid w:val="00C11B3C"/>
    <w:rsid w:val="00C12583"/>
    <w:rsid w:val="00C22E25"/>
    <w:rsid w:val="00C25A1A"/>
    <w:rsid w:val="00C45E6D"/>
    <w:rsid w:val="00C50EA1"/>
    <w:rsid w:val="00C522A3"/>
    <w:rsid w:val="00C66B29"/>
    <w:rsid w:val="00C71B92"/>
    <w:rsid w:val="00CB1D7A"/>
    <w:rsid w:val="00D15FB4"/>
    <w:rsid w:val="00D247F9"/>
    <w:rsid w:val="00D32A0D"/>
    <w:rsid w:val="00D36FC0"/>
    <w:rsid w:val="00D404FD"/>
    <w:rsid w:val="00D41BFA"/>
    <w:rsid w:val="00D422A1"/>
    <w:rsid w:val="00D43FE4"/>
    <w:rsid w:val="00D45E5E"/>
    <w:rsid w:val="00D51FA7"/>
    <w:rsid w:val="00D5245D"/>
    <w:rsid w:val="00D52F86"/>
    <w:rsid w:val="00D852AB"/>
    <w:rsid w:val="00D90529"/>
    <w:rsid w:val="00D937BD"/>
    <w:rsid w:val="00D958B2"/>
    <w:rsid w:val="00DB6ACE"/>
    <w:rsid w:val="00DC0703"/>
    <w:rsid w:val="00DC3B27"/>
    <w:rsid w:val="00DC5B13"/>
    <w:rsid w:val="00DD0B2D"/>
    <w:rsid w:val="00DD688C"/>
    <w:rsid w:val="00DE1F17"/>
    <w:rsid w:val="00DE22A3"/>
    <w:rsid w:val="00DE7BD1"/>
    <w:rsid w:val="00DF04C1"/>
    <w:rsid w:val="00DF6F7D"/>
    <w:rsid w:val="00E01B93"/>
    <w:rsid w:val="00E105A0"/>
    <w:rsid w:val="00E105BC"/>
    <w:rsid w:val="00E2360B"/>
    <w:rsid w:val="00E239B1"/>
    <w:rsid w:val="00E24AA4"/>
    <w:rsid w:val="00E2669B"/>
    <w:rsid w:val="00E408C5"/>
    <w:rsid w:val="00E50408"/>
    <w:rsid w:val="00E55B38"/>
    <w:rsid w:val="00E574EC"/>
    <w:rsid w:val="00E62A07"/>
    <w:rsid w:val="00EA1DAB"/>
    <w:rsid w:val="00EA2E85"/>
    <w:rsid w:val="00EA5478"/>
    <w:rsid w:val="00EC6890"/>
    <w:rsid w:val="00ED5401"/>
    <w:rsid w:val="00ED5BB5"/>
    <w:rsid w:val="00EE3439"/>
    <w:rsid w:val="00EE7C07"/>
    <w:rsid w:val="00F27BDF"/>
    <w:rsid w:val="00F3371A"/>
    <w:rsid w:val="00F34E09"/>
    <w:rsid w:val="00F40E7D"/>
    <w:rsid w:val="00F419B4"/>
    <w:rsid w:val="00F51404"/>
    <w:rsid w:val="00F5165A"/>
    <w:rsid w:val="00F5411C"/>
    <w:rsid w:val="00F634AB"/>
    <w:rsid w:val="00F66FD3"/>
    <w:rsid w:val="00F670DA"/>
    <w:rsid w:val="00F74521"/>
    <w:rsid w:val="00F753FE"/>
    <w:rsid w:val="00F87072"/>
    <w:rsid w:val="00FB2037"/>
    <w:rsid w:val="00FB5807"/>
    <w:rsid w:val="00FC0BF3"/>
    <w:rsid w:val="00FC0C78"/>
    <w:rsid w:val="00FC1D6C"/>
    <w:rsid w:val="00FC689D"/>
    <w:rsid w:val="00FE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5"/>
    <w:pPr>
      <w:keepNext/>
      <w:widowControl w:val="0"/>
      <w:pBdr>
        <w:bottom w:val="single" w:sz="4" w:space="31" w:color="FFFFFF"/>
      </w:pBdr>
      <w:suppressAutoHyphens/>
      <w:ind w:left="142"/>
      <w:jc w:val="both"/>
    </w:pPr>
    <w:rPr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80507"/>
    <w:pPr>
      <w:suppressAutoHyphens w:val="0"/>
      <w:jc w:val="center"/>
      <w:outlineLvl w:val="1"/>
    </w:pPr>
    <w:rPr>
      <w:b/>
      <w:bCs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FB4"/>
  </w:style>
  <w:style w:type="character" w:customStyle="1" w:styleId="a3">
    <w:name w:val="Знак Знак"/>
    <w:rsid w:val="00D15FB4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  <w:rsid w:val="00D15FB4"/>
  </w:style>
  <w:style w:type="character" w:customStyle="1" w:styleId="10">
    <w:name w:val="Знак Знак1"/>
    <w:rsid w:val="00D15FB4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rsid w:val="00D15FB4"/>
    <w:pPr>
      <w:spacing w:before="240" w:after="120"/>
    </w:pPr>
    <w:rPr>
      <w:rFonts w:ascii="Arial" w:eastAsia="Arial Unicode MS" w:hAnsi="Arial" w:cs="Mangal"/>
    </w:rPr>
  </w:style>
  <w:style w:type="paragraph" w:styleId="a6">
    <w:name w:val="Body Text"/>
    <w:basedOn w:val="a"/>
    <w:rsid w:val="00D15FB4"/>
    <w:pPr>
      <w:spacing w:after="120"/>
    </w:pPr>
  </w:style>
  <w:style w:type="paragraph" w:styleId="a7">
    <w:name w:val="List"/>
    <w:basedOn w:val="a6"/>
    <w:rsid w:val="00D15FB4"/>
    <w:rPr>
      <w:rFonts w:cs="Mangal"/>
    </w:rPr>
  </w:style>
  <w:style w:type="paragraph" w:customStyle="1" w:styleId="11">
    <w:name w:val="Название1"/>
    <w:basedOn w:val="a"/>
    <w:rsid w:val="00D15F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15FB4"/>
    <w:pPr>
      <w:suppressLineNumbers/>
    </w:pPr>
    <w:rPr>
      <w:rFonts w:cs="Mangal"/>
    </w:rPr>
  </w:style>
  <w:style w:type="paragraph" w:styleId="a8">
    <w:name w:val="Body Text Indent"/>
    <w:basedOn w:val="a"/>
    <w:rsid w:val="00D15FB4"/>
    <w:pPr>
      <w:ind w:left="374"/>
    </w:pPr>
  </w:style>
  <w:style w:type="paragraph" w:styleId="a9">
    <w:name w:val="Normal (Web)"/>
    <w:basedOn w:val="a"/>
    <w:rsid w:val="00D15FB4"/>
    <w:pPr>
      <w:suppressAutoHyphens w:val="0"/>
      <w:spacing w:before="280" w:after="280"/>
    </w:pPr>
  </w:style>
  <w:style w:type="paragraph" w:customStyle="1" w:styleId="13">
    <w:name w:val="Текст1"/>
    <w:basedOn w:val="a"/>
    <w:rsid w:val="00D15FB4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D15FB4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D15FB4"/>
  </w:style>
  <w:style w:type="paragraph" w:styleId="ac">
    <w:name w:val="footer"/>
    <w:basedOn w:val="a"/>
    <w:rsid w:val="00D15FB4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B805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80507"/>
    <w:rPr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B80507"/>
    <w:rPr>
      <w:b/>
      <w:bCs/>
      <w:sz w:val="26"/>
      <w:szCs w:val="24"/>
    </w:rPr>
  </w:style>
  <w:style w:type="paragraph" w:styleId="ae">
    <w:name w:val="caption"/>
    <w:basedOn w:val="a"/>
    <w:next w:val="a"/>
    <w:qFormat/>
    <w:rsid w:val="00B80507"/>
    <w:pPr>
      <w:suppressAutoHyphens w:val="0"/>
      <w:jc w:val="center"/>
    </w:pPr>
    <w:rPr>
      <w:b/>
      <w:bCs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05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050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Знак Знак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</w:style>
  <w:style w:type="character" w:customStyle="1" w:styleId="10">
    <w:name w:val="Знак Знак1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left="374"/>
      <w:jc w:val="both"/>
    </w:pPr>
    <w:rPr>
      <w:sz w:val="28"/>
    </w:rPr>
  </w:style>
  <w:style w:type="paragraph" w:styleId="a9">
    <w:name w:val="Normal (Web)"/>
    <w:basedOn w:val="a"/>
    <w:pPr>
      <w:suppressAutoHyphens w:val="0"/>
      <w:spacing w:before="280" w:after="280"/>
    </w:pPr>
  </w:style>
  <w:style w:type="paragraph" w:customStyle="1" w:styleId="13">
    <w:name w:val="Текст1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74866-AF22-419F-BD4D-B239D29E4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Reanimator Extreme Edition</Company>
  <LinksUpToDate>false</LinksUpToDate>
  <CharactersWithSpaces>13318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user</dc:creator>
  <cp:lastModifiedBy>Романова Марина Александровна</cp:lastModifiedBy>
  <cp:revision>34</cp:revision>
  <cp:lastPrinted>2020-05-28T13:11:00Z</cp:lastPrinted>
  <dcterms:created xsi:type="dcterms:W3CDTF">2017-02-07T05:16:00Z</dcterms:created>
  <dcterms:modified xsi:type="dcterms:W3CDTF">2020-05-28T13:11:00Z</dcterms:modified>
</cp:coreProperties>
</file>